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3D" w:rsidRPr="00454B3D" w:rsidRDefault="00454B3D" w:rsidP="00454B3D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222222"/>
          <w:sz w:val="19"/>
          <w:szCs w:val="19"/>
        </w:rPr>
      </w:pPr>
      <w:r>
        <w:rPr>
          <w:rFonts w:ascii="Arial" w:eastAsia="Times New Roman" w:hAnsi="Arial" w:cs="Arial"/>
          <w:iCs/>
          <w:noProof/>
          <w:color w:val="222222"/>
          <w:sz w:val="19"/>
          <w:szCs w:val="19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62175" cy="698500"/>
            <wp:effectExtent l="0" t="0" r="9525" b="6350"/>
            <wp:wrapTight wrapText="bothSides">
              <wp:wrapPolygon edited="0">
                <wp:start x="0" y="0"/>
                <wp:lineTo x="0" y="21207"/>
                <wp:lineTo x="21505" y="21207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hool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B3D" w:rsidRPr="00454B3D" w:rsidRDefault="00454B3D" w:rsidP="00454B3D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222222"/>
          <w:sz w:val="19"/>
          <w:szCs w:val="19"/>
        </w:rPr>
      </w:pPr>
    </w:p>
    <w:p w:rsidR="00454B3D" w:rsidRDefault="00454B3D" w:rsidP="00454B3D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iCs/>
          <w:color w:val="222222"/>
          <w:sz w:val="20"/>
          <w:szCs w:val="19"/>
        </w:rPr>
      </w:pPr>
    </w:p>
    <w:p w:rsidR="00454B3D" w:rsidRDefault="00454B3D" w:rsidP="00454B3D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iCs/>
          <w:color w:val="222222"/>
          <w:sz w:val="20"/>
          <w:szCs w:val="19"/>
        </w:rPr>
      </w:pPr>
    </w:p>
    <w:p w:rsidR="00454B3D" w:rsidRDefault="00454B3D" w:rsidP="00454B3D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iCs/>
          <w:color w:val="222222"/>
          <w:sz w:val="20"/>
          <w:szCs w:val="19"/>
        </w:rPr>
      </w:pPr>
    </w:p>
    <w:p w:rsidR="0074176B" w:rsidRDefault="0074176B" w:rsidP="00454B3D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iCs/>
          <w:color w:val="222222"/>
          <w:sz w:val="20"/>
          <w:szCs w:val="19"/>
        </w:rPr>
      </w:pPr>
    </w:p>
    <w:p w:rsidR="0074176B" w:rsidRDefault="0074176B" w:rsidP="00454B3D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iCs/>
          <w:color w:val="222222"/>
          <w:sz w:val="20"/>
          <w:szCs w:val="19"/>
        </w:rPr>
      </w:pPr>
    </w:p>
    <w:p w:rsidR="0082551D" w:rsidRDefault="0082551D" w:rsidP="00454B3D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iCs/>
          <w:color w:val="222222"/>
          <w:sz w:val="20"/>
          <w:szCs w:val="19"/>
        </w:rPr>
      </w:pPr>
    </w:p>
    <w:p w:rsidR="0082551D" w:rsidRDefault="0082551D" w:rsidP="00454B3D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iCs/>
          <w:color w:val="222222"/>
          <w:sz w:val="20"/>
          <w:szCs w:val="19"/>
        </w:rPr>
      </w:pPr>
    </w:p>
    <w:p w:rsidR="0074176B" w:rsidRDefault="0074176B" w:rsidP="00454B3D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iCs/>
          <w:color w:val="222222"/>
          <w:sz w:val="20"/>
          <w:szCs w:val="19"/>
        </w:rPr>
      </w:pPr>
    </w:p>
    <w:p w:rsidR="00454B3D" w:rsidRPr="00D8497D" w:rsidRDefault="00454B3D" w:rsidP="00454B3D">
      <w:pPr>
        <w:shd w:val="clear" w:color="auto" w:fill="FFFFFF"/>
        <w:spacing w:after="0" w:line="240" w:lineRule="auto"/>
        <w:rPr>
          <w:rFonts w:eastAsia="Times New Roman" w:cs="Open Sans Light"/>
          <w:color w:val="222222"/>
          <w:sz w:val="20"/>
          <w:szCs w:val="19"/>
        </w:rPr>
      </w:pPr>
      <w:r w:rsidRPr="00D8497D">
        <w:rPr>
          <w:rFonts w:eastAsia="Times New Roman" w:cs="Open Sans Light"/>
          <w:iCs/>
          <w:color w:val="222222"/>
          <w:sz w:val="20"/>
          <w:szCs w:val="19"/>
        </w:rPr>
        <w:t xml:space="preserve">Dear </w:t>
      </w:r>
      <w:r w:rsidR="00E27DE1">
        <w:rPr>
          <w:rFonts w:eastAsia="Times New Roman" w:cs="Open Sans Light"/>
          <w:iCs/>
          <w:color w:val="222222"/>
          <w:sz w:val="20"/>
          <w:szCs w:val="19"/>
        </w:rPr>
        <w:t xml:space="preserve">Parents / </w:t>
      </w:r>
      <w:proofErr w:type="spellStart"/>
      <w:r w:rsidR="00E27DE1">
        <w:rPr>
          <w:rFonts w:eastAsia="Times New Roman" w:cs="Open Sans Light"/>
          <w:iCs/>
          <w:color w:val="222222"/>
          <w:sz w:val="20"/>
          <w:szCs w:val="19"/>
        </w:rPr>
        <w:t>Carers</w:t>
      </w:r>
      <w:proofErr w:type="spellEnd"/>
    </w:p>
    <w:p w:rsidR="00454B3D" w:rsidRPr="00D8497D" w:rsidRDefault="00454B3D" w:rsidP="00454B3D">
      <w:pPr>
        <w:shd w:val="clear" w:color="auto" w:fill="FFFFFF"/>
        <w:spacing w:after="0" w:line="240" w:lineRule="auto"/>
        <w:rPr>
          <w:rFonts w:eastAsia="Times New Roman" w:cs="Open Sans Light"/>
          <w:color w:val="222222"/>
          <w:sz w:val="20"/>
          <w:szCs w:val="19"/>
        </w:rPr>
      </w:pPr>
    </w:p>
    <w:p w:rsidR="0074176B" w:rsidRPr="00D8497D" w:rsidRDefault="00E27DE1" w:rsidP="0074176B">
      <w:pPr>
        <w:shd w:val="clear" w:color="auto" w:fill="FFFFFF"/>
        <w:spacing w:after="0" w:line="240" w:lineRule="auto"/>
        <w:ind w:left="1440" w:firstLine="720"/>
        <w:rPr>
          <w:rFonts w:eastAsia="Times New Roman" w:cs="Open Sans Light"/>
          <w:b/>
          <w:iCs/>
          <w:color w:val="222222"/>
          <w:sz w:val="20"/>
          <w:szCs w:val="19"/>
        </w:rPr>
      </w:pPr>
      <w:r>
        <w:rPr>
          <w:rFonts w:eastAsia="Times New Roman" w:cs="Open Sans Light"/>
          <w:b/>
          <w:iCs/>
          <w:color w:val="222222"/>
          <w:sz w:val="20"/>
          <w:szCs w:val="19"/>
        </w:rPr>
        <w:t xml:space="preserve">             </w:t>
      </w:r>
      <w:r w:rsidR="0074176B" w:rsidRPr="00D8497D">
        <w:rPr>
          <w:rFonts w:eastAsia="Times New Roman" w:cs="Open Sans Light"/>
          <w:b/>
          <w:iCs/>
          <w:color w:val="222222"/>
          <w:sz w:val="20"/>
          <w:szCs w:val="19"/>
        </w:rPr>
        <w:t xml:space="preserve">All Saints On-line Parent </w:t>
      </w:r>
      <w:r w:rsidR="00A0583C">
        <w:rPr>
          <w:rFonts w:eastAsia="Times New Roman" w:cs="Open Sans Light"/>
          <w:b/>
          <w:iCs/>
          <w:color w:val="222222"/>
          <w:sz w:val="20"/>
          <w:szCs w:val="19"/>
        </w:rPr>
        <w:t xml:space="preserve">Consultation </w:t>
      </w:r>
      <w:r w:rsidR="0074176B" w:rsidRPr="00D8497D">
        <w:rPr>
          <w:rFonts w:eastAsia="Times New Roman" w:cs="Open Sans Light"/>
          <w:b/>
          <w:iCs/>
          <w:color w:val="222222"/>
          <w:sz w:val="20"/>
          <w:szCs w:val="19"/>
        </w:rPr>
        <w:t>Booking System</w:t>
      </w:r>
    </w:p>
    <w:p w:rsidR="0074176B" w:rsidRPr="00D8497D" w:rsidRDefault="0074176B" w:rsidP="00454B3D">
      <w:pPr>
        <w:shd w:val="clear" w:color="auto" w:fill="FFFFFF"/>
        <w:spacing w:after="0" w:line="240" w:lineRule="auto"/>
        <w:rPr>
          <w:rFonts w:eastAsia="Times New Roman" w:cs="Open Sans Light"/>
          <w:color w:val="222222"/>
          <w:sz w:val="20"/>
          <w:szCs w:val="19"/>
        </w:rPr>
      </w:pPr>
    </w:p>
    <w:p w:rsidR="00E27DE1" w:rsidRPr="005D6299" w:rsidRDefault="00E27DE1" w:rsidP="00E27DE1">
      <w:pPr>
        <w:shd w:val="clear" w:color="auto" w:fill="FFFFFF"/>
        <w:spacing w:after="0" w:line="240" w:lineRule="auto"/>
        <w:rPr>
          <w:rFonts w:eastAsia="Times New Roman" w:cs="Open Sans Light"/>
          <w:color w:val="222222"/>
          <w:sz w:val="20"/>
          <w:szCs w:val="20"/>
        </w:rPr>
      </w:pPr>
    </w:p>
    <w:p w:rsidR="00F009CF" w:rsidRDefault="0074176B" w:rsidP="0074176B">
      <w:pPr>
        <w:rPr>
          <w:rFonts w:cs="Arial"/>
          <w:sz w:val="20"/>
          <w:szCs w:val="20"/>
        </w:rPr>
      </w:pPr>
      <w:r w:rsidRPr="005D6299">
        <w:rPr>
          <w:rFonts w:cs="Arial"/>
          <w:sz w:val="20"/>
          <w:szCs w:val="20"/>
        </w:rPr>
        <w:t xml:space="preserve">We value our parent partnerships enormously at All Saints Primary. Parent consultation evenings are extremely important to us and your children; and the power of parent / </w:t>
      </w:r>
      <w:proofErr w:type="spellStart"/>
      <w:r w:rsidRPr="005D6299">
        <w:rPr>
          <w:rFonts w:cs="Arial"/>
          <w:sz w:val="20"/>
          <w:szCs w:val="20"/>
        </w:rPr>
        <w:t>carer</w:t>
      </w:r>
      <w:proofErr w:type="spellEnd"/>
      <w:r w:rsidRPr="005D6299">
        <w:rPr>
          <w:rFonts w:cs="Arial"/>
          <w:sz w:val="20"/>
          <w:szCs w:val="20"/>
        </w:rPr>
        <w:t xml:space="preserve"> involvement in the progress of their child’s learning cannot be </w:t>
      </w:r>
      <w:proofErr w:type="spellStart"/>
      <w:r w:rsidRPr="005D6299">
        <w:rPr>
          <w:rFonts w:cs="Arial"/>
          <w:sz w:val="20"/>
          <w:szCs w:val="20"/>
        </w:rPr>
        <w:t>over estimated</w:t>
      </w:r>
      <w:proofErr w:type="spellEnd"/>
      <w:r w:rsidRPr="005D6299">
        <w:rPr>
          <w:rFonts w:cs="Arial"/>
          <w:sz w:val="20"/>
          <w:szCs w:val="20"/>
        </w:rPr>
        <w:t>. The two way conversation between parent and teacher is invaluable to help us understand your children better and therefore help them achieve their potential. You will gain a better understanding of your child’s learning journey and the areas they are currently working on to move their learning forward</w:t>
      </w:r>
      <w:r w:rsidR="00F009CF">
        <w:rPr>
          <w:rFonts w:cs="Arial"/>
          <w:sz w:val="20"/>
          <w:szCs w:val="20"/>
        </w:rPr>
        <w:t>.</w:t>
      </w:r>
    </w:p>
    <w:p w:rsidR="0074176B" w:rsidRPr="005D6299" w:rsidRDefault="0074176B" w:rsidP="0074176B">
      <w:pPr>
        <w:rPr>
          <w:rFonts w:cs="Arial"/>
          <w:sz w:val="20"/>
          <w:szCs w:val="20"/>
        </w:rPr>
      </w:pPr>
      <w:r w:rsidRPr="005D6299">
        <w:rPr>
          <w:rFonts w:cs="Arial"/>
          <w:sz w:val="20"/>
          <w:szCs w:val="20"/>
        </w:rPr>
        <w:t xml:space="preserve">Our parents’ evenings this term </w:t>
      </w:r>
      <w:proofErr w:type="gramStart"/>
      <w:r w:rsidRPr="005D6299">
        <w:rPr>
          <w:rFonts w:cs="Arial"/>
          <w:sz w:val="20"/>
          <w:szCs w:val="20"/>
        </w:rPr>
        <w:t>will be held</w:t>
      </w:r>
      <w:proofErr w:type="gramEnd"/>
      <w:r w:rsidRPr="005D6299">
        <w:rPr>
          <w:rFonts w:cs="Arial"/>
          <w:sz w:val="20"/>
          <w:szCs w:val="20"/>
        </w:rPr>
        <w:t xml:space="preserve"> on the following dates and times:</w:t>
      </w:r>
    </w:p>
    <w:p w:rsidR="0082551D" w:rsidRDefault="00DE0254" w:rsidP="0082551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Monday 25</w:t>
      </w:r>
      <w:r w:rsidRPr="00DE0254">
        <w:rPr>
          <w:rFonts w:cs="Arial"/>
          <w:b/>
          <w:sz w:val="20"/>
          <w:szCs w:val="20"/>
          <w:vertAlign w:val="superscript"/>
        </w:rPr>
        <w:t>th</w:t>
      </w:r>
      <w:r>
        <w:rPr>
          <w:rFonts w:cs="Arial"/>
          <w:b/>
          <w:sz w:val="20"/>
          <w:szCs w:val="20"/>
        </w:rPr>
        <w:t xml:space="preserve"> March 2019</w:t>
      </w:r>
      <w:r w:rsidR="0074176B" w:rsidRPr="005D6299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74176B" w:rsidRPr="005D6299">
        <w:rPr>
          <w:rFonts w:cs="Arial"/>
          <w:b/>
          <w:sz w:val="20"/>
          <w:szCs w:val="20"/>
        </w:rPr>
        <w:tab/>
      </w:r>
      <w:r w:rsidR="0082551D">
        <w:rPr>
          <w:rFonts w:cs="Arial"/>
          <w:b/>
          <w:sz w:val="20"/>
          <w:szCs w:val="20"/>
        </w:rPr>
        <w:t>4.00pm– 6.00</w:t>
      </w:r>
      <w:r w:rsidR="0082551D" w:rsidRPr="005D6299">
        <w:rPr>
          <w:rFonts w:cs="Arial"/>
          <w:b/>
          <w:sz w:val="20"/>
          <w:szCs w:val="20"/>
        </w:rPr>
        <w:t xml:space="preserve">pm </w:t>
      </w:r>
    </w:p>
    <w:p w:rsidR="0082551D" w:rsidRDefault="00DE0254" w:rsidP="0082551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Thursday 281th March 2019</w:t>
      </w:r>
      <w:r w:rsidR="00E27DE1">
        <w:rPr>
          <w:rFonts w:cs="Arial"/>
          <w:b/>
          <w:sz w:val="20"/>
          <w:szCs w:val="20"/>
        </w:rPr>
        <w:tab/>
      </w:r>
      <w:r w:rsidR="0074176B" w:rsidRPr="005D6299">
        <w:rPr>
          <w:rFonts w:cs="Arial"/>
          <w:b/>
          <w:sz w:val="20"/>
          <w:szCs w:val="20"/>
        </w:rPr>
        <w:tab/>
      </w:r>
      <w:r w:rsidR="0082551D">
        <w:rPr>
          <w:rFonts w:cs="Arial"/>
          <w:b/>
          <w:sz w:val="20"/>
          <w:szCs w:val="20"/>
        </w:rPr>
        <w:t>6.00pm – 8.00</w:t>
      </w:r>
      <w:r w:rsidR="0082551D" w:rsidRPr="005D6299">
        <w:rPr>
          <w:rFonts w:cs="Arial"/>
          <w:b/>
          <w:sz w:val="20"/>
          <w:szCs w:val="20"/>
        </w:rPr>
        <w:t>pm</w:t>
      </w:r>
    </w:p>
    <w:p w:rsidR="0082551D" w:rsidRDefault="0082551D" w:rsidP="00F009CF">
      <w:pPr>
        <w:shd w:val="clear" w:color="auto" w:fill="FFFFFF"/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82551D" w:rsidRPr="006A0CFF" w:rsidRDefault="00F009CF" w:rsidP="0082551D">
      <w:pPr>
        <w:shd w:val="clear" w:color="auto" w:fill="FFFFFF"/>
        <w:spacing w:after="0" w:line="240" w:lineRule="auto"/>
        <w:rPr>
          <w:rFonts w:eastAsia="Times New Roman" w:cs="Open Sans Light"/>
          <w:iCs/>
          <w:color w:val="222222"/>
          <w:sz w:val="20"/>
          <w:szCs w:val="20"/>
        </w:rPr>
      </w:pPr>
      <w:r>
        <w:rPr>
          <w:rFonts w:eastAsia="Times New Roman" w:cs="Open Sans Light"/>
          <w:bCs/>
          <w:iCs/>
          <w:color w:val="222222"/>
          <w:sz w:val="20"/>
          <w:szCs w:val="20"/>
        </w:rPr>
        <w:t xml:space="preserve">To make a booking simply go to our school website </w:t>
      </w:r>
      <w:hyperlink r:id="rId6" w:history="1">
        <w:r w:rsidRPr="00515ADA">
          <w:rPr>
            <w:rStyle w:val="Hyperlink"/>
            <w:rFonts w:eastAsia="Times New Roman" w:cs="Open Sans Light"/>
            <w:bCs/>
            <w:iCs/>
            <w:sz w:val="20"/>
            <w:szCs w:val="20"/>
          </w:rPr>
          <w:t>www.bishopscaundle.dorset.sch.uk</w:t>
        </w:r>
      </w:hyperlink>
      <w:r w:rsidR="0082551D">
        <w:rPr>
          <w:rFonts w:eastAsia="Times New Roman" w:cs="Open Sans Light"/>
          <w:bCs/>
          <w:iCs/>
          <w:color w:val="222222"/>
          <w:sz w:val="20"/>
          <w:szCs w:val="20"/>
        </w:rPr>
        <w:t xml:space="preserve">. Log in using your </w:t>
      </w:r>
      <w:r>
        <w:rPr>
          <w:rFonts w:eastAsia="Times New Roman" w:cs="Open Sans Light"/>
          <w:bCs/>
          <w:iCs/>
          <w:color w:val="222222"/>
          <w:sz w:val="20"/>
          <w:szCs w:val="20"/>
        </w:rPr>
        <w:t>username and password</w:t>
      </w:r>
      <w:r w:rsidR="0082551D">
        <w:rPr>
          <w:rFonts w:eastAsia="Times New Roman" w:cs="Open Sans Light"/>
          <w:bCs/>
          <w:iCs/>
          <w:color w:val="222222"/>
          <w:sz w:val="20"/>
          <w:szCs w:val="20"/>
        </w:rPr>
        <w:t xml:space="preserve">, go to the Parents Evening tab and choose your desired slot. </w:t>
      </w:r>
    </w:p>
    <w:p w:rsidR="0082551D" w:rsidRDefault="0082551D" w:rsidP="0082551D">
      <w:pPr>
        <w:shd w:val="clear" w:color="auto" w:fill="FFFFFF"/>
        <w:spacing w:after="0" w:line="240" w:lineRule="auto"/>
        <w:rPr>
          <w:rFonts w:eastAsia="Times New Roman" w:cs="Open Sans Light"/>
          <w:bCs/>
          <w:iCs/>
          <w:color w:val="222222"/>
          <w:sz w:val="20"/>
          <w:szCs w:val="20"/>
        </w:rPr>
      </w:pPr>
    </w:p>
    <w:p w:rsidR="0082551D" w:rsidRDefault="00F41A61" w:rsidP="00454B3D">
      <w:pPr>
        <w:shd w:val="clear" w:color="auto" w:fill="FFFFFF"/>
        <w:spacing w:after="0" w:line="240" w:lineRule="auto"/>
        <w:rPr>
          <w:rFonts w:eastAsia="Times New Roman" w:cs="Open Sans Light"/>
          <w:bCs/>
          <w:iCs/>
          <w:color w:val="222222"/>
          <w:sz w:val="20"/>
          <w:szCs w:val="20"/>
        </w:rPr>
      </w:pPr>
      <w:r>
        <w:rPr>
          <w:rFonts w:eastAsia="Times New Roman" w:cs="Open Sans Light"/>
          <w:bCs/>
          <w:iCs/>
          <w:color w:val="222222"/>
          <w:sz w:val="20"/>
          <w:szCs w:val="20"/>
        </w:rPr>
        <w:t>Parents who have joined us in 2019 will have new usernames and passwords</w:t>
      </w:r>
      <w:bookmarkStart w:id="0" w:name="_GoBack"/>
      <w:bookmarkEnd w:id="0"/>
      <w:r>
        <w:rPr>
          <w:rFonts w:eastAsia="Times New Roman" w:cs="Open Sans Light"/>
          <w:bCs/>
          <w:iCs/>
          <w:color w:val="222222"/>
          <w:sz w:val="20"/>
          <w:szCs w:val="20"/>
        </w:rPr>
        <w:t xml:space="preserve"> assigned to them shortly</w:t>
      </w:r>
    </w:p>
    <w:p w:rsidR="0082551D" w:rsidRDefault="0082551D" w:rsidP="00454B3D">
      <w:pPr>
        <w:shd w:val="clear" w:color="auto" w:fill="FFFFFF"/>
        <w:spacing w:after="0" w:line="240" w:lineRule="auto"/>
        <w:rPr>
          <w:rFonts w:eastAsia="Times New Roman" w:cs="Open Sans Light"/>
          <w:bCs/>
          <w:iCs/>
          <w:color w:val="222222"/>
          <w:sz w:val="20"/>
          <w:szCs w:val="20"/>
        </w:rPr>
      </w:pPr>
    </w:p>
    <w:p w:rsidR="00F06DB6" w:rsidRPr="005D6299" w:rsidRDefault="00F06DB6" w:rsidP="00F06DB6">
      <w:pPr>
        <w:rPr>
          <w:rFonts w:cs="Arial"/>
          <w:sz w:val="20"/>
          <w:szCs w:val="20"/>
        </w:rPr>
      </w:pPr>
      <w:r w:rsidRPr="005D6299">
        <w:rPr>
          <w:rFonts w:cs="Arial"/>
          <w:sz w:val="20"/>
          <w:szCs w:val="20"/>
        </w:rPr>
        <w:t>We aim to see 100% of our parents. If you are unable to make any of these dates and times, please make contact with your child’s class teacher to make an alternative appointment.</w:t>
      </w:r>
      <w:r w:rsidR="0082551D">
        <w:rPr>
          <w:rFonts w:cs="Arial"/>
          <w:sz w:val="20"/>
          <w:szCs w:val="20"/>
        </w:rPr>
        <w:t xml:space="preserve"> </w:t>
      </w:r>
      <w:r w:rsidR="00C718C7">
        <w:rPr>
          <w:rFonts w:cs="Arial"/>
          <w:sz w:val="20"/>
          <w:szCs w:val="20"/>
        </w:rPr>
        <w:t>Please note, if you have recently attended a SEN review meeting you are still welcome to make a further appointmen</w:t>
      </w:r>
      <w:r w:rsidR="006822C3">
        <w:rPr>
          <w:rFonts w:cs="Arial"/>
          <w:sz w:val="20"/>
          <w:szCs w:val="20"/>
        </w:rPr>
        <w:t>t</w:t>
      </w:r>
      <w:r w:rsidR="00C718C7">
        <w:rPr>
          <w:rFonts w:cs="Arial"/>
          <w:sz w:val="20"/>
          <w:szCs w:val="20"/>
        </w:rPr>
        <w:t xml:space="preserve"> or you may wish to drop in at </w:t>
      </w:r>
      <w:proofErr w:type="spellStart"/>
      <w:r w:rsidR="00C718C7">
        <w:rPr>
          <w:rFonts w:cs="Arial"/>
          <w:sz w:val="20"/>
          <w:szCs w:val="20"/>
        </w:rPr>
        <w:t>anytime</w:t>
      </w:r>
      <w:proofErr w:type="spellEnd"/>
      <w:r w:rsidR="00C718C7">
        <w:rPr>
          <w:rFonts w:cs="Arial"/>
          <w:sz w:val="20"/>
          <w:szCs w:val="20"/>
        </w:rPr>
        <w:t xml:space="preserve"> during the 2 evening</w:t>
      </w:r>
      <w:r w:rsidR="006822C3">
        <w:rPr>
          <w:rFonts w:cs="Arial"/>
          <w:sz w:val="20"/>
          <w:szCs w:val="20"/>
        </w:rPr>
        <w:t>s to view your child’s books.</w:t>
      </w:r>
    </w:p>
    <w:p w:rsidR="00454B3D" w:rsidRPr="005D6299" w:rsidRDefault="00F06DB6" w:rsidP="00454B3D">
      <w:pPr>
        <w:shd w:val="clear" w:color="auto" w:fill="FFFFFF"/>
        <w:spacing w:after="0" w:line="240" w:lineRule="auto"/>
        <w:rPr>
          <w:rFonts w:eastAsia="Times New Roman" w:cs="Open Sans Light"/>
          <w:iCs/>
          <w:color w:val="222222"/>
          <w:sz w:val="20"/>
          <w:szCs w:val="20"/>
        </w:rPr>
      </w:pPr>
      <w:r w:rsidRPr="005D6299">
        <w:rPr>
          <w:rFonts w:eastAsia="Times New Roman" w:cs="Open Sans Light"/>
          <w:iCs/>
          <w:color w:val="222222"/>
          <w:sz w:val="20"/>
          <w:szCs w:val="20"/>
        </w:rPr>
        <w:t xml:space="preserve">If </w:t>
      </w:r>
      <w:r w:rsidR="0074176B" w:rsidRPr="005D6299">
        <w:rPr>
          <w:rFonts w:eastAsia="Times New Roman" w:cs="Open Sans Light"/>
          <w:iCs/>
          <w:color w:val="222222"/>
          <w:sz w:val="20"/>
          <w:szCs w:val="20"/>
        </w:rPr>
        <w:t>you have any queries or questions</w:t>
      </w:r>
      <w:r w:rsidR="00A0583C">
        <w:rPr>
          <w:rFonts w:eastAsia="Times New Roman" w:cs="Open Sans Light"/>
          <w:iCs/>
          <w:color w:val="222222"/>
          <w:sz w:val="20"/>
          <w:szCs w:val="20"/>
        </w:rPr>
        <w:t xml:space="preserve"> regarding the on-line booking system </w:t>
      </w:r>
      <w:r w:rsidR="0074176B" w:rsidRPr="005D6299">
        <w:rPr>
          <w:rFonts w:eastAsia="Times New Roman" w:cs="Open Sans Light"/>
          <w:iCs/>
          <w:color w:val="222222"/>
          <w:sz w:val="20"/>
          <w:szCs w:val="20"/>
        </w:rPr>
        <w:t xml:space="preserve">please do not hesitate to contact the school office of 01963 23450. </w:t>
      </w:r>
    </w:p>
    <w:p w:rsidR="0074176B" w:rsidRPr="005D6299" w:rsidRDefault="0074176B" w:rsidP="00454B3D">
      <w:pPr>
        <w:shd w:val="clear" w:color="auto" w:fill="FFFFFF"/>
        <w:spacing w:after="0" w:line="240" w:lineRule="auto"/>
        <w:rPr>
          <w:rFonts w:eastAsia="Times New Roman" w:cs="Open Sans Light"/>
          <w:color w:val="222222"/>
          <w:sz w:val="20"/>
          <w:szCs w:val="20"/>
        </w:rPr>
      </w:pPr>
    </w:p>
    <w:p w:rsidR="00C15FE2" w:rsidRPr="005D6299" w:rsidRDefault="0074176B">
      <w:pPr>
        <w:rPr>
          <w:rFonts w:eastAsia="Times New Roman" w:cs="Open Sans Light"/>
          <w:iCs/>
          <w:color w:val="222222"/>
          <w:sz w:val="20"/>
          <w:szCs w:val="20"/>
        </w:rPr>
      </w:pPr>
      <w:r w:rsidRPr="005D6299">
        <w:rPr>
          <w:rFonts w:eastAsia="Times New Roman" w:cs="Open Sans Light"/>
          <w:iCs/>
          <w:color w:val="222222"/>
          <w:sz w:val="20"/>
          <w:szCs w:val="20"/>
        </w:rPr>
        <w:t>Kind regards,</w:t>
      </w:r>
    </w:p>
    <w:p w:rsidR="0074176B" w:rsidRPr="005D6299" w:rsidRDefault="0074176B">
      <w:pPr>
        <w:rPr>
          <w:rFonts w:eastAsia="Times New Roman" w:cs="Open Sans Light"/>
          <w:iCs/>
          <w:color w:val="222222"/>
          <w:sz w:val="20"/>
          <w:szCs w:val="20"/>
        </w:rPr>
      </w:pPr>
    </w:p>
    <w:p w:rsidR="0074176B" w:rsidRPr="005D6299" w:rsidRDefault="0074176B">
      <w:pPr>
        <w:rPr>
          <w:sz w:val="20"/>
          <w:szCs w:val="20"/>
        </w:rPr>
      </w:pPr>
      <w:r w:rsidRPr="005D6299">
        <w:rPr>
          <w:rFonts w:eastAsia="Times New Roman" w:cs="Open Sans Light"/>
          <w:iCs/>
          <w:color w:val="222222"/>
          <w:sz w:val="20"/>
          <w:szCs w:val="20"/>
        </w:rPr>
        <w:t xml:space="preserve">Anne </w:t>
      </w:r>
      <w:proofErr w:type="spellStart"/>
      <w:r w:rsidRPr="005D6299">
        <w:rPr>
          <w:rFonts w:eastAsia="Times New Roman" w:cs="Open Sans Light"/>
          <w:iCs/>
          <w:color w:val="222222"/>
          <w:sz w:val="20"/>
          <w:szCs w:val="20"/>
        </w:rPr>
        <w:t>Crumpler</w:t>
      </w:r>
      <w:proofErr w:type="spellEnd"/>
    </w:p>
    <w:sectPr w:rsidR="0074176B" w:rsidRPr="005D6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599F"/>
    <w:multiLevelType w:val="multilevel"/>
    <w:tmpl w:val="DB584F2C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3D"/>
    <w:rsid w:val="00024E5E"/>
    <w:rsid w:val="003B757F"/>
    <w:rsid w:val="00454B3D"/>
    <w:rsid w:val="00584DCA"/>
    <w:rsid w:val="005D6299"/>
    <w:rsid w:val="006822C3"/>
    <w:rsid w:val="006A0CFF"/>
    <w:rsid w:val="0074176B"/>
    <w:rsid w:val="007C1568"/>
    <w:rsid w:val="0082551D"/>
    <w:rsid w:val="00857C86"/>
    <w:rsid w:val="008847C0"/>
    <w:rsid w:val="009A73C1"/>
    <w:rsid w:val="00A0583C"/>
    <w:rsid w:val="00C718C7"/>
    <w:rsid w:val="00D8497D"/>
    <w:rsid w:val="00DE0254"/>
    <w:rsid w:val="00E27DE1"/>
    <w:rsid w:val="00F009CF"/>
    <w:rsid w:val="00F06DB6"/>
    <w:rsid w:val="00F41A61"/>
    <w:rsid w:val="00FA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8D1A"/>
  <w15:docId w15:val="{92768C4C-E6F6-4926-87A4-6C173DB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4B3D"/>
  </w:style>
  <w:style w:type="character" w:customStyle="1" w:styleId="il">
    <w:name w:val="il"/>
    <w:basedOn w:val="DefaultParagraphFont"/>
    <w:rsid w:val="00454B3D"/>
  </w:style>
  <w:style w:type="character" w:styleId="Hyperlink">
    <w:name w:val="Hyperlink"/>
    <w:basedOn w:val="DefaultParagraphFont"/>
    <w:uiPriority w:val="99"/>
    <w:unhideWhenUsed/>
    <w:rsid w:val="00454B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92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shopscaundle.dorset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pearson</dc:creator>
  <cp:lastModifiedBy>Louise.WOOKEY</cp:lastModifiedBy>
  <cp:revision>2</cp:revision>
  <cp:lastPrinted>2018-10-19T15:42:00Z</cp:lastPrinted>
  <dcterms:created xsi:type="dcterms:W3CDTF">2019-03-04T13:34:00Z</dcterms:created>
  <dcterms:modified xsi:type="dcterms:W3CDTF">2019-03-04T13:34:00Z</dcterms:modified>
</cp:coreProperties>
</file>