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D5BA2" w14:textId="77777777" w:rsidR="00BC35F0" w:rsidRDefault="00BC35F0" w:rsidP="00BC35F0">
      <w:pPr>
        <w:ind w:right="165"/>
        <w:jc w:val="center"/>
      </w:pPr>
      <w:r>
        <w:rPr>
          <w:noProof/>
        </w:rPr>
        <w:drawing>
          <wp:inline distT="0" distB="0" distL="0" distR="0" wp14:anchorId="2C8592A0" wp14:editId="1B56D114">
            <wp:extent cx="1092200" cy="1403350"/>
            <wp:effectExtent l="0" t="0" r="0" b="6350"/>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2"/>
                    <a:stretch>
                      <a:fillRect/>
                    </a:stretch>
                  </pic:blipFill>
                  <pic:spPr>
                    <a:xfrm>
                      <a:off x="0" y="0"/>
                      <a:ext cx="1092200" cy="1403350"/>
                    </a:xfrm>
                    <a:prstGeom prst="rect">
                      <a:avLst/>
                    </a:prstGeom>
                  </pic:spPr>
                </pic:pic>
              </a:graphicData>
            </a:graphic>
          </wp:inline>
        </w:drawing>
      </w:r>
      <w:r>
        <w:rPr>
          <w:b/>
          <w:sz w:val="36"/>
        </w:rPr>
        <w:t xml:space="preserve"> </w:t>
      </w:r>
    </w:p>
    <w:p w14:paraId="1C11346A" w14:textId="77777777" w:rsidR="00BC35F0" w:rsidRPr="003B287E" w:rsidRDefault="00BC35F0" w:rsidP="00BC35F0">
      <w:pPr>
        <w:jc w:val="center"/>
        <w:rPr>
          <w:rFonts w:ascii="Gill Sans MT" w:hAnsi="Gill Sans MT"/>
          <w:b/>
          <w:sz w:val="28"/>
          <w:szCs w:val="24"/>
        </w:rPr>
      </w:pPr>
      <w:r w:rsidRPr="003B287E">
        <w:rPr>
          <w:rFonts w:ascii="Gill Sans MT" w:hAnsi="Gill Sans MT"/>
          <w:b/>
          <w:sz w:val="28"/>
          <w:szCs w:val="24"/>
        </w:rPr>
        <w:t>“</w:t>
      </w:r>
      <w:r w:rsidRPr="003B287E">
        <w:rPr>
          <w:rFonts w:ascii="Gill Sans MT" w:hAnsi="Gill Sans MT"/>
          <w:b/>
          <w:i/>
          <w:sz w:val="28"/>
          <w:szCs w:val="24"/>
        </w:rPr>
        <w:t>Let your light shine</w:t>
      </w:r>
      <w:r w:rsidRPr="003B287E">
        <w:rPr>
          <w:rFonts w:ascii="Gill Sans MT" w:hAnsi="Gill Sans MT"/>
          <w:b/>
          <w:sz w:val="28"/>
          <w:szCs w:val="24"/>
        </w:rPr>
        <w:t xml:space="preserve">” </w:t>
      </w:r>
      <w:r w:rsidRPr="003B287E">
        <w:rPr>
          <w:rFonts w:ascii="Gill Sans MT" w:hAnsi="Gill Sans MT"/>
          <w:b/>
          <w:szCs w:val="24"/>
        </w:rPr>
        <w:t>Matthew 5:16</w:t>
      </w:r>
    </w:p>
    <w:p w14:paraId="5B1482D3" w14:textId="77777777" w:rsidR="00BC35F0" w:rsidRPr="008A62AF" w:rsidRDefault="00BC35F0" w:rsidP="00BC35F0">
      <w:pPr>
        <w:pStyle w:val="Default"/>
        <w:spacing w:line="276" w:lineRule="auto"/>
        <w:jc w:val="center"/>
        <w:rPr>
          <w:color w:val="FF0000"/>
        </w:rPr>
      </w:pPr>
    </w:p>
    <w:p w14:paraId="3CEBBAF5" w14:textId="77777777" w:rsidR="00BC35F0" w:rsidRPr="005D3F70" w:rsidRDefault="00BC35F0" w:rsidP="00BC35F0">
      <w:pPr>
        <w:jc w:val="center"/>
        <w:rPr>
          <w:rFonts w:ascii="Arial" w:hAnsi="Arial" w:cs="Arial"/>
          <w:sz w:val="52"/>
          <w:szCs w:val="52"/>
        </w:rPr>
      </w:pPr>
      <w:r w:rsidRPr="005D3F70">
        <w:rPr>
          <w:rFonts w:ascii="Arial" w:hAnsi="Arial" w:cs="Arial"/>
          <w:sz w:val="52"/>
          <w:szCs w:val="52"/>
        </w:rPr>
        <w:t>Safeguarding and Child Protection Policy</w:t>
      </w:r>
    </w:p>
    <w:p w14:paraId="3A702ED5" w14:textId="77777777" w:rsidR="00BC35F0" w:rsidRPr="005D3F70" w:rsidRDefault="00BC35F0" w:rsidP="00BC35F0">
      <w:pPr>
        <w:jc w:val="center"/>
        <w:rPr>
          <w:rFonts w:ascii="Arial" w:hAnsi="Arial" w:cs="Arial"/>
          <w:szCs w:val="52"/>
        </w:rPr>
      </w:pPr>
    </w:p>
    <w:p w14:paraId="7CC17572" w14:textId="0472CC0B" w:rsidR="00BC35F0" w:rsidRPr="00644767" w:rsidRDefault="00BC35F0" w:rsidP="00BC35F0">
      <w:pPr>
        <w:ind w:left="-180"/>
        <w:jc w:val="center"/>
        <w:rPr>
          <w:rFonts w:ascii="Arial" w:hAnsi="Arial" w:cs="Arial"/>
          <w:sz w:val="32"/>
          <w:szCs w:val="40"/>
        </w:rPr>
      </w:pPr>
      <w:r w:rsidRPr="00644767">
        <w:rPr>
          <w:rFonts w:ascii="Arial" w:hAnsi="Arial" w:cs="Arial"/>
          <w:sz w:val="32"/>
          <w:szCs w:val="40"/>
        </w:rPr>
        <w:t>Adopted by the Governing Body in September 202</w:t>
      </w:r>
      <w:r>
        <w:rPr>
          <w:rFonts w:ascii="Arial" w:hAnsi="Arial" w:cs="Arial"/>
          <w:sz w:val="32"/>
          <w:szCs w:val="40"/>
        </w:rPr>
        <w:t>6</w:t>
      </w:r>
    </w:p>
    <w:p w14:paraId="24C38EFA" w14:textId="0565DC52" w:rsidR="00BC35F0" w:rsidRPr="00644767" w:rsidRDefault="00BC35F0" w:rsidP="00BC35F0">
      <w:pPr>
        <w:jc w:val="center"/>
        <w:rPr>
          <w:rFonts w:ascii="Arial" w:hAnsi="Arial" w:cs="Arial"/>
          <w:sz w:val="32"/>
          <w:szCs w:val="40"/>
        </w:rPr>
      </w:pPr>
      <w:r w:rsidRPr="00644767">
        <w:rPr>
          <w:rFonts w:ascii="Arial" w:hAnsi="Arial" w:cs="Arial"/>
          <w:sz w:val="32"/>
          <w:szCs w:val="40"/>
        </w:rPr>
        <w:t>Reviewed in September 202</w:t>
      </w:r>
      <w:r>
        <w:rPr>
          <w:rFonts w:ascii="Arial" w:hAnsi="Arial" w:cs="Arial"/>
          <w:sz w:val="32"/>
          <w:szCs w:val="40"/>
        </w:rPr>
        <w:t>7</w:t>
      </w:r>
    </w:p>
    <w:p w14:paraId="7D50CA55" w14:textId="77777777" w:rsidR="00BC35F0" w:rsidRPr="005D3F70" w:rsidRDefault="00BC35F0" w:rsidP="00BC35F0">
      <w:pPr>
        <w:pStyle w:val="Title"/>
        <w:rPr>
          <w:sz w:val="32"/>
          <w:szCs w:val="32"/>
        </w:rPr>
      </w:pPr>
      <w:r w:rsidRPr="005D3F70">
        <w:rPr>
          <w:noProof/>
          <w:sz w:val="32"/>
          <w:szCs w:val="32"/>
          <w:lang w:eastAsia="en-GB"/>
        </w:rPr>
        <mc:AlternateContent>
          <mc:Choice Requires="wps">
            <w:drawing>
              <wp:anchor distT="0" distB="0" distL="114300" distR="114300" simplePos="0" relativeHeight="251660333" behindDoc="0" locked="0" layoutInCell="1" allowOverlap="1" wp14:anchorId="6C9FB4A5" wp14:editId="45E2099D">
                <wp:simplePos x="0" y="0"/>
                <wp:positionH relativeFrom="column">
                  <wp:posOffset>230588</wp:posOffset>
                </wp:positionH>
                <wp:positionV relativeFrom="paragraph">
                  <wp:posOffset>226999</wp:posOffset>
                </wp:positionV>
                <wp:extent cx="5375082" cy="889635"/>
                <wp:effectExtent l="0" t="0" r="16510" b="2540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5082" cy="889635"/>
                        </a:xfrm>
                        <a:prstGeom prst="rect">
                          <a:avLst/>
                        </a:prstGeom>
                        <a:solidFill>
                          <a:srgbClr val="FFFFFF"/>
                        </a:solidFill>
                        <a:ln w="9525">
                          <a:solidFill>
                            <a:srgbClr val="000000"/>
                          </a:solidFill>
                          <a:miter lim="800000"/>
                          <a:headEnd/>
                          <a:tailEnd/>
                        </a:ln>
                      </wps:spPr>
                      <wps:txbx>
                        <w:txbxContent>
                          <w:p w14:paraId="24D29FB1" w14:textId="77777777" w:rsidR="00BC35F0" w:rsidRPr="001753A8" w:rsidRDefault="00BC35F0" w:rsidP="00BC35F0">
                            <w:pPr>
                              <w:jc w:val="center"/>
                              <w:rPr>
                                <w:rFonts w:ascii="Arial" w:hAnsi="Arial" w:cs="Arial"/>
                                <w:sz w:val="36"/>
                                <w:szCs w:val="36"/>
                              </w:rPr>
                            </w:pPr>
                            <w:r w:rsidRPr="001753A8">
                              <w:rPr>
                                <w:rFonts w:ascii="Arial" w:hAnsi="Arial" w:cs="Arial"/>
                                <w:sz w:val="36"/>
                                <w:szCs w:val="36"/>
                              </w:rPr>
                              <w:t>Our Nominated Governor for Safeguarding is</w:t>
                            </w:r>
                          </w:p>
                          <w:p w14:paraId="3F452217" w14:textId="77777777" w:rsidR="00BC35F0" w:rsidRPr="00805105" w:rsidRDefault="00BC35F0" w:rsidP="00BC35F0">
                            <w:pPr>
                              <w:jc w:val="center"/>
                              <w:rPr>
                                <w:rFonts w:ascii="Arial" w:hAnsi="Arial" w:cs="Arial"/>
                                <w:sz w:val="36"/>
                                <w:szCs w:val="36"/>
                              </w:rPr>
                            </w:pPr>
                            <w:r w:rsidRPr="00805105">
                              <w:rPr>
                                <w:rFonts w:ascii="Arial" w:hAnsi="Arial" w:cs="Arial"/>
                                <w:sz w:val="36"/>
                                <w:szCs w:val="36"/>
                              </w:rPr>
                              <w:t>M</w:t>
                            </w:r>
                            <w:r>
                              <w:rPr>
                                <w:rFonts w:ascii="Arial" w:hAnsi="Arial" w:cs="Arial"/>
                                <w:sz w:val="36"/>
                                <w:szCs w:val="36"/>
                              </w:rPr>
                              <w:t>rs C Bray</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C9FB4A5" id="_x0000_t202" coordsize="21600,21600" o:spt="202" path="m,l,21600r21600,l21600,xe">
                <v:stroke joinstyle="miter"/>
                <v:path gradientshapeok="t" o:connecttype="rect"/>
              </v:shapetype>
              <v:shape id="Text Box 2" o:spid="_x0000_s1026" type="#_x0000_t202" style="position:absolute;margin-left:18.15pt;margin-top:17.85pt;width:423.25pt;height:70.05pt;z-index:2516603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">
                <v:textbox style="mso-fit-shape-to-text:t">
                  <w:txbxContent>
                    <w:p w14:paraId="24D29FB1" w14:textId="77777777" w:rsidR="00BC35F0" w:rsidRPr="001753A8" w:rsidRDefault="00BC35F0" w:rsidP="00BC35F0">
                      <w:pPr>
                        <w:jc w:val="center"/>
                        <w:rPr>
                          <w:rFonts w:ascii="Arial" w:hAnsi="Arial" w:cs="Arial"/>
                          <w:sz w:val="36"/>
                          <w:szCs w:val="36"/>
                        </w:rPr>
                      </w:pPr>
                      <w:r w:rsidRPr="001753A8">
                        <w:rPr>
                          <w:rFonts w:ascii="Arial" w:hAnsi="Arial" w:cs="Arial"/>
                          <w:sz w:val="36"/>
                          <w:szCs w:val="36"/>
                        </w:rPr>
                        <w:t>Our Nominated Governor for Safeguarding is</w:t>
                      </w:r>
                    </w:p>
                    <w:p w14:paraId="3F452217" w14:textId="77777777" w:rsidR="00BC35F0" w:rsidRPr="00805105" w:rsidRDefault="00BC35F0" w:rsidP="00BC35F0">
                      <w:pPr>
                        <w:jc w:val="center"/>
                        <w:rPr>
                          <w:rFonts w:ascii="Arial" w:hAnsi="Arial" w:cs="Arial"/>
                          <w:sz w:val="36"/>
                          <w:szCs w:val="36"/>
                        </w:rPr>
                      </w:pPr>
                      <w:r w:rsidRPr="00805105">
                        <w:rPr>
                          <w:rFonts w:ascii="Arial" w:hAnsi="Arial" w:cs="Arial"/>
                          <w:sz w:val="36"/>
                          <w:szCs w:val="36"/>
                        </w:rPr>
                        <w:t>M</w:t>
                      </w:r>
                      <w:r>
                        <w:rPr>
                          <w:rFonts w:ascii="Arial" w:hAnsi="Arial" w:cs="Arial"/>
                          <w:sz w:val="36"/>
                          <w:szCs w:val="36"/>
                        </w:rPr>
                        <w:t>rs C Bray</w:t>
                      </w:r>
                    </w:p>
                  </w:txbxContent>
                </v:textbox>
              </v:shape>
            </w:pict>
          </mc:Fallback>
        </mc:AlternateContent>
      </w:r>
    </w:p>
    <w:p w14:paraId="1F6F23F4" w14:textId="77777777" w:rsidR="00BC35F0" w:rsidRPr="005D3F70" w:rsidRDefault="00BC35F0" w:rsidP="00BC35F0">
      <w:pPr>
        <w:pStyle w:val="Title"/>
        <w:rPr>
          <w:sz w:val="32"/>
          <w:szCs w:val="32"/>
        </w:rPr>
      </w:pPr>
    </w:p>
    <w:p w14:paraId="05C311E6" w14:textId="77777777" w:rsidR="00BC35F0" w:rsidRPr="005D3F70" w:rsidRDefault="00BC35F0" w:rsidP="00BC35F0">
      <w:pPr>
        <w:pStyle w:val="Title"/>
        <w:rPr>
          <w:sz w:val="32"/>
          <w:szCs w:val="32"/>
        </w:rPr>
      </w:pPr>
    </w:p>
    <w:p w14:paraId="27925842" w14:textId="77777777" w:rsidR="00BC35F0" w:rsidRPr="005D3F70" w:rsidRDefault="00BC35F0" w:rsidP="00BC35F0">
      <w:pPr>
        <w:pStyle w:val="Title"/>
        <w:rPr>
          <w:sz w:val="32"/>
          <w:szCs w:val="32"/>
        </w:rPr>
      </w:pPr>
    </w:p>
    <w:p w14:paraId="34509C31" w14:textId="77777777" w:rsidR="00BC35F0" w:rsidRPr="005D3F70" w:rsidRDefault="00BC35F0" w:rsidP="00BC35F0">
      <w:pPr>
        <w:pStyle w:val="Title"/>
        <w:rPr>
          <w:sz w:val="32"/>
          <w:szCs w:val="32"/>
        </w:rPr>
      </w:pPr>
    </w:p>
    <w:p w14:paraId="1384D0D5" w14:textId="77777777" w:rsidR="00BC35F0" w:rsidRPr="005D3F70" w:rsidRDefault="00BC35F0" w:rsidP="00BC35F0">
      <w:pPr>
        <w:pStyle w:val="Title"/>
        <w:rPr>
          <w:sz w:val="32"/>
          <w:szCs w:val="32"/>
        </w:rPr>
      </w:pPr>
    </w:p>
    <w:p w14:paraId="694C245D" w14:textId="77777777" w:rsidR="00BC35F0" w:rsidRPr="005D3F70" w:rsidRDefault="00BC35F0" w:rsidP="00BC35F0">
      <w:pPr>
        <w:pStyle w:val="Title"/>
        <w:rPr>
          <w:sz w:val="32"/>
          <w:szCs w:val="32"/>
        </w:rPr>
      </w:pPr>
      <w:r w:rsidRPr="005D3F70">
        <w:rPr>
          <w:noProof/>
          <w:sz w:val="32"/>
          <w:szCs w:val="32"/>
          <w:lang w:eastAsia="en-GB"/>
        </w:rPr>
        <mc:AlternateContent>
          <mc:Choice Requires="wps">
            <w:drawing>
              <wp:anchor distT="0" distB="0" distL="114300" distR="114300" simplePos="0" relativeHeight="251661357" behindDoc="0" locked="0" layoutInCell="1" allowOverlap="1" wp14:anchorId="0B97A6A1" wp14:editId="53E012C1">
                <wp:simplePos x="0" y="0"/>
                <wp:positionH relativeFrom="column">
                  <wp:posOffset>230588</wp:posOffset>
                </wp:positionH>
                <wp:positionV relativeFrom="paragraph">
                  <wp:posOffset>200494</wp:posOffset>
                </wp:positionV>
                <wp:extent cx="5390984" cy="889635"/>
                <wp:effectExtent l="0" t="0" r="19685" b="25400"/>
                <wp:wrapNone/>
                <wp:docPr id="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0984" cy="889635"/>
                        </a:xfrm>
                        <a:prstGeom prst="rect">
                          <a:avLst/>
                        </a:prstGeom>
                        <a:solidFill>
                          <a:srgbClr val="FFFFFF"/>
                        </a:solidFill>
                        <a:ln w="9525">
                          <a:solidFill>
                            <a:srgbClr val="000000"/>
                          </a:solidFill>
                          <a:miter lim="800000"/>
                          <a:headEnd/>
                          <a:tailEnd/>
                        </a:ln>
                      </wps:spPr>
                      <wps:txbx>
                        <w:txbxContent>
                          <w:p w14:paraId="7210EDAB" w14:textId="77777777" w:rsidR="00BC35F0" w:rsidRPr="001753A8" w:rsidRDefault="00BC35F0" w:rsidP="00BC35F0">
                            <w:pPr>
                              <w:jc w:val="center"/>
                              <w:rPr>
                                <w:rFonts w:ascii="Arial" w:hAnsi="Arial" w:cs="Arial"/>
                                <w:sz w:val="36"/>
                                <w:szCs w:val="36"/>
                              </w:rPr>
                            </w:pPr>
                            <w:r w:rsidRPr="001753A8">
                              <w:rPr>
                                <w:rFonts w:ascii="Arial" w:hAnsi="Arial" w:cs="Arial"/>
                                <w:sz w:val="36"/>
                                <w:szCs w:val="36"/>
                              </w:rPr>
                              <w:t>Our Designated Safeguarding Lead is</w:t>
                            </w:r>
                          </w:p>
                          <w:p w14:paraId="0E7AA878" w14:textId="77777777" w:rsidR="00BC35F0" w:rsidRPr="001753A8" w:rsidRDefault="00BC35F0" w:rsidP="00BC35F0">
                            <w:pPr>
                              <w:jc w:val="center"/>
                              <w:rPr>
                                <w:rFonts w:ascii="Arial" w:hAnsi="Arial" w:cs="Arial"/>
                                <w:sz w:val="36"/>
                                <w:szCs w:val="36"/>
                              </w:rPr>
                            </w:pPr>
                            <w:r>
                              <w:rPr>
                                <w:rFonts w:ascii="Arial" w:hAnsi="Arial" w:cs="Arial"/>
                                <w:sz w:val="36"/>
                                <w:szCs w:val="36"/>
                              </w:rPr>
                              <w:t>Mr N Roberts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B97A6A1" id="Text Box 29" o:spid="_x0000_s1027" type="#_x0000_t202" style="position:absolute;margin-left:18.15pt;margin-top:15.8pt;width:424.5pt;height:70.05pt;z-index:2516613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">
                <v:textbox style="mso-fit-shape-to-text:t">
                  <w:txbxContent>
                    <w:p w14:paraId="7210EDAB" w14:textId="77777777" w:rsidR="00BC35F0" w:rsidRPr="001753A8" w:rsidRDefault="00BC35F0" w:rsidP="00BC35F0">
                      <w:pPr>
                        <w:jc w:val="center"/>
                        <w:rPr>
                          <w:rFonts w:ascii="Arial" w:hAnsi="Arial" w:cs="Arial"/>
                          <w:sz w:val="36"/>
                          <w:szCs w:val="36"/>
                        </w:rPr>
                      </w:pPr>
                      <w:r w:rsidRPr="001753A8">
                        <w:rPr>
                          <w:rFonts w:ascii="Arial" w:hAnsi="Arial" w:cs="Arial"/>
                          <w:sz w:val="36"/>
                          <w:szCs w:val="36"/>
                        </w:rPr>
                        <w:t>Our Designated Safeguarding Lead is</w:t>
                      </w:r>
                    </w:p>
                    <w:p w14:paraId="0E7AA878" w14:textId="77777777" w:rsidR="00BC35F0" w:rsidRPr="001753A8" w:rsidRDefault="00BC35F0" w:rsidP="00BC35F0">
                      <w:pPr>
                        <w:jc w:val="center"/>
                        <w:rPr>
                          <w:rFonts w:ascii="Arial" w:hAnsi="Arial" w:cs="Arial"/>
                          <w:sz w:val="36"/>
                          <w:szCs w:val="36"/>
                        </w:rPr>
                      </w:pPr>
                      <w:r>
                        <w:rPr>
                          <w:rFonts w:ascii="Arial" w:hAnsi="Arial" w:cs="Arial"/>
                          <w:sz w:val="36"/>
                          <w:szCs w:val="36"/>
                        </w:rPr>
                        <w:t>Mr N Roberts</w:t>
                      </w:r>
                    </w:p>
                  </w:txbxContent>
                </v:textbox>
              </v:shape>
            </w:pict>
          </mc:Fallback>
        </mc:AlternateContent>
      </w:r>
    </w:p>
    <w:p w14:paraId="291BEB56" w14:textId="77777777" w:rsidR="00BC35F0" w:rsidRPr="005D3F70" w:rsidRDefault="00BC35F0" w:rsidP="00BC35F0">
      <w:pPr>
        <w:pStyle w:val="Title"/>
        <w:rPr>
          <w:sz w:val="32"/>
          <w:szCs w:val="32"/>
        </w:rPr>
      </w:pPr>
    </w:p>
    <w:p w14:paraId="2F201D22" w14:textId="77777777" w:rsidR="00BC35F0" w:rsidRPr="005D3F70" w:rsidRDefault="00BC35F0" w:rsidP="00BC35F0">
      <w:pPr>
        <w:pStyle w:val="Title"/>
        <w:rPr>
          <w:sz w:val="32"/>
          <w:szCs w:val="32"/>
        </w:rPr>
      </w:pPr>
    </w:p>
    <w:p w14:paraId="7E0A617D" w14:textId="77777777" w:rsidR="00BC35F0" w:rsidRPr="005D3F70" w:rsidRDefault="00BC35F0" w:rsidP="00BC35F0">
      <w:pPr>
        <w:pStyle w:val="Title"/>
        <w:rPr>
          <w:sz w:val="32"/>
          <w:szCs w:val="32"/>
        </w:rPr>
      </w:pPr>
    </w:p>
    <w:p w14:paraId="6F4AE4D4" w14:textId="77777777" w:rsidR="00BC35F0" w:rsidRPr="005D3F70" w:rsidRDefault="00BC35F0" w:rsidP="00BC35F0">
      <w:pPr>
        <w:pStyle w:val="Title"/>
        <w:rPr>
          <w:sz w:val="32"/>
          <w:szCs w:val="32"/>
        </w:rPr>
      </w:pPr>
    </w:p>
    <w:p w14:paraId="273992ED" w14:textId="77777777" w:rsidR="00BC35F0" w:rsidRPr="005D3F70" w:rsidRDefault="00BC35F0" w:rsidP="00BC35F0">
      <w:pPr>
        <w:pStyle w:val="Title"/>
        <w:rPr>
          <w:sz w:val="32"/>
          <w:szCs w:val="32"/>
        </w:rPr>
      </w:pPr>
    </w:p>
    <w:p w14:paraId="66C655F4" w14:textId="77777777" w:rsidR="00BC35F0" w:rsidRPr="005D3F70" w:rsidRDefault="00BC35F0" w:rsidP="00BC35F0">
      <w:pPr>
        <w:pStyle w:val="Title"/>
        <w:rPr>
          <w:sz w:val="32"/>
          <w:szCs w:val="32"/>
        </w:rPr>
      </w:pPr>
    </w:p>
    <w:p w14:paraId="61DC52E5" w14:textId="77777777" w:rsidR="00BC35F0" w:rsidRPr="005D3F70" w:rsidRDefault="00BC35F0" w:rsidP="00BC35F0">
      <w:pPr>
        <w:pStyle w:val="Title"/>
        <w:rPr>
          <w:sz w:val="32"/>
          <w:szCs w:val="32"/>
        </w:rPr>
      </w:pPr>
      <w:r w:rsidRPr="005D3F70">
        <w:rPr>
          <w:noProof/>
          <w:sz w:val="32"/>
          <w:szCs w:val="32"/>
          <w:lang w:eastAsia="en-GB"/>
        </w:rPr>
        <mc:AlternateContent>
          <mc:Choice Requires="wps">
            <w:drawing>
              <wp:anchor distT="0" distB="0" distL="114300" distR="114300" simplePos="0" relativeHeight="251662381" behindDoc="0" locked="0" layoutInCell="1" allowOverlap="1" wp14:anchorId="563C4CA8" wp14:editId="62559B00">
                <wp:simplePos x="0" y="0"/>
                <wp:positionH relativeFrom="column">
                  <wp:posOffset>230587</wp:posOffset>
                </wp:positionH>
                <wp:positionV relativeFrom="paragraph">
                  <wp:posOffset>-182880</wp:posOffset>
                </wp:positionV>
                <wp:extent cx="5446643" cy="889635"/>
                <wp:effectExtent l="0" t="0" r="20955" b="25400"/>
                <wp:wrapNone/>
                <wp:docPr id="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6643" cy="889635"/>
                        </a:xfrm>
                        <a:prstGeom prst="rect">
                          <a:avLst/>
                        </a:prstGeom>
                        <a:solidFill>
                          <a:srgbClr val="FFFFFF"/>
                        </a:solidFill>
                        <a:ln w="9525">
                          <a:solidFill>
                            <a:srgbClr val="000000"/>
                          </a:solidFill>
                          <a:miter lim="800000"/>
                          <a:headEnd/>
                          <a:tailEnd/>
                        </a:ln>
                      </wps:spPr>
                      <wps:txbx>
                        <w:txbxContent>
                          <w:p w14:paraId="47120462" w14:textId="32E00EDB" w:rsidR="00BC35F0" w:rsidRPr="001753A8" w:rsidRDefault="00BC35F0" w:rsidP="00BC35F0">
                            <w:pPr>
                              <w:jc w:val="center"/>
                              <w:rPr>
                                <w:rFonts w:ascii="Arial" w:hAnsi="Arial" w:cs="Arial"/>
                                <w:sz w:val="36"/>
                                <w:szCs w:val="36"/>
                              </w:rPr>
                            </w:pPr>
                            <w:r w:rsidRPr="001753A8">
                              <w:rPr>
                                <w:rFonts w:ascii="Arial" w:hAnsi="Arial" w:cs="Arial"/>
                                <w:sz w:val="36"/>
                                <w:szCs w:val="36"/>
                              </w:rPr>
                              <w:t>Our De</w:t>
                            </w:r>
                            <w:r>
                              <w:rPr>
                                <w:rFonts w:ascii="Arial" w:hAnsi="Arial" w:cs="Arial"/>
                                <w:sz w:val="36"/>
                                <w:szCs w:val="36"/>
                              </w:rPr>
                              <w:t>puty</w:t>
                            </w:r>
                            <w:r w:rsidRPr="001753A8">
                              <w:rPr>
                                <w:rFonts w:ascii="Arial" w:hAnsi="Arial" w:cs="Arial"/>
                                <w:sz w:val="36"/>
                                <w:szCs w:val="36"/>
                              </w:rPr>
                              <w:t xml:space="preserve"> Safeguarding </w:t>
                            </w:r>
                            <w:r>
                              <w:rPr>
                                <w:rFonts w:ascii="Arial" w:hAnsi="Arial" w:cs="Arial"/>
                                <w:sz w:val="36"/>
                                <w:szCs w:val="36"/>
                              </w:rPr>
                              <w:t>Leads are</w:t>
                            </w:r>
                          </w:p>
                          <w:p w14:paraId="193F0862" w14:textId="77777777" w:rsidR="00BC35F0" w:rsidRDefault="00BC35F0" w:rsidP="00BC35F0">
                            <w:pPr>
                              <w:jc w:val="center"/>
                              <w:rPr>
                                <w:rFonts w:ascii="Arial" w:hAnsi="Arial" w:cs="Arial"/>
                                <w:sz w:val="36"/>
                                <w:szCs w:val="36"/>
                              </w:rPr>
                            </w:pPr>
                            <w:r>
                              <w:rPr>
                                <w:rFonts w:ascii="Arial" w:hAnsi="Arial" w:cs="Arial"/>
                                <w:sz w:val="36"/>
                                <w:szCs w:val="36"/>
                              </w:rPr>
                              <w:t>Mrs L Regan</w:t>
                            </w:r>
                          </w:p>
                          <w:p w14:paraId="0E64EE1A" w14:textId="1328A6F5" w:rsidR="00BC35F0" w:rsidRPr="001753A8" w:rsidRDefault="00BC35F0" w:rsidP="00BC35F0">
                            <w:pPr>
                              <w:jc w:val="center"/>
                              <w:rPr>
                                <w:rFonts w:ascii="Arial" w:hAnsi="Arial" w:cs="Arial"/>
                                <w:sz w:val="36"/>
                                <w:szCs w:val="36"/>
                              </w:rPr>
                            </w:pPr>
                            <w:r>
                              <w:rPr>
                                <w:rFonts w:ascii="Arial" w:hAnsi="Arial" w:cs="Arial"/>
                                <w:sz w:val="36"/>
                                <w:szCs w:val="36"/>
                              </w:rPr>
                              <w:t>Mr Chris Grant-Peterkin</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63C4CA8" id="Text Box 30" o:spid="_x0000_s1028" type="#_x0000_t202" style="position:absolute;margin-left:18.15pt;margin-top:-14.4pt;width:428.85pt;height:70.05pt;z-index:2516623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">
                <v:textbox style="mso-fit-shape-to-text:t">
                  <w:txbxContent>
                    <w:p w14:paraId="47120462" w14:textId="32E00EDB" w:rsidR="00BC35F0" w:rsidRPr="001753A8" w:rsidRDefault="00BC35F0" w:rsidP="00BC35F0">
                      <w:pPr>
                        <w:jc w:val="center"/>
                        <w:rPr>
                          <w:rFonts w:ascii="Arial" w:hAnsi="Arial" w:cs="Arial"/>
                          <w:sz w:val="36"/>
                          <w:szCs w:val="36"/>
                        </w:rPr>
                      </w:pPr>
                      <w:r w:rsidRPr="001753A8">
                        <w:rPr>
                          <w:rFonts w:ascii="Arial" w:hAnsi="Arial" w:cs="Arial"/>
                          <w:sz w:val="36"/>
                          <w:szCs w:val="36"/>
                        </w:rPr>
                        <w:t>Our De</w:t>
                      </w:r>
                      <w:r>
                        <w:rPr>
                          <w:rFonts w:ascii="Arial" w:hAnsi="Arial" w:cs="Arial"/>
                          <w:sz w:val="36"/>
                          <w:szCs w:val="36"/>
                        </w:rPr>
                        <w:t>puty</w:t>
                      </w:r>
                      <w:r w:rsidRPr="001753A8">
                        <w:rPr>
                          <w:rFonts w:ascii="Arial" w:hAnsi="Arial" w:cs="Arial"/>
                          <w:sz w:val="36"/>
                          <w:szCs w:val="36"/>
                        </w:rPr>
                        <w:t xml:space="preserve"> Safeguarding </w:t>
                      </w:r>
                      <w:r>
                        <w:rPr>
                          <w:rFonts w:ascii="Arial" w:hAnsi="Arial" w:cs="Arial"/>
                          <w:sz w:val="36"/>
                          <w:szCs w:val="36"/>
                        </w:rPr>
                        <w:t>Leads are</w:t>
                      </w:r>
                    </w:p>
                    <w:p w14:paraId="193F0862" w14:textId="77777777" w:rsidR="00BC35F0" w:rsidRDefault="00BC35F0" w:rsidP="00BC35F0">
                      <w:pPr>
                        <w:jc w:val="center"/>
                        <w:rPr>
                          <w:rFonts w:ascii="Arial" w:hAnsi="Arial" w:cs="Arial"/>
                          <w:sz w:val="36"/>
                          <w:szCs w:val="36"/>
                        </w:rPr>
                      </w:pPr>
                      <w:r>
                        <w:rPr>
                          <w:rFonts w:ascii="Arial" w:hAnsi="Arial" w:cs="Arial"/>
                          <w:sz w:val="36"/>
                          <w:szCs w:val="36"/>
                        </w:rPr>
                        <w:t>Mrs L Regan</w:t>
                      </w:r>
                    </w:p>
                    <w:p w14:paraId="0E64EE1A" w14:textId="1328A6F5" w:rsidR="00BC35F0" w:rsidRPr="001753A8" w:rsidRDefault="00BC35F0" w:rsidP="00BC35F0">
                      <w:pPr>
                        <w:jc w:val="center"/>
                        <w:rPr>
                          <w:rFonts w:ascii="Arial" w:hAnsi="Arial" w:cs="Arial"/>
                          <w:sz w:val="36"/>
                          <w:szCs w:val="36"/>
                        </w:rPr>
                      </w:pPr>
                      <w:r>
                        <w:rPr>
                          <w:rFonts w:ascii="Arial" w:hAnsi="Arial" w:cs="Arial"/>
                          <w:sz w:val="36"/>
                          <w:szCs w:val="36"/>
                        </w:rPr>
                        <w:t>Mr Chris Grant-Peterkin</w:t>
                      </w:r>
                    </w:p>
                  </w:txbxContent>
                </v:textbox>
              </v:shape>
            </w:pict>
          </mc:Fallback>
        </mc:AlternateContent>
      </w:r>
    </w:p>
    <w:p w14:paraId="5C65128D" w14:textId="77777777" w:rsidR="00BC35F0" w:rsidRPr="0008751A" w:rsidRDefault="00BC35F0" w:rsidP="00BC35F0">
      <w:pPr>
        <w:pStyle w:val="Default"/>
        <w:jc w:val="center"/>
        <w:rPr>
          <w:b/>
          <w:bCs/>
          <w:sz w:val="32"/>
          <w:szCs w:val="32"/>
        </w:rPr>
      </w:pPr>
      <w:r w:rsidRPr="0008751A">
        <w:rPr>
          <w:b/>
          <w:bCs/>
          <w:sz w:val="32"/>
          <w:szCs w:val="32"/>
        </w:rPr>
        <w:t>Safeguarding and Child Protection Policy</w:t>
      </w:r>
    </w:p>
    <w:p w14:paraId="474182D4" w14:textId="77777777" w:rsidR="00143533" w:rsidRPr="00017DEF" w:rsidRDefault="00143533" w:rsidP="00302203">
      <w:pPr>
        <w:pStyle w:val="Default"/>
        <w:spacing w:line="276" w:lineRule="auto"/>
        <w:jc w:val="center"/>
        <w:rPr>
          <w:b/>
          <w:bCs/>
          <w:sz w:val="22"/>
          <w:szCs w:val="22"/>
        </w:rPr>
      </w:pPr>
    </w:p>
    <w:p w14:paraId="3744CE84" w14:textId="77777777" w:rsidR="002B0605" w:rsidRPr="00017DEF" w:rsidRDefault="002B0605" w:rsidP="00645479">
      <w:pPr>
        <w:spacing w:after="0"/>
        <w:rPr>
          <w:rFonts w:ascii="Arial" w:hAnsi="Arial" w:cs="Arial"/>
          <w:b/>
          <w:bCs/>
          <w:color w:val="000000"/>
        </w:rPr>
      </w:pPr>
    </w:p>
    <w:tbl>
      <w:tblPr>
        <w:tblStyle w:val="TableGrid"/>
        <w:tblpPr w:leftFromText="180" w:rightFromText="180" w:vertAnchor="text" w:horzAnchor="margin" w:tblpY="390"/>
        <w:tblW w:w="0" w:type="auto"/>
        <w:tblLook w:val="04A0" w:firstRow="1" w:lastRow="0" w:firstColumn="1" w:lastColumn="0" w:noHBand="0" w:noVBand="1"/>
      </w:tblPr>
      <w:tblGrid>
        <w:gridCol w:w="2306"/>
        <w:gridCol w:w="2336"/>
        <w:gridCol w:w="2051"/>
        <w:gridCol w:w="2323"/>
      </w:tblGrid>
      <w:tr w:rsidR="00342067" w:rsidRPr="00017DEF" w14:paraId="62E7F4DD" w14:textId="77777777" w:rsidTr="00342067">
        <w:tc>
          <w:tcPr>
            <w:tcW w:w="2306" w:type="dxa"/>
          </w:tcPr>
          <w:p w14:paraId="6717BBDE" w14:textId="77777777" w:rsidR="00342067" w:rsidRPr="00017DEF" w:rsidRDefault="00342067" w:rsidP="00342067">
            <w:pPr>
              <w:spacing w:line="276" w:lineRule="auto"/>
              <w:rPr>
                <w:rFonts w:ascii="Arial" w:hAnsi="Arial" w:cs="Arial"/>
                <w:b/>
                <w:lang w:eastAsia="en-GB"/>
              </w:rPr>
            </w:pPr>
            <w:r w:rsidRPr="00017DEF">
              <w:rPr>
                <w:rFonts w:ascii="Arial" w:hAnsi="Arial" w:cs="Arial"/>
                <w:b/>
                <w:lang w:eastAsia="en-GB"/>
              </w:rPr>
              <w:lastRenderedPageBreak/>
              <w:t>Review Cycle</w:t>
            </w:r>
          </w:p>
        </w:tc>
        <w:tc>
          <w:tcPr>
            <w:tcW w:w="2336" w:type="dxa"/>
          </w:tcPr>
          <w:p w14:paraId="148F1E6D" w14:textId="77777777" w:rsidR="00342067" w:rsidRPr="00017DEF" w:rsidRDefault="00342067" w:rsidP="00342067">
            <w:pPr>
              <w:spacing w:line="276" w:lineRule="auto"/>
              <w:rPr>
                <w:rFonts w:ascii="Arial" w:hAnsi="Arial" w:cs="Arial"/>
                <w:b/>
                <w:lang w:eastAsia="en-GB"/>
              </w:rPr>
            </w:pPr>
            <w:r w:rsidRPr="00017DEF">
              <w:rPr>
                <w:rFonts w:ascii="Arial" w:hAnsi="Arial" w:cs="Arial"/>
                <w:b/>
                <w:lang w:eastAsia="en-GB"/>
              </w:rPr>
              <w:t>Date of Current Policy</w:t>
            </w:r>
          </w:p>
        </w:tc>
        <w:tc>
          <w:tcPr>
            <w:tcW w:w="2051" w:type="dxa"/>
          </w:tcPr>
          <w:p w14:paraId="518EE8DB" w14:textId="77777777" w:rsidR="00342067" w:rsidRPr="00017DEF" w:rsidRDefault="00342067" w:rsidP="00342067">
            <w:pPr>
              <w:spacing w:line="276" w:lineRule="auto"/>
              <w:rPr>
                <w:rFonts w:ascii="Arial" w:hAnsi="Arial" w:cs="Arial"/>
                <w:b/>
                <w:lang w:eastAsia="en-GB"/>
              </w:rPr>
            </w:pPr>
            <w:r w:rsidRPr="00017DEF">
              <w:rPr>
                <w:rFonts w:ascii="Arial" w:hAnsi="Arial" w:cs="Arial"/>
                <w:b/>
                <w:lang w:eastAsia="en-GB"/>
              </w:rPr>
              <w:t xml:space="preserve">Author(s) of Current Policy </w:t>
            </w:r>
          </w:p>
        </w:tc>
        <w:tc>
          <w:tcPr>
            <w:tcW w:w="2323" w:type="dxa"/>
          </w:tcPr>
          <w:p w14:paraId="7287E84E" w14:textId="77777777" w:rsidR="00342067" w:rsidRPr="00017DEF" w:rsidRDefault="00342067" w:rsidP="00342067">
            <w:pPr>
              <w:spacing w:line="276" w:lineRule="auto"/>
              <w:rPr>
                <w:rFonts w:ascii="Arial" w:hAnsi="Arial" w:cs="Arial"/>
                <w:b/>
                <w:lang w:eastAsia="en-GB"/>
              </w:rPr>
            </w:pPr>
            <w:r w:rsidRPr="00017DEF">
              <w:rPr>
                <w:rFonts w:ascii="Arial" w:hAnsi="Arial" w:cs="Arial"/>
                <w:b/>
                <w:lang w:eastAsia="en-GB"/>
              </w:rPr>
              <w:t>Review Date</w:t>
            </w:r>
          </w:p>
        </w:tc>
      </w:tr>
      <w:tr w:rsidR="00342067" w:rsidRPr="00017DEF" w14:paraId="4EAA18DE" w14:textId="77777777" w:rsidTr="00342067">
        <w:tc>
          <w:tcPr>
            <w:tcW w:w="2306" w:type="dxa"/>
          </w:tcPr>
          <w:p w14:paraId="77A9BE4A" w14:textId="17F7C7F7" w:rsidR="00342067" w:rsidRPr="00017DEF" w:rsidRDefault="00342067" w:rsidP="00342067">
            <w:pPr>
              <w:spacing w:line="276" w:lineRule="auto"/>
              <w:rPr>
                <w:rFonts w:ascii="Arial" w:hAnsi="Arial" w:cs="Arial"/>
                <w:lang w:eastAsia="en-GB"/>
              </w:rPr>
            </w:pPr>
            <w:r w:rsidRPr="00017DEF">
              <w:rPr>
                <w:rFonts w:ascii="Arial" w:hAnsi="Arial" w:cs="Arial"/>
                <w:lang w:eastAsia="en-GB"/>
              </w:rPr>
              <w:t>Annual</w:t>
            </w:r>
            <w:r w:rsidR="00914C42">
              <w:rPr>
                <w:rFonts w:ascii="Arial" w:hAnsi="Arial" w:cs="Arial"/>
                <w:lang w:eastAsia="en-GB"/>
              </w:rPr>
              <w:t>ly</w:t>
            </w:r>
          </w:p>
        </w:tc>
        <w:tc>
          <w:tcPr>
            <w:tcW w:w="2336" w:type="dxa"/>
          </w:tcPr>
          <w:p w14:paraId="45F60E53" w14:textId="77777777" w:rsidR="00342067" w:rsidRPr="00017DEF" w:rsidRDefault="00342067" w:rsidP="00342067">
            <w:pPr>
              <w:spacing w:line="276" w:lineRule="auto"/>
              <w:rPr>
                <w:rFonts w:ascii="Arial" w:hAnsi="Arial" w:cs="Arial"/>
                <w:lang w:eastAsia="en-GB"/>
              </w:rPr>
            </w:pPr>
            <w:r w:rsidRPr="00017DEF">
              <w:rPr>
                <w:rFonts w:ascii="Arial" w:hAnsi="Arial" w:cs="Arial"/>
                <w:lang w:eastAsia="en-GB"/>
              </w:rPr>
              <w:t>September 2026</w:t>
            </w:r>
          </w:p>
        </w:tc>
        <w:tc>
          <w:tcPr>
            <w:tcW w:w="2051" w:type="dxa"/>
          </w:tcPr>
          <w:p w14:paraId="0B90604B" w14:textId="77777777" w:rsidR="00342067" w:rsidRPr="00017DEF" w:rsidRDefault="00342067" w:rsidP="00342067">
            <w:pPr>
              <w:spacing w:line="276" w:lineRule="auto"/>
              <w:rPr>
                <w:rFonts w:ascii="Arial" w:hAnsi="Arial" w:cs="Arial"/>
                <w:lang w:eastAsia="en-GB"/>
              </w:rPr>
            </w:pPr>
          </w:p>
        </w:tc>
        <w:tc>
          <w:tcPr>
            <w:tcW w:w="2323" w:type="dxa"/>
          </w:tcPr>
          <w:p w14:paraId="3CCAE46E" w14:textId="77777777" w:rsidR="00342067" w:rsidRPr="00017DEF" w:rsidRDefault="00342067" w:rsidP="00342067">
            <w:pPr>
              <w:spacing w:line="276" w:lineRule="auto"/>
              <w:rPr>
                <w:rFonts w:ascii="Arial" w:hAnsi="Arial" w:cs="Arial"/>
                <w:lang w:eastAsia="en-GB"/>
              </w:rPr>
            </w:pPr>
            <w:r w:rsidRPr="00017DEF">
              <w:rPr>
                <w:rFonts w:ascii="Arial" w:hAnsi="Arial" w:cs="Arial"/>
                <w:lang w:eastAsia="en-GB"/>
              </w:rPr>
              <w:t>September 2027 or when new legislation is in place.</w:t>
            </w:r>
          </w:p>
        </w:tc>
      </w:tr>
    </w:tbl>
    <w:p w14:paraId="10137ABD" w14:textId="68816FA6" w:rsidR="00CE4C78" w:rsidRPr="00017DEF" w:rsidRDefault="00CE4C78" w:rsidP="007C5F46">
      <w:pPr>
        <w:rPr>
          <w:rFonts w:ascii="Arial" w:hAnsi="Arial" w:cs="Arial"/>
          <w:b/>
          <w:bCs/>
          <w:color w:val="000000"/>
        </w:rPr>
      </w:pPr>
    </w:p>
    <w:p w14:paraId="56587043" w14:textId="77777777" w:rsidR="00097D79" w:rsidRPr="00017DEF" w:rsidRDefault="00097D79" w:rsidP="00302203">
      <w:pPr>
        <w:spacing w:after="0"/>
        <w:rPr>
          <w:rFonts w:ascii="Arial" w:hAnsi="Arial" w:cs="Arial"/>
          <w:lang w:eastAsia="en-GB"/>
        </w:rPr>
      </w:pPr>
    </w:p>
    <w:p w14:paraId="0F747EA9" w14:textId="19FDF0F1" w:rsidR="00CE4C78" w:rsidRPr="00017DEF" w:rsidRDefault="00097D79" w:rsidP="00302203">
      <w:pPr>
        <w:pStyle w:val="Default"/>
        <w:spacing w:line="276" w:lineRule="auto"/>
        <w:rPr>
          <w:b/>
          <w:bCs/>
          <w:sz w:val="22"/>
          <w:szCs w:val="22"/>
        </w:rPr>
      </w:pPr>
      <w:r w:rsidRPr="00017DEF">
        <w:rPr>
          <w:b/>
          <w:bCs/>
          <w:sz w:val="22"/>
          <w:szCs w:val="22"/>
        </w:rPr>
        <w:t>Ratification</w:t>
      </w:r>
      <w:r w:rsidR="004723C3" w:rsidRPr="00017DEF">
        <w:rPr>
          <w:b/>
          <w:bCs/>
          <w:sz w:val="22"/>
          <w:szCs w:val="22"/>
        </w:rPr>
        <w:t xml:space="preserve"> and </w:t>
      </w:r>
      <w:r w:rsidR="00342067" w:rsidRPr="00017DEF">
        <w:rPr>
          <w:b/>
          <w:bCs/>
          <w:sz w:val="22"/>
          <w:szCs w:val="22"/>
        </w:rPr>
        <w:t>key contacts:</w:t>
      </w:r>
    </w:p>
    <w:p w14:paraId="032BD4D1" w14:textId="77777777" w:rsidR="00097D79" w:rsidRPr="00017DEF" w:rsidRDefault="00097D79" w:rsidP="00302203">
      <w:pPr>
        <w:pStyle w:val="Default"/>
        <w:spacing w:line="276" w:lineRule="auto"/>
        <w:rPr>
          <w:b/>
          <w:bCs/>
          <w:sz w:val="22"/>
          <w:szCs w:val="22"/>
        </w:rPr>
      </w:pPr>
    </w:p>
    <w:tbl>
      <w:tblPr>
        <w:tblStyle w:val="TableGrid"/>
        <w:tblW w:w="0" w:type="auto"/>
        <w:tblLook w:val="04A0" w:firstRow="1" w:lastRow="0" w:firstColumn="1" w:lastColumn="0" w:noHBand="0" w:noVBand="1"/>
      </w:tblPr>
      <w:tblGrid>
        <w:gridCol w:w="2673"/>
        <w:gridCol w:w="2101"/>
        <w:gridCol w:w="2948"/>
        <w:gridCol w:w="1294"/>
      </w:tblGrid>
      <w:tr w:rsidR="00097D79" w:rsidRPr="00017DEF" w14:paraId="0EB713F9" w14:textId="77777777" w:rsidTr="00D42668">
        <w:tc>
          <w:tcPr>
            <w:tcW w:w="2673" w:type="dxa"/>
          </w:tcPr>
          <w:p w14:paraId="43900AFA" w14:textId="77777777" w:rsidR="00097D79" w:rsidRPr="00017DEF" w:rsidRDefault="00097D79" w:rsidP="00302203">
            <w:pPr>
              <w:pStyle w:val="Default"/>
              <w:spacing w:line="276" w:lineRule="auto"/>
              <w:rPr>
                <w:b/>
                <w:bCs/>
                <w:sz w:val="22"/>
                <w:szCs w:val="22"/>
              </w:rPr>
            </w:pPr>
            <w:r w:rsidRPr="00017DEF">
              <w:rPr>
                <w:b/>
                <w:bCs/>
                <w:sz w:val="22"/>
                <w:szCs w:val="22"/>
              </w:rPr>
              <w:t>Role</w:t>
            </w:r>
          </w:p>
        </w:tc>
        <w:tc>
          <w:tcPr>
            <w:tcW w:w="2101" w:type="dxa"/>
          </w:tcPr>
          <w:p w14:paraId="0801E361" w14:textId="77777777" w:rsidR="00097D79" w:rsidRPr="00017DEF" w:rsidRDefault="00097D79" w:rsidP="00302203">
            <w:pPr>
              <w:pStyle w:val="Default"/>
              <w:spacing w:line="276" w:lineRule="auto"/>
              <w:rPr>
                <w:b/>
                <w:bCs/>
                <w:sz w:val="22"/>
                <w:szCs w:val="22"/>
              </w:rPr>
            </w:pPr>
            <w:r w:rsidRPr="00017DEF">
              <w:rPr>
                <w:b/>
                <w:bCs/>
                <w:sz w:val="22"/>
                <w:szCs w:val="22"/>
              </w:rPr>
              <w:t>Name</w:t>
            </w:r>
          </w:p>
        </w:tc>
        <w:tc>
          <w:tcPr>
            <w:tcW w:w="2948" w:type="dxa"/>
          </w:tcPr>
          <w:p w14:paraId="4B7CC074" w14:textId="77777777" w:rsidR="00097D79" w:rsidRPr="00017DEF" w:rsidRDefault="0097359C" w:rsidP="00302203">
            <w:pPr>
              <w:pStyle w:val="Default"/>
              <w:spacing w:line="276" w:lineRule="auto"/>
              <w:rPr>
                <w:b/>
                <w:bCs/>
                <w:sz w:val="22"/>
                <w:szCs w:val="22"/>
              </w:rPr>
            </w:pPr>
            <w:r w:rsidRPr="00017DEF">
              <w:rPr>
                <w:b/>
                <w:bCs/>
                <w:sz w:val="22"/>
                <w:szCs w:val="22"/>
              </w:rPr>
              <w:t>Email</w:t>
            </w:r>
          </w:p>
        </w:tc>
        <w:tc>
          <w:tcPr>
            <w:tcW w:w="1294" w:type="dxa"/>
          </w:tcPr>
          <w:p w14:paraId="0BEFEF2C" w14:textId="77777777" w:rsidR="00097D79" w:rsidRPr="00017DEF" w:rsidRDefault="00097D79" w:rsidP="00302203">
            <w:pPr>
              <w:pStyle w:val="Default"/>
              <w:spacing w:line="276" w:lineRule="auto"/>
              <w:rPr>
                <w:b/>
                <w:bCs/>
                <w:sz w:val="22"/>
                <w:szCs w:val="22"/>
              </w:rPr>
            </w:pPr>
            <w:r w:rsidRPr="00017DEF">
              <w:rPr>
                <w:b/>
                <w:bCs/>
                <w:sz w:val="22"/>
                <w:szCs w:val="22"/>
              </w:rPr>
              <w:t>Date</w:t>
            </w:r>
          </w:p>
        </w:tc>
      </w:tr>
      <w:tr w:rsidR="00097D79" w:rsidRPr="00D42668" w14:paraId="09893959" w14:textId="77777777" w:rsidTr="00D42668">
        <w:tc>
          <w:tcPr>
            <w:tcW w:w="2673" w:type="dxa"/>
          </w:tcPr>
          <w:p w14:paraId="2085F8A6" w14:textId="77777777" w:rsidR="00097D79" w:rsidRPr="00017DEF" w:rsidRDefault="00097D79" w:rsidP="00302203">
            <w:pPr>
              <w:pStyle w:val="Default"/>
              <w:spacing w:line="276" w:lineRule="auto"/>
              <w:rPr>
                <w:b/>
                <w:bCs/>
                <w:sz w:val="22"/>
                <w:szCs w:val="22"/>
              </w:rPr>
            </w:pPr>
            <w:r w:rsidRPr="00017DEF">
              <w:rPr>
                <w:b/>
                <w:bCs/>
                <w:sz w:val="22"/>
                <w:szCs w:val="22"/>
              </w:rPr>
              <w:t>Chair of Governors</w:t>
            </w:r>
          </w:p>
        </w:tc>
        <w:tc>
          <w:tcPr>
            <w:tcW w:w="2101" w:type="dxa"/>
          </w:tcPr>
          <w:p w14:paraId="4EA0ACD4" w14:textId="61975537" w:rsidR="00097D79" w:rsidRPr="00BC35F0" w:rsidRDefault="00BC35F0" w:rsidP="00302203">
            <w:pPr>
              <w:pStyle w:val="Default"/>
              <w:spacing w:line="276" w:lineRule="auto"/>
              <w:rPr>
                <w:b/>
                <w:bCs/>
                <w:sz w:val="22"/>
                <w:szCs w:val="22"/>
              </w:rPr>
            </w:pPr>
            <w:r w:rsidRPr="00BC35F0">
              <w:rPr>
                <w:b/>
                <w:bCs/>
                <w:sz w:val="22"/>
                <w:szCs w:val="22"/>
              </w:rPr>
              <w:t>James Smyth</w:t>
            </w:r>
          </w:p>
        </w:tc>
        <w:tc>
          <w:tcPr>
            <w:tcW w:w="2948" w:type="dxa"/>
          </w:tcPr>
          <w:p w14:paraId="05132785" w14:textId="72740780" w:rsidR="00097D79" w:rsidRPr="00D42668" w:rsidRDefault="00BC35F0" w:rsidP="00302203">
            <w:pPr>
              <w:pStyle w:val="Default"/>
              <w:spacing w:line="276" w:lineRule="auto"/>
              <w:rPr>
                <w:b/>
                <w:bCs/>
                <w:sz w:val="12"/>
                <w:szCs w:val="12"/>
              </w:rPr>
            </w:pPr>
            <w:r w:rsidRPr="00D42668">
              <w:rPr>
                <w:b/>
                <w:bCs/>
                <w:sz w:val="12"/>
                <w:szCs w:val="12"/>
              </w:rPr>
              <w:t>james.smyth@bishopscaundle.dorset.sch.uk</w:t>
            </w:r>
          </w:p>
        </w:tc>
        <w:tc>
          <w:tcPr>
            <w:tcW w:w="1294" w:type="dxa"/>
          </w:tcPr>
          <w:p w14:paraId="4ADFDF60" w14:textId="7C74B129" w:rsidR="00097D79" w:rsidRPr="00D42668" w:rsidRDefault="00D42668" w:rsidP="00302203">
            <w:pPr>
              <w:pStyle w:val="Default"/>
              <w:spacing w:line="276" w:lineRule="auto"/>
              <w:rPr>
                <w:b/>
                <w:bCs/>
                <w:sz w:val="12"/>
                <w:szCs w:val="12"/>
              </w:rPr>
            </w:pPr>
            <w:r>
              <w:rPr>
                <w:b/>
                <w:bCs/>
                <w:sz w:val="12"/>
                <w:szCs w:val="12"/>
              </w:rPr>
              <w:t>01 Sept 26</w:t>
            </w:r>
          </w:p>
        </w:tc>
      </w:tr>
      <w:tr w:rsidR="00D42668" w:rsidRPr="00D42668" w14:paraId="37A41E60" w14:textId="77777777" w:rsidTr="00D42668">
        <w:tc>
          <w:tcPr>
            <w:tcW w:w="2673" w:type="dxa"/>
          </w:tcPr>
          <w:p w14:paraId="7069CC24" w14:textId="77777777" w:rsidR="00D42668" w:rsidRPr="00017DEF" w:rsidRDefault="00D42668" w:rsidP="00D42668">
            <w:pPr>
              <w:pStyle w:val="Default"/>
              <w:spacing w:line="276" w:lineRule="auto"/>
              <w:rPr>
                <w:b/>
                <w:bCs/>
                <w:sz w:val="22"/>
                <w:szCs w:val="22"/>
              </w:rPr>
            </w:pPr>
            <w:r w:rsidRPr="00017DEF">
              <w:rPr>
                <w:b/>
                <w:bCs/>
                <w:sz w:val="22"/>
                <w:szCs w:val="22"/>
              </w:rPr>
              <w:t>Safeguarding Governor</w:t>
            </w:r>
          </w:p>
        </w:tc>
        <w:tc>
          <w:tcPr>
            <w:tcW w:w="2101" w:type="dxa"/>
          </w:tcPr>
          <w:p w14:paraId="25C985DA" w14:textId="0F930D19" w:rsidR="00D42668" w:rsidRPr="00BC35F0" w:rsidRDefault="00D42668" w:rsidP="00D42668">
            <w:pPr>
              <w:pStyle w:val="Default"/>
              <w:spacing w:line="276" w:lineRule="auto"/>
              <w:rPr>
                <w:b/>
                <w:bCs/>
                <w:sz w:val="22"/>
                <w:szCs w:val="22"/>
              </w:rPr>
            </w:pPr>
            <w:r w:rsidRPr="00BC35F0">
              <w:rPr>
                <w:b/>
                <w:bCs/>
                <w:sz w:val="22"/>
                <w:szCs w:val="22"/>
              </w:rPr>
              <w:t>Catherine Bray</w:t>
            </w:r>
          </w:p>
        </w:tc>
        <w:tc>
          <w:tcPr>
            <w:tcW w:w="2948" w:type="dxa"/>
          </w:tcPr>
          <w:p w14:paraId="3F20D0F1" w14:textId="088D8727" w:rsidR="00D42668" w:rsidRPr="00D42668" w:rsidRDefault="00D42668" w:rsidP="00D42668">
            <w:pPr>
              <w:pStyle w:val="Default"/>
              <w:spacing w:line="276" w:lineRule="auto"/>
              <w:rPr>
                <w:b/>
                <w:bCs/>
                <w:sz w:val="12"/>
                <w:szCs w:val="12"/>
              </w:rPr>
            </w:pPr>
            <w:r w:rsidRPr="00D42668">
              <w:rPr>
                <w:b/>
                <w:bCs/>
                <w:sz w:val="12"/>
                <w:szCs w:val="12"/>
              </w:rPr>
              <w:t>J</w:t>
            </w:r>
            <w:r>
              <w:rPr>
                <w:b/>
                <w:bCs/>
                <w:sz w:val="12"/>
                <w:szCs w:val="12"/>
              </w:rPr>
              <w:t>catherine.bray</w:t>
            </w:r>
            <w:r w:rsidRPr="00D42668">
              <w:rPr>
                <w:b/>
                <w:bCs/>
                <w:sz w:val="12"/>
                <w:szCs w:val="12"/>
              </w:rPr>
              <w:t>@bishopscaundle.dorset.sch.uk</w:t>
            </w:r>
          </w:p>
        </w:tc>
        <w:tc>
          <w:tcPr>
            <w:tcW w:w="1294" w:type="dxa"/>
          </w:tcPr>
          <w:p w14:paraId="68FC71BC" w14:textId="5CEF755F" w:rsidR="00D42668" w:rsidRPr="00D42668" w:rsidRDefault="00D42668" w:rsidP="00D42668">
            <w:pPr>
              <w:pStyle w:val="Default"/>
              <w:spacing w:line="276" w:lineRule="auto"/>
              <w:rPr>
                <w:b/>
                <w:bCs/>
                <w:sz w:val="12"/>
                <w:szCs w:val="12"/>
              </w:rPr>
            </w:pPr>
            <w:r w:rsidRPr="00CD1C19">
              <w:rPr>
                <w:b/>
                <w:bCs/>
                <w:sz w:val="12"/>
                <w:szCs w:val="12"/>
              </w:rPr>
              <w:t>01 Sept 26</w:t>
            </w:r>
          </w:p>
        </w:tc>
      </w:tr>
      <w:tr w:rsidR="00D42668" w:rsidRPr="00D42668" w14:paraId="2F049473" w14:textId="77777777" w:rsidTr="00D42668">
        <w:tc>
          <w:tcPr>
            <w:tcW w:w="2673" w:type="dxa"/>
          </w:tcPr>
          <w:p w14:paraId="2E2E23FD" w14:textId="77777777" w:rsidR="00D42668" w:rsidRPr="00017DEF" w:rsidRDefault="00D42668" w:rsidP="00D42668">
            <w:pPr>
              <w:pStyle w:val="Default"/>
              <w:spacing w:line="276" w:lineRule="auto"/>
              <w:rPr>
                <w:b/>
                <w:bCs/>
                <w:sz w:val="22"/>
                <w:szCs w:val="22"/>
              </w:rPr>
            </w:pPr>
            <w:r w:rsidRPr="00017DEF">
              <w:rPr>
                <w:b/>
                <w:bCs/>
                <w:sz w:val="22"/>
                <w:szCs w:val="22"/>
              </w:rPr>
              <w:t>Head Teacher*</w:t>
            </w:r>
          </w:p>
        </w:tc>
        <w:tc>
          <w:tcPr>
            <w:tcW w:w="2101" w:type="dxa"/>
          </w:tcPr>
          <w:p w14:paraId="3F66D316" w14:textId="77777777" w:rsidR="00D42668" w:rsidRPr="00BC35F0" w:rsidRDefault="00D42668" w:rsidP="00D42668">
            <w:pPr>
              <w:pStyle w:val="Default"/>
              <w:spacing w:line="276" w:lineRule="auto"/>
              <w:rPr>
                <w:b/>
                <w:bCs/>
                <w:sz w:val="22"/>
                <w:szCs w:val="22"/>
              </w:rPr>
            </w:pPr>
            <w:r w:rsidRPr="00BC35F0">
              <w:rPr>
                <w:b/>
                <w:bCs/>
                <w:sz w:val="22"/>
                <w:szCs w:val="22"/>
              </w:rPr>
              <w:t>Nigel Roberts</w:t>
            </w:r>
          </w:p>
          <w:p w14:paraId="3B2775F4" w14:textId="34064432" w:rsidR="00D42668" w:rsidRPr="00BC35F0" w:rsidRDefault="00D42668" w:rsidP="00D42668">
            <w:pPr>
              <w:pStyle w:val="Default"/>
              <w:spacing w:line="276" w:lineRule="auto"/>
              <w:rPr>
                <w:b/>
                <w:bCs/>
                <w:sz w:val="22"/>
                <w:szCs w:val="22"/>
              </w:rPr>
            </w:pPr>
            <w:r w:rsidRPr="00BC35F0">
              <w:rPr>
                <w:b/>
                <w:bCs/>
                <w:sz w:val="22"/>
                <w:szCs w:val="22"/>
              </w:rPr>
              <w:t>Lisa Regan</w:t>
            </w:r>
          </w:p>
        </w:tc>
        <w:tc>
          <w:tcPr>
            <w:tcW w:w="2948" w:type="dxa"/>
          </w:tcPr>
          <w:p w14:paraId="33117189" w14:textId="7AD3DFF8" w:rsidR="00D42668" w:rsidRDefault="00D42668" w:rsidP="00D42668">
            <w:pPr>
              <w:pStyle w:val="Default"/>
              <w:spacing w:line="276" w:lineRule="auto"/>
              <w:rPr>
                <w:b/>
                <w:bCs/>
                <w:sz w:val="12"/>
                <w:szCs w:val="12"/>
              </w:rPr>
            </w:pPr>
            <w:hyperlink r:id="rId13" w:history="1">
              <w:r w:rsidRPr="003C30D4">
                <w:rPr>
                  <w:rStyle w:val="Hyperlink"/>
                  <w:b/>
                  <w:bCs/>
                  <w:sz w:val="12"/>
                  <w:szCs w:val="12"/>
                </w:rPr>
                <w:t>nigel.roberts</w:t>
              </w:r>
              <w:r w:rsidRPr="003C30D4">
                <w:rPr>
                  <w:rStyle w:val="Hyperlink"/>
                  <w:b/>
                  <w:bCs/>
                  <w:sz w:val="12"/>
                  <w:szCs w:val="12"/>
                </w:rPr>
                <w:t>@bishopscaundle.dorset.sch.uk</w:t>
              </w:r>
            </w:hyperlink>
          </w:p>
          <w:p w14:paraId="4433328B" w14:textId="7B26D3B0" w:rsidR="00D42668" w:rsidRDefault="00D42668" w:rsidP="00D42668">
            <w:pPr>
              <w:pStyle w:val="Default"/>
              <w:spacing w:line="276" w:lineRule="auto"/>
              <w:rPr>
                <w:b/>
                <w:bCs/>
                <w:sz w:val="12"/>
                <w:szCs w:val="12"/>
              </w:rPr>
            </w:pPr>
          </w:p>
          <w:p w14:paraId="3416953B" w14:textId="5F3E747F" w:rsidR="00D42668" w:rsidRDefault="00D42668" w:rsidP="00D42668">
            <w:pPr>
              <w:pStyle w:val="Default"/>
              <w:spacing w:line="276" w:lineRule="auto"/>
              <w:rPr>
                <w:b/>
                <w:bCs/>
                <w:sz w:val="12"/>
                <w:szCs w:val="12"/>
              </w:rPr>
            </w:pPr>
            <w:r>
              <w:rPr>
                <w:b/>
                <w:bCs/>
                <w:sz w:val="12"/>
                <w:szCs w:val="12"/>
              </w:rPr>
              <w:t>l.regan@</w:t>
            </w:r>
            <w:r w:rsidRPr="00D42668">
              <w:rPr>
                <w:b/>
                <w:bCs/>
                <w:sz w:val="12"/>
                <w:szCs w:val="12"/>
              </w:rPr>
              <w:t>bishopscaundle.dorset.sch.uk</w:t>
            </w:r>
          </w:p>
          <w:p w14:paraId="73E4F1B2" w14:textId="3EE1306C" w:rsidR="00D42668" w:rsidRPr="00D42668" w:rsidRDefault="00D42668" w:rsidP="00D42668">
            <w:pPr>
              <w:pStyle w:val="Default"/>
              <w:spacing w:line="276" w:lineRule="auto"/>
              <w:rPr>
                <w:b/>
                <w:bCs/>
                <w:sz w:val="12"/>
                <w:szCs w:val="12"/>
              </w:rPr>
            </w:pPr>
          </w:p>
        </w:tc>
        <w:tc>
          <w:tcPr>
            <w:tcW w:w="1294" w:type="dxa"/>
          </w:tcPr>
          <w:p w14:paraId="3119349F" w14:textId="69769909" w:rsidR="00D42668" w:rsidRPr="00D42668" w:rsidRDefault="00D42668" w:rsidP="00D42668">
            <w:pPr>
              <w:pStyle w:val="Default"/>
              <w:spacing w:line="276" w:lineRule="auto"/>
              <w:rPr>
                <w:b/>
                <w:bCs/>
                <w:sz w:val="12"/>
                <w:szCs w:val="12"/>
              </w:rPr>
            </w:pPr>
            <w:r w:rsidRPr="00CD1C19">
              <w:rPr>
                <w:b/>
                <w:bCs/>
                <w:sz w:val="12"/>
                <w:szCs w:val="12"/>
              </w:rPr>
              <w:t>01 Sept 26</w:t>
            </w:r>
          </w:p>
        </w:tc>
      </w:tr>
      <w:tr w:rsidR="00D42668" w:rsidRPr="00D42668" w14:paraId="0F5DC706" w14:textId="77777777" w:rsidTr="00D42668">
        <w:tc>
          <w:tcPr>
            <w:tcW w:w="2673" w:type="dxa"/>
          </w:tcPr>
          <w:p w14:paraId="5DBFCDB4" w14:textId="77777777" w:rsidR="00D42668" w:rsidRPr="00017DEF" w:rsidRDefault="00D42668" w:rsidP="00D42668">
            <w:pPr>
              <w:pStyle w:val="Default"/>
              <w:spacing w:line="276" w:lineRule="auto"/>
              <w:rPr>
                <w:b/>
                <w:bCs/>
                <w:sz w:val="22"/>
                <w:szCs w:val="22"/>
              </w:rPr>
            </w:pPr>
            <w:r w:rsidRPr="00017DEF">
              <w:rPr>
                <w:b/>
                <w:bCs/>
                <w:sz w:val="22"/>
                <w:szCs w:val="22"/>
              </w:rPr>
              <w:t>Designated Safeguarding Lead (DSL)*</w:t>
            </w:r>
          </w:p>
        </w:tc>
        <w:tc>
          <w:tcPr>
            <w:tcW w:w="2101" w:type="dxa"/>
          </w:tcPr>
          <w:p w14:paraId="224348A3" w14:textId="30F89ED0" w:rsidR="00D42668" w:rsidRPr="00BC35F0" w:rsidRDefault="00D42668" w:rsidP="00D42668">
            <w:pPr>
              <w:pStyle w:val="Default"/>
              <w:spacing w:line="276" w:lineRule="auto"/>
              <w:rPr>
                <w:b/>
                <w:bCs/>
                <w:sz w:val="22"/>
                <w:szCs w:val="22"/>
              </w:rPr>
            </w:pPr>
            <w:r w:rsidRPr="00BC35F0">
              <w:rPr>
                <w:b/>
                <w:bCs/>
                <w:sz w:val="22"/>
                <w:szCs w:val="22"/>
              </w:rPr>
              <w:t>Nigel Roberts</w:t>
            </w:r>
          </w:p>
        </w:tc>
        <w:tc>
          <w:tcPr>
            <w:tcW w:w="2948" w:type="dxa"/>
          </w:tcPr>
          <w:p w14:paraId="2D8C19BB" w14:textId="77777777" w:rsidR="00D42668" w:rsidRDefault="00D42668" w:rsidP="00D42668">
            <w:pPr>
              <w:pStyle w:val="Default"/>
              <w:spacing w:line="276" w:lineRule="auto"/>
              <w:rPr>
                <w:b/>
                <w:bCs/>
                <w:sz w:val="12"/>
                <w:szCs w:val="12"/>
              </w:rPr>
            </w:pPr>
            <w:hyperlink r:id="rId14" w:history="1">
              <w:r w:rsidRPr="003C30D4">
                <w:rPr>
                  <w:rStyle w:val="Hyperlink"/>
                  <w:b/>
                  <w:bCs/>
                  <w:sz w:val="12"/>
                  <w:szCs w:val="12"/>
                </w:rPr>
                <w:t>nigel.roberts@bishopscaundle.dorset.sch.uk</w:t>
              </w:r>
            </w:hyperlink>
          </w:p>
          <w:p w14:paraId="0A464B51" w14:textId="77777777" w:rsidR="00D42668" w:rsidRPr="00D42668" w:rsidRDefault="00D42668" w:rsidP="00D42668">
            <w:pPr>
              <w:pStyle w:val="Default"/>
              <w:spacing w:line="276" w:lineRule="auto"/>
              <w:rPr>
                <w:b/>
                <w:bCs/>
                <w:sz w:val="12"/>
                <w:szCs w:val="12"/>
              </w:rPr>
            </w:pPr>
          </w:p>
        </w:tc>
        <w:tc>
          <w:tcPr>
            <w:tcW w:w="1294" w:type="dxa"/>
          </w:tcPr>
          <w:p w14:paraId="45C41B72" w14:textId="05D9D66C" w:rsidR="00D42668" w:rsidRPr="00D42668" w:rsidRDefault="00D42668" w:rsidP="00D42668">
            <w:pPr>
              <w:pStyle w:val="Default"/>
              <w:spacing w:line="276" w:lineRule="auto"/>
              <w:rPr>
                <w:b/>
                <w:bCs/>
                <w:sz w:val="12"/>
                <w:szCs w:val="12"/>
              </w:rPr>
            </w:pPr>
            <w:r w:rsidRPr="00CD1C19">
              <w:rPr>
                <w:b/>
                <w:bCs/>
                <w:sz w:val="12"/>
                <w:szCs w:val="12"/>
              </w:rPr>
              <w:t>01 Sept 26</w:t>
            </w:r>
          </w:p>
        </w:tc>
      </w:tr>
      <w:tr w:rsidR="00D42668" w:rsidRPr="00D42668" w14:paraId="3AD03EBE" w14:textId="77777777" w:rsidTr="00D42668">
        <w:tc>
          <w:tcPr>
            <w:tcW w:w="2673" w:type="dxa"/>
          </w:tcPr>
          <w:p w14:paraId="1BA8E628" w14:textId="77777777" w:rsidR="00D42668" w:rsidRPr="00017DEF" w:rsidRDefault="00D42668" w:rsidP="00D42668">
            <w:pPr>
              <w:pStyle w:val="Default"/>
              <w:spacing w:line="276" w:lineRule="auto"/>
              <w:rPr>
                <w:b/>
                <w:bCs/>
                <w:sz w:val="22"/>
                <w:szCs w:val="22"/>
              </w:rPr>
            </w:pPr>
            <w:r w:rsidRPr="00017DEF">
              <w:rPr>
                <w:b/>
                <w:bCs/>
                <w:sz w:val="22"/>
                <w:szCs w:val="22"/>
              </w:rPr>
              <w:t>Deputy DSL (s)*</w:t>
            </w:r>
          </w:p>
          <w:p w14:paraId="3992501E" w14:textId="77777777" w:rsidR="00D42668" w:rsidRPr="00017DEF" w:rsidRDefault="00D42668" w:rsidP="00D42668">
            <w:pPr>
              <w:pStyle w:val="Default"/>
              <w:spacing w:line="276" w:lineRule="auto"/>
              <w:rPr>
                <w:i/>
                <w:iCs/>
                <w:sz w:val="12"/>
                <w:szCs w:val="12"/>
              </w:rPr>
            </w:pPr>
            <w:r w:rsidRPr="00017DEF">
              <w:rPr>
                <w:i/>
                <w:iCs/>
                <w:color w:val="FF0000"/>
                <w:sz w:val="12"/>
                <w:szCs w:val="12"/>
              </w:rPr>
              <w:t>Insert additional rows if needed</w:t>
            </w:r>
          </w:p>
        </w:tc>
        <w:tc>
          <w:tcPr>
            <w:tcW w:w="2101" w:type="dxa"/>
          </w:tcPr>
          <w:p w14:paraId="56E1297E" w14:textId="77777777" w:rsidR="00D42668" w:rsidRPr="00BC35F0" w:rsidRDefault="00D42668" w:rsidP="00D42668">
            <w:pPr>
              <w:pStyle w:val="Default"/>
              <w:spacing w:line="276" w:lineRule="auto"/>
              <w:rPr>
                <w:b/>
                <w:bCs/>
                <w:sz w:val="22"/>
                <w:szCs w:val="22"/>
              </w:rPr>
            </w:pPr>
            <w:r w:rsidRPr="00BC35F0">
              <w:rPr>
                <w:b/>
                <w:bCs/>
                <w:sz w:val="22"/>
                <w:szCs w:val="22"/>
              </w:rPr>
              <w:t>Lisa Regan</w:t>
            </w:r>
          </w:p>
          <w:p w14:paraId="3D186298" w14:textId="562AE5BB" w:rsidR="00D42668" w:rsidRPr="00BC35F0" w:rsidRDefault="00D42668" w:rsidP="00D42668">
            <w:pPr>
              <w:pStyle w:val="Default"/>
              <w:spacing w:line="276" w:lineRule="auto"/>
              <w:rPr>
                <w:b/>
                <w:bCs/>
                <w:sz w:val="22"/>
                <w:szCs w:val="22"/>
              </w:rPr>
            </w:pPr>
            <w:r w:rsidRPr="00BC35F0">
              <w:rPr>
                <w:b/>
                <w:bCs/>
                <w:sz w:val="22"/>
                <w:szCs w:val="22"/>
              </w:rPr>
              <w:t>Chris Grant-Peterkin</w:t>
            </w:r>
          </w:p>
        </w:tc>
        <w:tc>
          <w:tcPr>
            <w:tcW w:w="2948" w:type="dxa"/>
          </w:tcPr>
          <w:p w14:paraId="4EA402E3" w14:textId="77777777" w:rsidR="00D42668" w:rsidRDefault="00D42668" w:rsidP="00D42668">
            <w:pPr>
              <w:pStyle w:val="Default"/>
              <w:spacing w:line="276" w:lineRule="auto"/>
              <w:rPr>
                <w:b/>
                <w:bCs/>
                <w:sz w:val="12"/>
                <w:szCs w:val="12"/>
              </w:rPr>
            </w:pPr>
            <w:proofErr w:type="spellStart"/>
            <w:r>
              <w:rPr>
                <w:b/>
                <w:bCs/>
                <w:sz w:val="12"/>
                <w:szCs w:val="12"/>
              </w:rPr>
              <w:t>l.regan</w:t>
            </w:r>
            <w:proofErr w:type="spellEnd"/>
            <w:r>
              <w:rPr>
                <w:b/>
                <w:bCs/>
                <w:sz w:val="12"/>
                <w:szCs w:val="12"/>
              </w:rPr>
              <w:t>@</w:t>
            </w:r>
            <w:r w:rsidRPr="00D42668">
              <w:rPr>
                <w:b/>
                <w:bCs/>
                <w:sz w:val="12"/>
                <w:szCs w:val="12"/>
              </w:rPr>
              <w:t>@bishopscaundle.dorset.sch.uk</w:t>
            </w:r>
          </w:p>
          <w:p w14:paraId="43A30AE0" w14:textId="77777777" w:rsidR="00D42668" w:rsidRDefault="00D42668" w:rsidP="00D42668">
            <w:pPr>
              <w:pStyle w:val="Default"/>
              <w:spacing w:line="276" w:lineRule="auto"/>
              <w:rPr>
                <w:b/>
                <w:bCs/>
                <w:sz w:val="12"/>
                <w:szCs w:val="12"/>
              </w:rPr>
            </w:pPr>
          </w:p>
          <w:p w14:paraId="60764DFD" w14:textId="60C8622B" w:rsidR="00D42668" w:rsidRDefault="00D42668" w:rsidP="00D42668">
            <w:pPr>
              <w:pStyle w:val="Default"/>
              <w:spacing w:line="276" w:lineRule="auto"/>
              <w:rPr>
                <w:b/>
                <w:bCs/>
                <w:sz w:val="12"/>
                <w:szCs w:val="12"/>
              </w:rPr>
            </w:pPr>
            <w:proofErr w:type="spellStart"/>
            <w:proofErr w:type="gramStart"/>
            <w:r>
              <w:rPr>
                <w:b/>
                <w:bCs/>
                <w:sz w:val="12"/>
                <w:szCs w:val="12"/>
              </w:rPr>
              <w:t>chris.grant</w:t>
            </w:r>
            <w:proofErr w:type="gramEnd"/>
            <w:r>
              <w:rPr>
                <w:b/>
                <w:bCs/>
                <w:sz w:val="12"/>
                <w:szCs w:val="12"/>
              </w:rPr>
              <w:t>-peterkin</w:t>
            </w:r>
            <w:proofErr w:type="spellEnd"/>
            <w:r>
              <w:rPr>
                <w:b/>
                <w:bCs/>
                <w:sz w:val="12"/>
                <w:szCs w:val="12"/>
              </w:rPr>
              <w:t xml:space="preserve"> </w:t>
            </w:r>
            <w:r>
              <w:rPr>
                <w:b/>
                <w:bCs/>
                <w:sz w:val="12"/>
                <w:szCs w:val="12"/>
              </w:rPr>
              <w:t>l.regan</w:t>
            </w:r>
            <w:r w:rsidRPr="00D42668">
              <w:rPr>
                <w:b/>
                <w:bCs/>
                <w:sz w:val="12"/>
                <w:szCs w:val="12"/>
              </w:rPr>
              <w:t>@bishopscaundle.dorset.sch.uk</w:t>
            </w:r>
          </w:p>
          <w:p w14:paraId="6B8B36EF" w14:textId="359AC1D8" w:rsidR="00D42668" w:rsidRPr="00D42668" w:rsidRDefault="00D42668" w:rsidP="00D42668">
            <w:pPr>
              <w:pStyle w:val="Default"/>
              <w:spacing w:line="276" w:lineRule="auto"/>
              <w:rPr>
                <w:b/>
                <w:bCs/>
                <w:sz w:val="12"/>
                <w:szCs w:val="12"/>
              </w:rPr>
            </w:pPr>
          </w:p>
        </w:tc>
        <w:tc>
          <w:tcPr>
            <w:tcW w:w="1294" w:type="dxa"/>
          </w:tcPr>
          <w:p w14:paraId="56C7673C" w14:textId="1103B325" w:rsidR="00D42668" w:rsidRPr="00D42668" w:rsidRDefault="00D42668" w:rsidP="00D42668">
            <w:pPr>
              <w:pStyle w:val="Default"/>
              <w:spacing w:line="276" w:lineRule="auto"/>
              <w:rPr>
                <w:b/>
                <w:bCs/>
                <w:sz w:val="12"/>
                <w:szCs w:val="12"/>
              </w:rPr>
            </w:pPr>
            <w:r w:rsidRPr="00CD1C19">
              <w:rPr>
                <w:b/>
                <w:bCs/>
                <w:sz w:val="12"/>
                <w:szCs w:val="12"/>
              </w:rPr>
              <w:t>01 Sept 26</w:t>
            </w:r>
          </w:p>
        </w:tc>
      </w:tr>
      <w:tr w:rsidR="00D42668" w:rsidRPr="00D42668" w14:paraId="3A1DC2C6" w14:textId="77777777" w:rsidTr="00D42668">
        <w:tc>
          <w:tcPr>
            <w:tcW w:w="2673" w:type="dxa"/>
          </w:tcPr>
          <w:p w14:paraId="6203BF9C" w14:textId="28138AF5" w:rsidR="00D42668" w:rsidRPr="00017DEF" w:rsidRDefault="00D42668" w:rsidP="00D42668">
            <w:pPr>
              <w:pStyle w:val="Default"/>
              <w:spacing w:line="276" w:lineRule="auto"/>
              <w:rPr>
                <w:b/>
                <w:bCs/>
                <w:sz w:val="22"/>
                <w:szCs w:val="22"/>
              </w:rPr>
            </w:pPr>
            <w:r w:rsidRPr="00017DEF">
              <w:rPr>
                <w:b/>
                <w:bCs/>
                <w:sz w:val="22"/>
                <w:szCs w:val="22"/>
              </w:rPr>
              <w:t xml:space="preserve">Designated Teacher for </w:t>
            </w:r>
            <w:r w:rsidRPr="3D2817E1">
              <w:rPr>
                <w:b/>
                <w:bCs/>
                <w:sz w:val="22"/>
                <w:szCs w:val="22"/>
              </w:rPr>
              <w:t xml:space="preserve">Children </w:t>
            </w:r>
            <w:r w:rsidRPr="02CD167C">
              <w:rPr>
                <w:b/>
                <w:bCs/>
                <w:sz w:val="22"/>
                <w:szCs w:val="22"/>
              </w:rPr>
              <w:t xml:space="preserve">in </w:t>
            </w:r>
            <w:r w:rsidRPr="2404379A">
              <w:rPr>
                <w:b/>
                <w:bCs/>
                <w:sz w:val="22"/>
                <w:szCs w:val="22"/>
              </w:rPr>
              <w:t>Care</w:t>
            </w:r>
            <w:r w:rsidRPr="00017DEF">
              <w:rPr>
                <w:b/>
                <w:bCs/>
                <w:sz w:val="22"/>
                <w:szCs w:val="22"/>
              </w:rPr>
              <w:t>*</w:t>
            </w:r>
          </w:p>
        </w:tc>
        <w:tc>
          <w:tcPr>
            <w:tcW w:w="2101" w:type="dxa"/>
          </w:tcPr>
          <w:p w14:paraId="44DAB38A" w14:textId="59091FDF" w:rsidR="00D42668" w:rsidRPr="00BC35F0" w:rsidRDefault="00D42668" w:rsidP="00D42668">
            <w:pPr>
              <w:pStyle w:val="Default"/>
              <w:spacing w:line="276" w:lineRule="auto"/>
              <w:rPr>
                <w:b/>
                <w:bCs/>
                <w:sz w:val="22"/>
                <w:szCs w:val="22"/>
              </w:rPr>
            </w:pPr>
            <w:r w:rsidRPr="00BC35F0">
              <w:rPr>
                <w:b/>
                <w:bCs/>
                <w:sz w:val="22"/>
                <w:szCs w:val="22"/>
              </w:rPr>
              <w:t>Lisa Regan</w:t>
            </w:r>
          </w:p>
        </w:tc>
        <w:tc>
          <w:tcPr>
            <w:tcW w:w="2948" w:type="dxa"/>
          </w:tcPr>
          <w:p w14:paraId="382E3924" w14:textId="026B08D5" w:rsidR="00D42668" w:rsidRDefault="00D42668" w:rsidP="00D42668">
            <w:pPr>
              <w:pStyle w:val="Default"/>
              <w:spacing w:line="276" w:lineRule="auto"/>
              <w:rPr>
                <w:b/>
                <w:bCs/>
                <w:sz w:val="12"/>
                <w:szCs w:val="12"/>
              </w:rPr>
            </w:pPr>
            <w:r>
              <w:rPr>
                <w:b/>
                <w:bCs/>
                <w:sz w:val="12"/>
                <w:szCs w:val="12"/>
              </w:rPr>
              <w:t>l.regan@</w:t>
            </w:r>
            <w:r w:rsidRPr="00D42668">
              <w:rPr>
                <w:b/>
                <w:bCs/>
                <w:sz w:val="12"/>
                <w:szCs w:val="12"/>
              </w:rPr>
              <w:t>bishopscaundle.dorset.sch.uk</w:t>
            </w:r>
          </w:p>
          <w:p w14:paraId="1526963E" w14:textId="77777777" w:rsidR="00D42668" w:rsidRPr="00D42668" w:rsidRDefault="00D42668" w:rsidP="00D42668">
            <w:pPr>
              <w:pStyle w:val="Default"/>
              <w:spacing w:line="276" w:lineRule="auto"/>
              <w:rPr>
                <w:b/>
                <w:bCs/>
                <w:sz w:val="12"/>
                <w:szCs w:val="12"/>
              </w:rPr>
            </w:pPr>
          </w:p>
        </w:tc>
        <w:tc>
          <w:tcPr>
            <w:tcW w:w="1294" w:type="dxa"/>
          </w:tcPr>
          <w:p w14:paraId="045E8B97" w14:textId="55FC57F9" w:rsidR="00D42668" w:rsidRPr="00D42668" w:rsidRDefault="00D42668" w:rsidP="00D42668">
            <w:pPr>
              <w:pStyle w:val="Default"/>
              <w:spacing w:line="276" w:lineRule="auto"/>
              <w:rPr>
                <w:b/>
                <w:bCs/>
                <w:sz w:val="12"/>
                <w:szCs w:val="12"/>
              </w:rPr>
            </w:pPr>
            <w:r w:rsidRPr="00CD1C19">
              <w:rPr>
                <w:b/>
                <w:bCs/>
                <w:sz w:val="12"/>
                <w:szCs w:val="12"/>
              </w:rPr>
              <w:t>01 Sept 26</w:t>
            </w:r>
          </w:p>
        </w:tc>
      </w:tr>
      <w:tr w:rsidR="00D42668" w:rsidRPr="00D42668" w14:paraId="4AA9445F" w14:textId="77777777" w:rsidTr="00D42668">
        <w:tc>
          <w:tcPr>
            <w:tcW w:w="2673" w:type="dxa"/>
          </w:tcPr>
          <w:p w14:paraId="22C5F222" w14:textId="6220586E" w:rsidR="00D42668" w:rsidRPr="00017DEF" w:rsidRDefault="00D42668" w:rsidP="00D42668">
            <w:pPr>
              <w:pStyle w:val="Default"/>
              <w:rPr>
                <w:sz w:val="22"/>
                <w:szCs w:val="22"/>
              </w:rPr>
            </w:pPr>
            <w:r w:rsidRPr="6E337A6D">
              <w:rPr>
                <w:b/>
                <w:bCs/>
                <w:sz w:val="22"/>
                <w:szCs w:val="22"/>
              </w:rPr>
              <w:t>Mental</w:t>
            </w:r>
            <w:r w:rsidRPr="00017DEF">
              <w:rPr>
                <w:b/>
                <w:bCs/>
                <w:sz w:val="22"/>
                <w:szCs w:val="22"/>
              </w:rPr>
              <w:t xml:space="preserve"> Health </w:t>
            </w:r>
            <w:r w:rsidRPr="2F6AC4AD">
              <w:rPr>
                <w:b/>
                <w:bCs/>
                <w:sz w:val="22"/>
                <w:szCs w:val="22"/>
              </w:rPr>
              <w:t>Pastoral Lead</w:t>
            </w:r>
            <w:r w:rsidRPr="00017DEF">
              <w:rPr>
                <w:b/>
                <w:bCs/>
                <w:sz w:val="22"/>
                <w:szCs w:val="22"/>
              </w:rPr>
              <w:t xml:space="preserve">* </w:t>
            </w:r>
            <w:r w:rsidRPr="00017DEF">
              <w:rPr>
                <w:sz w:val="16"/>
                <w:szCs w:val="16"/>
              </w:rPr>
              <w:t>(non-mandatory)</w:t>
            </w:r>
          </w:p>
        </w:tc>
        <w:tc>
          <w:tcPr>
            <w:tcW w:w="2101" w:type="dxa"/>
          </w:tcPr>
          <w:p w14:paraId="1EE6D1C7" w14:textId="4DCEDD69" w:rsidR="00D42668" w:rsidRPr="00BC35F0" w:rsidRDefault="00D42668" w:rsidP="00D42668">
            <w:pPr>
              <w:pStyle w:val="Default"/>
              <w:spacing w:line="276" w:lineRule="auto"/>
              <w:rPr>
                <w:b/>
                <w:bCs/>
                <w:sz w:val="22"/>
                <w:szCs w:val="22"/>
              </w:rPr>
            </w:pPr>
            <w:r w:rsidRPr="00BC35F0">
              <w:rPr>
                <w:b/>
                <w:bCs/>
                <w:sz w:val="22"/>
                <w:szCs w:val="22"/>
              </w:rPr>
              <w:t>Lisa Regan</w:t>
            </w:r>
          </w:p>
        </w:tc>
        <w:tc>
          <w:tcPr>
            <w:tcW w:w="2948" w:type="dxa"/>
          </w:tcPr>
          <w:p w14:paraId="6052DC8A" w14:textId="52F2683B" w:rsidR="00D42668" w:rsidRDefault="00D42668" w:rsidP="00D42668">
            <w:pPr>
              <w:pStyle w:val="Default"/>
              <w:spacing w:line="276" w:lineRule="auto"/>
              <w:rPr>
                <w:b/>
                <w:bCs/>
                <w:sz w:val="12"/>
                <w:szCs w:val="12"/>
              </w:rPr>
            </w:pPr>
            <w:r>
              <w:rPr>
                <w:b/>
                <w:bCs/>
                <w:sz w:val="12"/>
                <w:szCs w:val="12"/>
              </w:rPr>
              <w:t>l.regan</w:t>
            </w:r>
            <w:r w:rsidRPr="00D42668">
              <w:rPr>
                <w:b/>
                <w:bCs/>
                <w:sz w:val="12"/>
                <w:szCs w:val="12"/>
              </w:rPr>
              <w:t>@bishopscaundle.dorset.sch.uk</w:t>
            </w:r>
          </w:p>
          <w:p w14:paraId="180A8774" w14:textId="77777777" w:rsidR="00D42668" w:rsidRPr="00D42668" w:rsidRDefault="00D42668" w:rsidP="00D42668">
            <w:pPr>
              <w:pStyle w:val="Default"/>
              <w:spacing w:line="276" w:lineRule="auto"/>
              <w:rPr>
                <w:b/>
                <w:bCs/>
                <w:sz w:val="12"/>
                <w:szCs w:val="12"/>
              </w:rPr>
            </w:pPr>
          </w:p>
        </w:tc>
        <w:tc>
          <w:tcPr>
            <w:tcW w:w="1294" w:type="dxa"/>
          </w:tcPr>
          <w:p w14:paraId="66FB1D8B" w14:textId="4CC7DAE0" w:rsidR="00D42668" w:rsidRPr="00D42668" w:rsidRDefault="00D42668" w:rsidP="00D42668">
            <w:pPr>
              <w:pStyle w:val="Default"/>
              <w:spacing w:line="276" w:lineRule="auto"/>
              <w:rPr>
                <w:b/>
                <w:bCs/>
                <w:sz w:val="12"/>
                <w:szCs w:val="12"/>
              </w:rPr>
            </w:pPr>
            <w:r w:rsidRPr="00CD1C19">
              <w:rPr>
                <w:b/>
                <w:bCs/>
                <w:sz w:val="12"/>
                <w:szCs w:val="12"/>
              </w:rPr>
              <w:t>01 Sept 26</w:t>
            </w:r>
          </w:p>
        </w:tc>
      </w:tr>
      <w:tr w:rsidR="00D42668" w:rsidRPr="00D42668" w14:paraId="4EEAE6FE" w14:textId="77777777" w:rsidTr="00D42668">
        <w:tc>
          <w:tcPr>
            <w:tcW w:w="2673" w:type="dxa"/>
          </w:tcPr>
          <w:p w14:paraId="3CFBD460" w14:textId="70B71093" w:rsidR="00D42668" w:rsidRPr="00017DEF" w:rsidRDefault="00D42668" w:rsidP="00D42668">
            <w:pPr>
              <w:pStyle w:val="Default"/>
              <w:rPr>
                <w:b/>
                <w:bCs/>
                <w:sz w:val="22"/>
                <w:szCs w:val="22"/>
              </w:rPr>
            </w:pPr>
            <w:r w:rsidRPr="00017DEF">
              <w:rPr>
                <w:b/>
                <w:bCs/>
                <w:sz w:val="22"/>
                <w:szCs w:val="22"/>
              </w:rPr>
              <w:t>Prevent Lead</w:t>
            </w:r>
          </w:p>
        </w:tc>
        <w:tc>
          <w:tcPr>
            <w:tcW w:w="2101" w:type="dxa"/>
          </w:tcPr>
          <w:p w14:paraId="240F2EE2" w14:textId="6F2B93E4" w:rsidR="00D42668" w:rsidRPr="00BC35F0" w:rsidRDefault="00D42668" w:rsidP="00D42668">
            <w:pPr>
              <w:pStyle w:val="Default"/>
              <w:spacing w:line="276" w:lineRule="auto"/>
              <w:rPr>
                <w:b/>
                <w:bCs/>
                <w:sz w:val="22"/>
                <w:szCs w:val="22"/>
              </w:rPr>
            </w:pPr>
            <w:r w:rsidRPr="00BC35F0">
              <w:rPr>
                <w:b/>
                <w:bCs/>
                <w:sz w:val="22"/>
                <w:szCs w:val="22"/>
              </w:rPr>
              <w:t>Nigel Roberts</w:t>
            </w:r>
          </w:p>
        </w:tc>
        <w:tc>
          <w:tcPr>
            <w:tcW w:w="2948" w:type="dxa"/>
          </w:tcPr>
          <w:p w14:paraId="72C3E81B" w14:textId="77777777" w:rsidR="00D42668" w:rsidRDefault="00D42668" w:rsidP="00D42668">
            <w:pPr>
              <w:pStyle w:val="Default"/>
              <w:spacing w:line="276" w:lineRule="auto"/>
              <w:rPr>
                <w:b/>
                <w:bCs/>
                <w:sz w:val="12"/>
                <w:szCs w:val="12"/>
              </w:rPr>
            </w:pPr>
            <w:hyperlink r:id="rId15" w:history="1">
              <w:r w:rsidRPr="003C30D4">
                <w:rPr>
                  <w:rStyle w:val="Hyperlink"/>
                  <w:b/>
                  <w:bCs/>
                  <w:sz w:val="12"/>
                  <w:szCs w:val="12"/>
                </w:rPr>
                <w:t>nigel.roberts@bishopscaundle.dorset.sch.uk</w:t>
              </w:r>
            </w:hyperlink>
          </w:p>
          <w:p w14:paraId="75865CEE" w14:textId="77777777" w:rsidR="00D42668" w:rsidRPr="00D42668" w:rsidRDefault="00D42668" w:rsidP="00D42668">
            <w:pPr>
              <w:pStyle w:val="Default"/>
              <w:spacing w:line="276" w:lineRule="auto"/>
              <w:rPr>
                <w:b/>
                <w:bCs/>
                <w:sz w:val="12"/>
                <w:szCs w:val="12"/>
              </w:rPr>
            </w:pPr>
          </w:p>
        </w:tc>
        <w:tc>
          <w:tcPr>
            <w:tcW w:w="1294" w:type="dxa"/>
          </w:tcPr>
          <w:p w14:paraId="3EA80594" w14:textId="2A24A109" w:rsidR="00D42668" w:rsidRPr="00D42668" w:rsidRDefault="00D42668" w:rsidP="00D42668">
            <w:pPr>
              <w:pStyle w:val="Default"/>
              <w:spacing w:line="276" w:lineRule="auto"/>
              <w:rPr>
                <w:b/>
                <w:bCs/>
                <w:sz w:val="12"/>
                <w:szCs w:val="12"/>
              </w:rPr>
            </w:pPr>
            <w:r w:rsidRPr="00CD1C19">
              <w:rPr>
                <w:b/>
                <w:bCs/>
                <w:sz w:val="12"/>
                <w:szCs w:val="12"/>
              </w:rPr>
              <w:t>01 Sept 26</w:t>
            </w:r>
          </w:p>
        </w:tc>
      </w:tr>
      <w:tr w:rsidR="00D42668" w:rsidRPr="00D42668" w14:paraId="5B0BDCA7" w14:textId="77777777" w:rsidTr="00D42668">
        <w:tc>
          <w:tcPr>
            <w:tcW w:w="2673" w:type="dxa"/>
          </w:tcPr>
          <w:p w14:paraId="5B355BCE" w14:textId="1F61D534" w:rsidR="00D42668" w:rsidRPr="00017DEF" w:rsidRDefault="00D42668" w:rsidP="00D42668">
            <w:pPr>
              <w:pStyle w:val="Default"/>
              <w:rPr>
                <w:b/>
                <w:bCs/>
                <w:sz w:val="22"/>
                <w:szCs w:val="22"/>
              </w:rPr>
            </w:pPr>
            <w:r w:rsidRPr="00017DEF">
              <w:rPr>
                <w:b/>
                <w:bCs/>
                <w:sz w:val="22"/>
                <w:szCs w:val="22"/>
              </w:rPr>
              <w:t>Medical/Allergy Lead</w:t>
            </w:r>
            <w:r w:rsidRPr="09298B22">
              <w:rPr>
                <w:b/>
                <w:bCs/>
                <w:sz w:val="22"/>
                <w:szCs w:val="22"/>
              </w:rPr>
              <w:t>:</w:t>
            </w:r>
          </w:p>
        </w:tc>
        <w:tc>
          <w:tcPr>
            <w:tcW w:w="2101" w:type="dxa"/>
          </w:tcPr>
          <w:p w14:paraId="290FD47D" w14:textId="04F16640" w:rsidR="00D42668" w:rsidRPr="00BC35F0" w:rsidRDefault="00D42668" w:rsidP="00D42668">
            <w:pPr>
              <w:pStyle w:val="Default"/>
              <w:spacing w:line="276" w:lineRule="auto"/>
              <w:rPr>
                <w:b/>
                <w:bCs/>
                <w:sz w:val="22"/>
                <w:szCs w:val="22"/>
              </w:rPr>
            </w:pPr>
            <w:r w:rsidRPr="00BC35F0">
              <w:rPr>
                <w:b/>
                <w:bCs/>
                <w:sz w:val="22"/>
                <w:szCs w:val="22"/>
              </w:rPr>
              <w:t xml:space="preserve">Laura-Jo </w:t>
            </w:r>
            <w:proofErr w:type="spellStart"/>
            <w:r w:rsidRPr="00BC35F0">
              <w:rPr>
                <w:b/>
                <w:bCs/>
                <w:sz w:val="22"/>
                <w:szCs w:val="22"/>
              </w:rPr>
              <w:t>Gawle</w:t>
            </w:r>
            <w:r>
              <w:rPr>
                <w:b/>
                <w:bCs/>
                <w:sz w:val="22"/>
                <w:szCs w:val="22"/>
              </w:rPr>
              <w:t>r</w:t>
            </w:r>
            <w:proofErr w:type="spellEnd"/>
          </w:p>
        </w:tc>
        <w:tc>
          <w:tcPr>
            <w:tcW w:w="2948" w:type="dxa"/>
          </w:tcPr>
          <w:p w14:paraId="5F579367" w14:textId="42084364" w:rsidR="00D42668" w:rsidRPr="00D42668" w:rsidRDefault="00D42668" w:rsidP="00D42668">
            <w:pPr>
              <w:pStyle w:val="Default"/>
              <w:spacing w:line="276" w:lineRule="auto"/>
              <w:rPr>
                <w:b/>
                <w:bCs/>
                <w:sz w:val="12"/>
                <w:szCs w:val="12"/>
              </w:rPr>
            </w:pPr>
            <w:r>
              <w:rPr>
                <w:b/>
                <w:bCs/>
                <w:sz w:val="12"/>
                <w:szCs w:val="12"/>
              </w:rPr>
              <w:t>Laura-</w:t>
            </w:r>
            <w:proofErr w:type="spellStart"/>
            <w:proofErr w:type="gramStart"/>
            <w:r>
              <w:rPr>
                <w:b/>
                <w:bCs/>
                <w:sz w:val="12"/>
                <w:szCs w:val="12"/>
              </w:rPr>
              <w:t>jo.gawler</w:t>
            </w:r>
            <w:proofErr w:type="spellEnd"/>
            <w:proofErr w:type="gramEnd"/>
            <w:r>
              <w:rPr>
                <w:b/>
                <w:bCs/>
                <w:sz w:val="12"/>
                <w:szCs w:val="12"/>
              </w:rPr>
              <w:t>@</w:t>
            </w:r>
            <w:r w:rsidRPr="00D42668">
              <w:rPr>
                <w:b/>
                <w:bCs/>
                <w:sz w:val="12"/>
                <w:szCs w:val="12"/>
              </w:rPr>
              <w:t xml:space="preserve"> </w:t>
            </w:r>
            <w:r w:rsidRPr="00D42668">
              <w:rPr>
                <w:b/>
                <w:bCs/>
                <w:sz w:val="12"/>
                <w:szCs w:val="12"/>
              </w:rPr>
              <w:t>bishopscaundle.dorset.sch.uk</w:t>
            </w:r>
          </w:p>
        </w:tc>
        <w:tc>
          <w:tcPr>
            <w:tcW w:w="1294" w:type="dxa"/>
          </w:tcPr>
          <w:p w14:paraId="3DBEC802" w14:textId="5A42B20E" w:rsidR="00D42668" w:rsidRPr="00D42668" w:rsidRDefault="00D42668" w:rsidP="00D42668">
            <w:pPr>
              <w:pStyle w:val="Default"/>
              <w:spacing w:line="276" w:lineRule="auto"/>
              <w:rPr>
                <w:b/>
                <w:bCs/>
                <w:sz w:val="12"/>
                <w:szCs w:val="12"/>
              </w:rPr>
            </w:pPr>
            <w:r w:rsidRPr="00CD1C19">
              <w:rPr>
                <w:b/>
                <w:bCs/>
                <w:sz w:val="12"/>
                <w:szCs w:val="12"/>
              </w:rPr>
              <w:t>01 Sept 26</w:t>
            </w:r>
          </w:p>
        </w:tc>
      </w:tr>
      <w:tr w:rsidR="004C405B" w:rsidRPr="00017DEF" w14:paraId="54A421AA" w14:textId="77777777" w:rsidTr="3893E816">
        <w:tc>
          <w:tcPr>
            <w:tcW w:w="9016" w:type="dxa"/>
            <w:gridSpan w:val="4"/>
          </w:tcPr>
          <w:p w14:paraId="061AFE8D" w14:textId="656BB9AF" w:rsidR="004C405B" w:rsidRPr="00017DEF" w:rsidRDefault="00F201C0" w:rsidP="00302203">
            <w:pPr>
              <w:pStyle w:val="Default"/>
              <w:spacing w:line="276" w:lineRule="auto"/>
              <w:rPr>
                <w:b/>
                <w:bCs/>
                <w:sz w:val="22"/>
                <w:szCs w:val="22"/>
                <w:highlight w:val="yellow"/>
              </w:rPr>
            </w:pPr>
            <w:r>
              <w:rPr>
                <w:b/>
                <w:bCs/>
                <w:sz w:val="22"/>
                <w:szCs w:val="22"/>
              </w:rPr>
              <w:t>Confidential</w:t>
            </w:r>
            <w:r w:rsidRPr="3893E816">
              <w:rPr>
                <w:b/>
                <w:bCs/>
                <w:sz w:val="22"/>
                <w:szCs w:val="22"/>
              </w:rPr>
              <w:t xml:space="preserve"> </w:t>
            </w:r>
            <w:r w:rsidR="34937F0F" w:rsidRPr="3893E816">
              <w:rPr>
                <w:b/>
                <w:bCs/>
                <w:sz w:val="22"/>
                <w:szCs w:val="22"/>
              </w:rPr>
              <w:t xml:space="preserve">safeguarding </w:t>
            </w:r>
            <w:r>
              <w:rPr>
                <w:b/>
                <w:bCs/>
                <w:sz w:val="22"/>
                <w:szCs w:val="22"/>
              </w:rPr>
              <w:t>mailbox</w:t>
            </w:r>
            <w:r w:rsidR="34937F0F" w:rsidRPr="3893E816">
              <w:rPr>
                <w:b/>
                <w:bCs/>
                <w:sz w:val="22"/>
                <w:szCs w:val="22"/>
              </w:rPr>
              <w:t>:</w:t>
            </w:r>
            <w:r w:rsidR="00BC35F0">
              <w:rPr>
                <w:b/>
                <w:bCs/>
                <w:sz w:val="22"/>
                <w:szCs w:val="22"/>
              </w:rPr>
              <w:t xml:space="preserve">  </w:t>
            </w:r>
            <w:r w:rsidR="00D42668">
              <w:rPr>
                <w:b/>
                <w:bCs/>
                <w:sz w:val="22"/>
                <w:szCs w:val="22"/>
              </w:rPr>
              <w:t xml:space="preserve"> </w:t>
            </w:r>
            <w:r w:rsidR="00D42668" w:rsidRPr="00D42668">
              <w:rPr>
                <w:b/>
                <w:bCs/>
                <w:sz w:val="18"/>
                <w:szCs w:val="18"/>
              </w:rPr>
              <w:t>safeguarding@</w:t>
            </w:r>
            <w:r w:rsidR="00D42668" w:rsidRPr="00D42668">
              <w:rPr>
                <w:b/>
                <w:bCs/>
                <w:sz w:val="18"/>
                <w:szCs w:val="18"/>
              </w:rPr>
              <w:t>bishopscaundle.dorset.sch.uk</w:t>
            </w:r>
          </w:p>
        </w:tc>
      </w:tr>
      <w:tr w:rsidR="0068702F" w:rsidRPr="00017DEF" w14:paraId="4D91765F" w14:textId="77777777" w:rsidTr="3893E816">
        <w:tc>
          <w:tcPr>
            <w:tcW w:w="9016" w:type="dxa"/>
            <w:gridSpan w:val="4"/>
          </w:tcPr>
          <w:p w14:paraId="5AB0D969" w14:textId="3A1D0A2E" w:rsidR="0068702F" w:rsidRPr="00017DEF" w:rsidRDefault="0068702F" w:rsidP="0068702F">
            <w:pPr>
              <w:pStyle w:val="Default"/>
              <w:spacing w:line="276" w:lineRule="auto"/>
              <w:jc w:val="center"/>
              <w:rPr>
                <w:b/>
                <w:bCs/>
                <w:sz w:val="22"/>
                <w:szCs w:val="22"/>
              </w:rPr>
            </w:pPr>
            <w:r w:rsidRPr="00342067">
              <w:rPr>
                <w:b/>
                <w:sz w:val="22"/>
                <w:szCs w:val="22"/>
              </w:rPr>
              <w:t>The key safeguarding responsibilities within each of the roles above are set out in Keeping Children Safe in Education (</w:t>
            </w:r>
            <w:r w:rsidR="00B37623" w:rsidRPr="00342067">
              <w:rPr>
                <w:b/>
                <w:sz w:val="22"/>
                <w:szCs w:val="22"/>
              </w:rPr>
              <w:t>2026</w:t>
            </w:r>
            <w:r w:rsidRPr="00342067">
              <w:rPr>
                <w:b/>
                <w:sz w:val="22"/>
                <w:szCs w:val="22"/>
              </w:rPr>
              <w:t>)</w:t>
            </w:r>
          </w:p>
        </w:tc>
      </w:tr>
    </w:tbl>
    <w:p w14:paraId="6077038F" w14:textId="77777777" w:rsidR="00097D79" w:rsidRPr="00017DEF" w:rsidRDefault="00097D79" w:rsidP="00302203">
      <w:pPr>
        <w:pStyle w:val="Default"/>
        <w:spacing w:line="276" w:lineRule="auto"/>
        <w:rPr>
          <w:b/>
          <w:bCs/>
          <w:i/>
          <w:iCs/>
          <w:color w:val="auto"/>
          <w:sz w:val="22"/>
          <w:szCs w:val="22"/>
        </w:rPr>
      </w:pPr>
    </w:p>
    <w:p w14:paraId="50D0781D" w14:textId="77777777" w:rsidR="00CE6D2E" w:rsidRPr="00017DEF" w:rsidRDefault="00CE6D2E" w:rsidP="009D279C">
      <w:pPr>
        <w:pStyle w:val="Title"/>
        <w:rPr>
          <w:rFonts w:ascii="Arial" w:hAnsi="Arial" w:cs="Arial"/>
          <w:i/>
          <w:iCs/>
          <w:color w:val="auto"/>
          <w:sz w:val="22"/>
          <w:szCs w:val="22"/>
        </w:rPr>
      </w:pPr>
      <w:r w:rsidRPr="00017DEF">
        <w:rPr>
          <w:rFonts w:ascii="Arial" w:hAnsi="Arial" w:cs="Arial"/>
          <w:i/>
          <w:iCs/>
          <w:color w:val="auto"/>
          <w:sz w:val="22"/>
          <w:szCs w:val="22"/>
        </w:rPr>
        <w:t>*Any changes to key personnel/holiday/emergency contacts will be shared with the appropriate agencies.</w:t>
      </w:r>
    </w:p>
    <w:p w14:paraId="278CCA15" w14:textId="77777777" w:rsidR="00F86DC5" w:rsidRPr="00017DEF" w:rsidRDefault="00F86DC5" w:rsidP="009D279C">
      <w:pPr>
        <w:pStyle w:val="Title"/>
        <w:rPr>
          <w:rFonts w:ascii="Arial" w:hAnsi="Arial" w:cs="Arial"/>
          <w:sz w:val="22"/>
          <w:szCs w:val="22"/>
        </w:rPr>
      </w:pPr>
      <w:r w:rsidRPr="00017DEF">
        <w:rPr>
          <w:rFonts w:ascii="Arial" w:hAnsi="Arial" w:cs="Arial"/>
          <w:sz w:val="22"/>
          <w:szCs w:val="22"/>
        </w:rPr>
        <w:br w:type="page"/>
      </w:r>
      <w:r w:rsidRPr="00017DEF">
        <w:rPr>
          <w:rFonts w:ascii="Arial" w:hAnsi="Arial" w:cs="Arial"/>
          <w:sz w:val="22"/>
          <w:szCs w:val="22"/>
        </w:rPr>
        <w:lastRenderedPageBreak/>
        <w:t xml:space="preserve"> Contents</w:t>
      </w:r>
    </w:p>
    <w:tbl>
      <w:tblPr>
        <w:tblStyle w:val="TableGrid"/>
        <w:tblW w:w="0" w:type="auto"/>
        <w:tblInd w:w="-318" w:type="dxa"/>
        <w:tblLook w:val="04A0" w:firstRow="1" w:lastRow="0" w:firstColumn="1" w:lastColumn="0" w:noHBand="0" w:noVBand="1"/>
      </w:tblPr>
      <w:tblGrid>
        <w:gridCol w:w="7451"/>
        <w:gridCol w:w="380"/>
        <w:gridCol w:w="1112"/>
      </w:tblGrid>
      <w:tr w:rsidR="009619A5" w:rsidRPr="00017DEF" w14:paraId="21FA99FD" w14:textId="77777777" w:rsidTr="00C37CFD">
        <w:trPr>
          <w:trHeight w:val="743"/>
        </w:trPr>
        <w:tc>
          <w:tcPr>
            <w:tcW w:w="7451" w:type="dxa"/>
            <w:tcBorders>
              <w:top w:val="nil"/>
              <w:left w:val="nil"/>
              <w:bottom w:val="nil"/>
              <w:right w:val="nil"/>
            </w:tcBorders>
            <w:vAlign w:val="center"/>
          </w:tcPr>
          <w:p w14:paraId="5F315255" w14:textId="77777777" w:rsidR="002D7529" w:rsidRPr="00B063E3" w:rsidRDefault="002D7529" w:rsidP="002D7529">
            <w:pPr>
              <w:pStyle w:val="ListParagraph"/>
              <w:spacing w:line="276" w:lineRule="auto"/>
              <w:ind w:left="360"/>
              <w:rPr>
                <w:rFonts w:ascii="Arial" w:hAnsi="Arial" w:cs="Arial"/>
                <w:b/>
              </w:rPr>
            </w:pPr>
            <w:bookmarkStart w:id="0" w:name="_Hlk79587074"/>
            <w:r w:rsidRPr="00B063E3">
              <w:rPr>
                <w:rFonts w:ascii="Arial" w:hAnsi="Arial" w:cs="Arial"/>
                <w:b/>
              </w:rPr>
              <w:t>Part 1: Policy</w:t>
            </w:r>
          </w:p>
        </w:tc>
        <w:tc>
          <w:tcPr>
            <w:tcW w:w="380" w:type="dxa"/>
            <w:tcBorders>
              <w:top w:val="nil"/>
              <w:left w:val="nil"/>
              <w:bottom w:val="nil"/>
              <w:right w:val="nil"/>
            </w:tcBorders>
            <w:vAlign w:val="center"/>
          </w:tcPr>
          <w:p w14:paraId="02306465" w14:textId="77777777" w:rsidR="002D7529" w:rsidRPr="00017DEF" w:rsidRDefault="002D7529" w:rsidP="002D7529">
            <w:pPr>
              <w:pStyle w:val="ListParagraph"/>
              <w:spacing w:line="276" w:lineRule="auto"/>
              <w:ind w:left="0"/>
              <w:rPr>
                <w:rFonts w:ascii="Arial" w:hAnsi="Arial" w:cs="Arial"/>
              </w:rPr>
            </w:pPr>
          </w:p>
        </w:tc>
        <w:tc>
          <w:tcPr>
            <w:tcW w:w="1112" w:type="dxa"/>
            <w:tcBorders>
              <w:top w:val="nil"/>
              <w:left w:val="nil"/>
              <w:bottom w:val="nil"/>
              <w:right w:val="nil"/>
            </w:tcBorders>
          </w:tcPr>
          <w:p w14:paraId="15881E2E" w14:textId="77777777" w:rsidR="002D7529" w:rsidRPr="00017DEF" w:rsidRDefault="002D7529" w:rsidP="002D7529">
            <w:pPr>
              <w:pStyle w:val="ListParagraph"/>
              <w:ind w:left="0"/>
              <w:rPr>
                <w:rFonts w:ascii="Arial" w:hAnsi="Arial" w:cs="Arial"/>
              </w:rPr>
            </w:pPr>
          </w:p>
        </w:tc>
      </w:tr>
      <w:tr w:rsidR="0071297B" w:rsidRPr="00B063E3" w14:paraId="1436F009" w14:textId="77777777" w:rsidTr="00C37CFD">
        <w:tc>
          <w:tcPr>
            <w:tcW w:w="7451" w:type="dxa"/>
            <w:tcBorders>
              <w:top w:val="nil"/>
              <w:left w:val="nil"/>
              <w:bottom w:val="nil"/>
              <w:right w:val="nil"/>
            </w:tcBorders>
          </w:tcPr>
          <w:p w14:paraId="25F25022" w14:textId="77777777" w:rsidR="002D7529" w:rsidRPr="00B063E3" w:rsidRDefault="002D7529" w:rsidP="00C16CDC">
            <w:pPr>
              <w:pStyle w:val="ListParagraph"/>
              <w:numPr>
                <w:ilvl w:val="1"/>
                <w:numId w:val="17"/>
              </w:numPr>
              <w:ind w:left="851"/>
              <w:jc w:val="both"/>
              <w:rPr>
                <w:rFonts w:ascii="Arial" w:hAnsi="Arial" w:cs="Arial"/>
              </w:rPr>
            </w:pPr>
            <w:r w:rsidRPr="00B063E3">
              <w:rPr>
                <w:rFonts w:ascii="Arial" w:hAnsi="Arial" w:cs="Arial"/>
              </w:rPr>
              <w:t xml:space="preserve"> </w:t>
            </w:r>
            <w:hyperlink w:anchor="_Definitions" w:history="1">
              <w:r w:rsidRPr="00B063E3">
                <w:rPr>
                  <w:rStyle w:val="Hyperlink"/>
                  <w:rFonts w:ascii="Arial" w:hAnsi="Arial" w:cs="Arial"/>
                </w:rPr>
                <w:t>Definitions</w:t>
              </w:r>
            </w:hyperlink>
          </w:p>
        </w:tc>
        <w:tc>
          <w:tcPr>
            <w:tcW w:w="380" w:type="dxa"/>
            <w:tcBorders>
              <w:top w:val="nil"/>
              <w:left w:val="nil"/>
              <w:bottom w:val="nil"/>
              <w:right w:val="nil"/>
            </w:tcBorders>
          </w:tcPr>
          <w:p w14:paraId="5BF8FE4B"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7A406A32" w14:textId="77777777" w:rsidR="002D7529" w:rsidRPr="00B063E3" w:rsidRDefault="002D7529" w:rsidP="002D7529">
            <w:pPr>
              <w:pStyle w:val="ListParagraph"/>
              <w:ind w:left="0"/>
              <w:jc w:val="right"/>
              <w:rPr>
                <w:rFonts w:ascii="Arial" w:hAnsi="Arial" w:cs="Arial"/>
              </w:rPr>
            </w:pPr>
            <w:r w:rsidRPr="00B063E3">
              <w:rPr>
                <w:rFonts w:ascii="Arial" w:hAnsi="Arial" w:cs="Arial"/>
              </w:rPr>
              <w:t>3</w:t>
            </w:r>
          </w:p>
        </w:tc>
      </w:tr>
      <w:tr w:rsidR="0071297B" w:rsidRPr="00B063E3" w14:paraId="2B765734" w14:textId="77777777" w:rsidTr="00C37CFD">
        <w:tc>
          <w:tcPr>
            <w:tcW w:w="7451" w:type="dxa"/>
            <w:tcBorders>
              <w:top w:val="nil"/>
              <w:left w:val="nil"/>
              <w:bottom w:val="nil"/>
              <w:right w:val="nil"/>
            </w:tcBorders>
          </w:tcPr>
          <w:p w14:paraId="1AA34417" w14:textId="77777777" w:rsidR="002D7529" w:rsidRPr="00B063E3" w:rsidRDefault="002D7529"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Introduction" w:history="1">
              <w:r w:rsidRPr="00B063E3">
                <w:rPr>
                  <w:rStyle w:val="Hyperlink"/>
                  <w:rFonts w:ascii="Arial" w:hAnsi="Arial" w:cs="Arial"/>
                </w:rPr>
                <w:t>Introduction</w:t>
              </w:r>
            </w:hyperlink>
          </w:p>
        </w:tc>
        <w:tc>
          <w:tcPr>
            <w:tcW w:w="380" w:type="dxa"/>
            <w:tcBorders>
              <w:top w:val="nil"/>
              <w:left w:val="nil"/>
              <w:bottom w:val="nil"/>
              <w:right w:val="nil"/>
            </w:tcBorders>
          </w:tcPr>
          <w:p w14:paraId="0477F063"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084DCB21" w14:textId="77777777" w:rsidR="002D7529" w:rsidRPr="00B063E3" w:rsidRDefault="002D7529" w:rsidP="002D7529">
            <w:pPr>
              <w:pStyle w:val="ListParagraph"/>
              <w:ind w:left="0"/>
              <w:jc w:val="right"/>
              <w:rPr>
                <w:rFonts w:ascii="Arial" w:hAnsi="Arial" w:cs="Arial"/>
              </w:rPr>
            </w:pPr>
            <w:r w:rsidRPr="00B063E3">
              <w:rPr>
                <w:rFonts w:ascii="Arial" w:hAnsi="Arial" w:cs="Arial"/>
              </w:rPr>
              <w:t>3</w:t>
            </w:r>
          </w:p>
        </w:tc>
      </w:tr>
      <w:tr w:rsidR="0071297B" w:rsidRPr="00B063E3" w14:paraId="1B934C8A" w14:textId="77777777" w:rsidTr="00C37CFD">
        <w:tc>
          <w:tcPr>
            <w:tcW w:w="7451" w:type="dxa"/>
            <w:tcBorders>
              <w:top w:val="nil"/>
              <w:left w:val="nil"/>
              <w:bottom w:val="nil"/>
              <w:right w:val="nil"/>
            </w:tcBorders>
          </w:tcPr>
          <w:p w14:paraId="75FC31CA" w14:textId="5A1CD25F" w:rsidR="002D7529" w:rsidRPr="00B063E3" w:rsidRDefault="002D7529" w:rsidP="00C16CDC">
            <w:pPr>
              <w:pStyle w:val="ListParagraph"/>
              <w:numPr>
                <w:ilvl w:val="1"/>
                <w:numId w:val="17"/>
              </w:numPr>
              <w:ind w:left="851"/>
              <w:jc w:val="both"/>
              <w:rPr>
                <w:rFonts w:ascii="Arial" w:hAnsi="Arial" w:cs="Arial"/>
              </w:rPr>
            </w:pPr>
            <w:r w:rsidRPr="00B063E3">
              <w:rPr>
                <w:rFonts w:ascii="Arial" w:hAnsi="Arial" w:cs="Arial"/>
              </w:rPr>
              <w:t xml:space="preserve"> </w:t>
            </w:r>
            <w:hyperlink w:anchor="_Equalities_Statement" w:history="1">
              <w:r w:rsidRPr="00B063E3">
                <w:rPr>
                  <w:rStyle w:val="Hyperlink"/>
                  <w:rFonts w:ascii="Arial" w:hAnsi="Arial" w:cs="Arial"/>
                </w:rPr>
                <w:t>Equalit</w:t>
              </w:r>
              <w:r w:rsidR="0099768C" w:rsidRPr="00B063E3">
                <w:rPr>
                  <w:rStyle w:val="Hyperlink"/>
                  <w:rFonts w:ascii="Arial" w:hAnsi="Arial" w:cs="Arial"/>
                </w:rPr>
                <w:t>y</w:t>
              </w:r>
            </w:hyperlink>
          </w:p>
        </w:tc>
        <w:tc>
          <w:tcPr>
            <w:tcW w:w="380" w:type="dxa"/>
            <w:tcBorders>
              <w:top w:val="nil"/>
              <w:left w:val="nil"/>
              <w:bottom w:val="nil"/>
              <w:right w:val="nil"/>
            </w:tcBorders>
          </w:tcPr>
          <w:p w14:paraId="670F12A8"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484BB609" w14:textId="77777777" w:rsidR="002D7529" w:rsidRPr="00B063E3" w:rsidRDefault="00BA15E6" w:rsidP="002D7529">
            <w:pPr>
              <w:pStyle w:val="ListParagraph"/>
              <w:ind w:left="0"/>
              <w:jc w:val="right"/>
              <w:rPr>
                <w:rFonts w:ascii="Arial" w:hAnsi="Arial" w:cs="Arial"/>
              </w:rPr>
            </w:pPr>
            <w:r w:rsidRPr="00B063E3">
              <w:rPr>
                <w:rFonts w:ascii="Arial" w:hAnsi="Arial" w:cs="Arial"/>
              </w:rPr>
              <w:t>5</w:t>
            </w:r>
          </w:p>
        </w:tc>
      </w:tr>
      <w:tr w:rsidR="0071297B" w:rsidRPr="00B063E3" w14:paraId="2668790D" w14:textId="77777777" w:rsidTr="00C37CFD">
        <w:tc>
          <w:tcPr>
            <w:tcW w:w="7451" w:type="dxa"/>
            <w:tcBorders>
              <w:top w:val="nil"/>
              <w:left w:val="nil"/>
              <w:bottom w:val="nil"/>
              <w:right w:val="nil"/>
            </w:tcBorders>
          </w:tcPr>
          <w:p w14:paraId="7CEC18BB" w14:textId="77777777" w:rsidR="002D7529" w:rsidRPr="00B063E3" w:rsidRDefault="002D7529"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Overall_Aims" w:history="1">
              <w:r w:rsidRPr="00B063E3">
                <w:rPr>
                  <w:rStyle w:val="Hyperlink"/>
                  <w:rFonts w:ascii="Arial" w:hAnsi="Arial" w:cs="Arial"/>
                </w:rPr>
                <w:t>Overall Aims</w:t>
              </w:r>
            </w:hyperlink>
          </w:p>
        </w:tc>
        <w:tc>
          <w:tcPr>
            <w:tcW w:w="380" w:type="dxa"/>
            <w:tcBorders>
              <w:top w:val="nil"/>
              <w:left w:val="nil"/>
              <w:bottom w:val="nil"/>
              <w:right w:val="nil"/>
            </w:tcBorders>
          </w:tcPr>
          <w:p w14:paraId="087DAC88"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585094C7" w14:textId="77777777" w:rsidR="002D7529" w:rsidRPr="00B063E3" w:rsidRDefault="00825855" w:rsidP="002D7529">
            <w:pPr>
              <w:pStyle w:val="ListParagraph"/>
              <w:ind w:left="0"/>
              <w:jc w:val="right"/>
              <w:rPr>
                <w:rFonts w:ascii="Arial" w:hAnsi="Arial" w:cs="Arial"/>
              </w:rPr>
            </w:pPr>
            <w:r w:rsidRPr="00B063E3">
              <w:rPr>
                <w:rFonts w:ascii="Arial" w:hAnsi="Arial" w:cs="Arial"/>
              </w:rPr>
              <w:t>5</w:t>
            </w:r>
          </w:p>
        </w:tc>
      </w:tr>
      <w:tr w:rsidR="0071297B" w:rsidRPr="00B063E3" w14:paraId="3A514465" w14:textId="77777777" w:rsidTr="00604E1E">
        <w:tc>
          <w:tcPr>
            <w:tcW w:w="7451" w:type="dxa"/>
            <w:tcBorders>
              <w:top w:val="nil"/>
              <w:left w:val="nil"/>
              <w:bottom w:val="nil"/>
              <w:right w:val="nil"/>
            </w:tcBorders>
          </w:tcPr>
          <w:p w14:paraId="10F8AAA3" w14:textId="77777777" w:rsidR="002D7529" w:rsidRPr="00B063E3" w:rsidRDefault="157DD9AF"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1.5_Professional_expectations," w:history="1">
              <w:r w:rsidRPr="00B063E3">
                <w:rPr>
                  <w:rStyle w:val="Hyperlink"/>
                  <w:rFonts w:ascii="Arial" w:hAnsi="Arial" w:cs="Arial"/>
                </w:rPr>
                <w:t>Professional expectations, roles and responsibilities</w:t>
              </w:r>
            </w:hyperlink>
          </w:p>
        </w:tc>
        <w:tc>
          <w:tcPr>
            <w:tcW w:w="1492" w:type="dxa"/>
            <w:gridSpan w:val="2"/>
            <w:tcBorders>
              <w:top w:val="nil"/>
              <w:left w:val="nil"/>
              <w:bottom w:val="nil"/>
              <w:right w:val="nil"/>
            </w:tcBorders>
          </w:tcPr>
          <w:p w14:paraId="2EB6EA8F" w14:textId="77777777" w:rsidR="002D7529" w:rsidRPr="00B063E3" w:rsidRDefault="002D7529" w:rsidP="002D7529">
            <w:pPr>
              <w:pStyle w:val="ListParagraph"/>
              <w:spacing w:line="276" w:lineRule="auto"/>
              <w:ind w:left="0"/>
              <w:jc w:val="right"/>
              <w:rPr>
                <w:rFonts w:ascii="Arial" w:hAnsi="Arial" w:cs="Arial"/>
              </w:rPr>
            </w:pPr>
            <w:r w:rsidRPr="00B063E3">
              <w:rPr>
                <w:rFonts w:ascii="Arial" w:hAnsi="Arial" w:cs="Arial"/>
              </w:rPr>
              <w:t>6</w:t>
            </w:r>
          </w:p>
        </w:tc>
      </w:tr>
      <w:tr w:rsidR="0071297B" w:rsidRPr="00B063E3" w14:paraId="2265400C" w14:textId="77777777" w:rsidTr="00C37CFD">
        <w:tc>
          <w:tcPr>
            <w:tcW w:w="7451" w:type="dxa"/>
            <w:tcBorders>
              <w:top w:val="nil"/>
              <w:left w:val="nil"/>
              <w:bottom w:val="nil"/>
              <w:right w:val="nil"/>
            </w:tcBorders>
          </w:tcPr>
          <w:p w14:paraId="5AB9A55D" w14:textId="77777777" w:rsidR="002D7529" w:rsidRPr="00B063E3" w:rsidRDefault="002D7529"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Safeguarding_Training_for" w:history="1">
              <w:r w:rsidRPr="00B063E3">
                <w:rPr>
                  <w:rStyle w:val="Hyperlink"/>
                  <w:rFonts w:ascii="Arial" w:hAnsi="Arial" w:cs="Arial"/>
                </w:rPr>
                <w:t>Safeguarding Training for staff</w:t>
              </w:r>
            </w:hyperlink>
          </w:p>
        </w:tc>
        <w:tc>
          <w:tcPr>
            <w:tcW w:w="380" w:type="dxa"/>
            <w:tcBorders>
              <w:top w:val="nil"/>
              <w:left w:val="nil"/>
              <w:bottom w:val="nil"/>
              <w:right w:val="nil"/>
            </w:tcBorders>
          </w:tcPr>
          <w:p w14:paraId="1F09D65A"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5770EDF2" w14:textId="77777777" w:rsidR="002D7529" w:rsidRPr="00B063E3" w:rsidRDefault="00990EA3" w:rsidP="002D7529">
            <w:pPr>
              <w:pStyle w:val="ListParagraph"/>
              <w:ind w:left="0"/>
              <w:jc w:val="right"/>
              <w:rPr>
                <w:rFonts w:ascii="Arial" w:hAnsi="Arial" w:cs="Arial"/>
              </w:rPr>
            </w:pPr>
            <w:r w:rsidRPr="00B063E3">
              <w:rPr>
                <w:rFonts w:ascii="Arial" w:hAnsi="Arial" w:cs="Arial"/>
              </w:rPr>
              <w:t>9</w:t>
            </w:r>
          </w:p>
        </w:tc>
      </w:tr>
      <w:tr w:rsidR="0071297B" w:rsidRPr="00B063E3" w14:paraId="7485FB04" w14:textId="77777777" w:rsidTr="00C37CFD">
        <w:tc>
          <w:tcPr>
            <w:tcW w:w="7451" w:type="dxa"/>
            <w:tcBorders>
              <w:top w:val="nil"/>
              <w:left w:val="nil"/>
              <w:bottom w:val="nil"/>
              <w:right w:val="nil"/>
            </w:tcBorders>
          </w:tcPr>
          <w:p w14:paraId="2156CBC0" w14:textId="77777777" w:rsidR="002D7529" w:rsidRPr="00B063E3" w:rsidRDefault="002D7529"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Safeguarding_in_the" w:history="1">
              <w:r w:rsidRPr="00B063E3">
                <w:rPr>
                  <w:rStyle w:val="Hyperlink"/>
                  <w:rFonts w:ascii="Arial" w:hAnsi="Arial" w:cs="Arial"/>
                </w:rPr>
                <w:t>Safeguarding in the curriculum</w:t>
              </w:r>
            </w:hyperlink>
          </w:p>
        </w:tc>
        <w:tc>
          <w:tcPr>
            <w:tcW w:w="380" w:type="dxa"/>
            <w:tcBorders>
              <w:top w:val="nil"/>
              <w:left w:val="nil"/>
              <w:bottom w:val="nil"/>
              <w:right w:val="nil"/>
            </w:tcBorders>
          </w:tcPr>
          <w:p w14:paraId="19D351DB"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5AF7EE83" w14:textId="77777777" w:rsidR="002D7529" w:rsidRPr="00B063E3" w:rsidRDefault="00BB1B1B" w:rsidP="00041289">
            <w:pPr>
              <w:pStyle w:val="ListParagraph"/>
              <w:ind w:left="0"/>
              <w:jc w:val="right"/>
              <w:rPr>
                <w:rFonts w:ascii="Arial" w:hAnsi="Arial" w:cs="Arial"/>
              </w:rPr>
            </w:pPr>
            <w:r w:rsidRPr="00B063E3">
              <w:rPr>
                <w:rFonts w:ascii="Arial" w:hAnsi="Arial" w:cs="Arial"/>
              </w:rPr>
              <w:t>10</w:t>
            </w:r>
          </w:p>
        </w:tc>
      </w:tr>
      <w:tr w:rsidR="0071297B" w:rsidRPr="00B063E3" w14:paraId="548EB3DD" w14:textId="77777777" w:rsidTr="00C37CFD">
        <w:trPr>
          <w:trHeight w:val="393"/>
        </w:trPr>
        <w:tc>
          <w:tcPr>
            <w:tcW w:w="7451" w:type="dxa"/>
            <w:vMerge w:val="restart"/>
            <w:tcBorders>
              <w:top w:val="nil"/>
              <w:left w:val="nil"/>
              <w:right w:val="nil"/>
            </w:tcBorders>
          </w:tcPr>
          <w:p w14:paraId="52FBCA14" w14:textId="77777777" w:rsidR="002D7529" w:rsidRPr="00B063E3" w:rsidRDefault="002D7529"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Safer_Recruitment_and" w:history="1">
              <w:r w:rsidRPr="00B063E3">
                <w:rPr>
                  <w:rStyle w:val="Hyperlink"/>
                  <w:rFonts w:ascii="Arial" w:hAnsi="Arial" w:cs="Arial"/>
                </w:rPr>
                <w:t>Safer Recruitment and Safer Working Practice</w:t>
              </w:r>
            </w:hyperlink>
          </w:p>
          <w:p w14:paraId="436CE747" w14:textId="169CC462" w:rsidR="002D7529" w:rsidRPr="00B063E3" w:rsidRDefault="002D7529" w:rsidP="004E220A">
            <w:pPr>
              <w:pStyle w:val="ListParagraph"/>
              <w:numPr>
                <w:ilvl w:val="1"/>
                <w:numId w:val="17"/>
              </w:numPr>
              <w:spacing w:line="276" w:lineRule="auto"/>
              <w:ind w:left="851"/>
              <w:rPr>
                <w:rFonts w:ascii="Arial" w:hAnsi="Arial" w:cs="Arial"/>
              </w:rPr>
            </w:pPr>
            <w:r w:rsidRPr="00B063E3">
              <w:rPr>
                <w:rFonts w:ascii="Arial" w:hAnsi="Arial" w:cs="Arial"/>
              </w:rPr>
              <w:t xml:space="preserve"> </w:t>
            </w:r>
            <w:hyperlink w:anchor="_1.9__" w:history="1">
              <w:r w:rsidR="004E220A" w:rsidRPr="00B063E3">
                <w:rPr>
                  <w:rStyle w:val="Hyperlink"/>
                  <w:rFonts w:ascii="Arial" w:hAnsi="Arial" w:cs="Arial"/>
                </w:rPr>
                <w:t>Early Years settings within schools including reception age children</w:t>
              </w:r>
            </w:hyperlink>
          </w:p>
          <w:p w14:paraId="20844440" w14:textId="071ADF7D" w:rsidR="002D7529" w:rsidRPr="00B063E3" w:rsidRDefault="002D7529" w:rsidP="4B654257">
            <w:pPr>
              <w:pStyle w:val="ListParagraph"/>
              <w:spacing w:line="276" w:lineRule="auto"/>
              <w:ind w:left="851"/>
              <w:rPr>
                <w:rFonts w:ascii="Arial" w:hAnsi="Arial" w:cs="Arial"/>
              </w:rPr>
            </w:pPr>
          </w:p>
        </w:tc>
        <w:tc>
          <w:tcPr>
            <w:tcW w:w="380" w:type="dxa"/>
            <w:vMerge w:val="restart"/>
            <w:tcBorders>
              <w:top w:val="nil"/>
              <w:left w:val="nil"/>
              <w:right w:val="nil"/>
            </w:tcBorders>
          </w:tcPr>
          <w:p w14:paraId="0D3AFCB5"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2AFD5ABC" w14:textId="77777777" w:rsidR="002D7529" w:rsidRPr="00B063E3" w:rsidRDefault="00565229" w:rsidP="00041289">
            <w:pPr>
              <w:pStyle w:val="ListParagraph"/>
              <w:ind w:left="0"/>
              <w:jc w:val="right"/>
              <w:rPr>
                <w:rFonts w:ascii="Arial" w:hAnsi="Arial" w:cs="Arial"/>
              </w:rPr>
            </w:pPr>
            <w:r w:rsidRPr="00B063E3">
              <w:rPr>
                <w:rFonts w:ascii="Arial" w:hAnsi="Arial" w:cs="Arial"/>
              </w:rPr>
              <w:t>11</w:t>
            </w:r>
          </w:p>
        </w:tc>
      </w:tr>
      <w:tr w:rsidR="0071297B" w:rsidRPr="00B063E3" w14:paraId="78FECFBD" w14:textId="77777777" w:rsidTr="4B654257">
        <w:trPr>
          <w:trHeight w:val="392"/>
        </w:trPr>
        <w:tc>
          <w:tcPr>
            <w:tcW w:w="7451" w:type="dxa"/>
            <w:vMerge/>
          </w:tcPr>
          <w:p w14:paraId="01970FC3" w14:textId="77777777" w:rsidR="002D7529" w:rsidRPr="00B063E3" w:rsidRDefault="002D7529" w:rsidP="00C16CDC">
            <w:pPr>
              <w:pStyle w:val="ListParagraph"/>
              <w:numPr>
                <w:ilvl w:val="1"/>
                <w:numId w:val="17"/>
              </w:numPr>
              <w:ind w:left="851"/>
              <w:jc w:val="both"/>
              <w:rPr>
                <w:rFonts w:ascii="Arial" w:hAnsi="Arial" w:cs="Arial"/>
              </w:rPr>
            </w:pPr>
          </w:p>
        </w:tc>
        <w:tc>
          <w:tcPr>
            <w:tcW w:w="380" w:type="dxa"/>
            <w:vMerge/>
          </w:tcPr>
          <w:p w14:paraId="1B446397" w14:textId="77777777"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29AD50BB" w14:textId="77777777" w:rsidR="002D7529" w:rsidRPr="00B063E3" w:rsidRDefault="002D7529" w:rsidP="00041289">
            <w:pPr>
              <w:pStyle w:val="ListParagraph"/>
              <w:ind w:left="0"/>
              <w:jc w:val="right"/>
              <w:rPr>
                <w:rFonts w:ascii="Arial" w:hAnsi="Arial" w:cs="Arial"/>
              </w:rPr>
            </w:pPr>
            <w:r w:rsidRPr="00B063E3">
              <w:rPr>
                <w:rFonts w:ascii="Arial" w:hAnsi="Arial" w:cs="Arial"/>
              </w:rPr>
              <w:t>13</w:t>
            </w:r>
          </w:p>
        </w:tc>
      </w:tr>
      <w:tr w:rsidR="0071297B" w:rsidRPr="00B063E3" w14:paraId="1DF3DE28" w14:textId="77777777" w:rsidTr="00C37CFD">
        <w:tc>
          <w:tcPr>
            <w:tcW w:w="7451" w:type="dxa"/>
            <w:tcBorders>
              <w:top w:val="nil"/>
              <w:left w:val="nil"/>
              <w:bottom w:val="nil"/>
              <w:right w:val="nil"/>
            </w:tcBorders>
          </w:tcPr>
          <w:p w14:paraId="627477E3" w14:textId="77777777" w:rsidR="002D7529" w:rsidRPr="00B063E3" w:rsidRDefault="002D7529" w:rsidP="002D7529">
            <w:pPr>
              <w:pStyle w:val="ListParagraph"/>
              <w:spacing w:line="276" w:lineRule="auto"/>
              <w:ind w:left="0"/>
              <w:jc w:val="both"/>
              <w:rPr>
                <w:rFonts w:ascii="Arial" w:hAnsi="Arial" w:cs="Arial"/>
              </w:rPr>
            </w:pPr>
          </w:p>
        </w:tc>
        <w:tc>
          <w:tcPr>
            <w:tcW w:w="380" w:type="dxa"/>
            <w:tcBorders>
              <w:top w:val="nil"/>
              <w:left w:val="nil"/>
              <w:bottom w:val="nil"/>
              <w:right w:val="nil"/>
            </w:tcBorders>
          </w:tcPr>
          <w:p w14:paraId="2928290A"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04BB3BDA" w14:textId="77777777" w:rsidR="002D7529" w:rsidRPr="00B063E3" w:rsidRDefault="002D7529" w:rsidP="002D7529">
            <w:pPr>
              <w:pStyle w:val="ListParagraph"/>
              <w:ind w:left="0"/>
              <w:jc w:val="both"/>
              <w:rPr>
                <w:rFonts w:ascii="Arial" w:hAnsi="Arial" w:cs="Arial"/>
              </w:rPr>
            </w:pPr>
          </w:p>
        </w:tc>
      </w:tr>
      <w:tr w:rsidR="009619A5" w:rsidRPr="00B063E3" w14:paraId="09D8814D" w14:textId="77777777" w:rsidTr="00DE263E">
        <w:trPr>
          <w:trHeight w:val="581"/>
        </w:trPr>
        <w:tc>
          <w:tcPr>
            <w:tcW w:w="7451" w:type="dxa"/>
            <w:tcBorders>
              <w:top w:val="nil"/>
              <w:left w:val="nil"/>
              <w:bottom w:val="nil"/>
              <w:right w:val="nil"/>
            </w:tcBorders>
            <w:vAlign w:val="center"/>
          </w:tcPr>
          <w:p w14:paraId="2F9E74B5" w14:textId="77777777" w:rsidR="002D7529" w:rsidRPr="00B063E3" w:rsidRDefault="002D7529" w:rsidP="002D7529">
            <w:pPr>
              <w:ind w:left="360"/>
              <w:rPr>
                <w:rFonts w:ascii="Arial" w:hAnsi="Arial" w:cs="Arial"/>
                <w:b/>
              </w:rPr>
            </w:pPr>
            <w:r w:rsidRPr="00B063E3">
              <w:rPr>
                <w:rFonts w:ascii="Arial" w:hAnsi="Arial" w:cs="Arial"/>
                <w:b/>
              </w:rPr>
              <w:t xml:space="preserve">Part 2: Procedures </w:t>
            </w:r>
          </w:p>
        </w:tc>
        <w:tc>
          <w:tcPr>
            <w:tcW w:w="380" w:type="dxa"/>
            <w:tcBorders>
              <w:top w:val="nil"/>
              <w:left w:val="nil"/>
              <w:bottom w:val="nil"/>
              <w:right w:val="nil"/>
            </w:tcBorders>
          </w:tcPr>
          <w:p w14:paraId="6CF004DD"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4EF78C91" w14:textId="77777777" w:rsidR="002D7529" w:rsidRPr="00B063E3" w:rsidRDefault="002D7529" w:rsidP="002D7529">
            <w:pPr>
              <w:pStyle w:val="ListParagraph"/>
              <w:ind w:left="0"/>
              <w:jc w:val="right"/>
              <w:rPr>
                <w:rFonts w:ascii="Arial" w:hAnsi="Arial" w:cs="Arial"/>
              </w:rPr>
            </w:pPr>
          </w:p>
        </w:tc>
      </w:tr>
      <w:tr w:rsidR="0071297B" w:rsidRPr="00B063E3" w14:paraId="3E89B91E" w14:textId="77777777" w:rsidTr="00C37CFD">
        <w:tc>
          <w:tcPr>
            <w:tcW w:w="7451" w:type="dxa"/>
            <w:tcBorders>
              <w:top w:val="nil"/>
              <w:left w:val="nil"/>
              <w:bottom w:val="nil"/>
              <w:right w:val="nil"/>
            </w:tcBorders>
          </w:tcPr>
          <w:p w14:paraId="51E52CA8" w14:textId="3B404500" w:rsidR="002D7529" w:rsidRPr="00B063E3" w:rsidRDefault="00077E4A" w:rsidP="009D03CF">
            <w:pPr>
              <w:pStyle w:val="ListParagraph"/>
              <w:numPr>
                <w:ilvl w:val="1"/>
                <w:numId w:val="18"/>
              </w:numPr>
              <w:ind w:left="760" w:hanging="403"/>
              <w:jc w:val="both"/>
              <w:rPr>
                <w:rFonts w:ascii="Arial" w:hAnsi="Arial" w:cs="Arial"/>
              </w:rPr>
            </w:pPr>
            <w:r>
              <w:rPr>
                <w:rFonts w:ascii="Arial" w:hAnsi="Arial" w:cs="Arial"/>
              </w:rPr>
              <w:t xml:space="preserve">   </w:t>
            </w:r>
            <w:hyperlink w:anchor="_Reporting_Concerns" w:history="1">
              <w:r w:rsidR="002D7529" w:rsidRPr="00B063E3">
                <w:rPr>
                  <w:rStyle w:val="Hyperlink"/>
                  <w:rFonts w:ascii="Arial" w:hAnsi="Arial" w:cs="Arial"/>
                </w:rPr>
                <w:t>Reporting Concerns</w:t>
              </w:r>
            </w:hyperlink>
            <w:r w:rsidR="002D7529" w:rsidRPr="00B063E3">
              <w:rPr>
                <w:rFonts w:ascii="Arial" w:hAnsi="Arial" w:cs="Arial"/>
              </w:rPr>
              <w:t xml:space="preserve"> </w:t>
            </w:r>
          </w:p>
        </w:tc>
        <w:tc>
          <w:tcPr>
            <w:tcW w:w="380" w:type="dxa"/>
            <w:tcBorders>
              <w:top w:val="nil"/>
              <w:left w:val="nil"/>
              <w:bottom w:val="nil"/>
              <w:right w:val="nil"/>
            </w:tcBorders>
          </w:tcPr>
          <w:p w14:paraId="5FEF0005"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6EE0BB98" w14:textId="14BBCD7E" w:rsidR="002D7529" w:rsidRPr="00B063E3" w:rsidRDefault="002D7529" w:rsidP="002D7529">
            <w:pPr>
              <w:pStyle w:val="ListParagraph"/>
              <w:ind w:left="0"/>
              <w:jc w:val="right"/>
              <w:rPr>
                <w:rFonts w:ascii="Arial" w:hAnsi="Arial" w:cs="Arial"/>
              </w:rPr>
            </w:pPr>
            <w:r w:rsidRPr="00B063E3">
              <w:rPr>
                <w:rFonts w:ascii="Arial" w:hAnsi="Arial" w:cs="Arial"/>
              </w:rPr>
              <w:t>1</w:t>
            </w:r>
            <w:r w:rsidR="00A330E7" w:rsidRPr="00B063E3">
              <w:rPr>
                <w:rFonts w:ascii="Arial" w:hAnsi="Arial" w:cs="Arial"/>
              </w:rPr>
              <w:t>6</w:t>
            </w:r>
          </w:p>
        </w:tc>
      </w:tr>
      <w:tr w:rsidR="0071297B" w:rsidRPr="00B063E3" w14:paraId="2C924A5C" w14:textId="77777777" w:rsidTr="00C37CFD">
        <w:tc>
          <w:tcPr>
            <w:tcW w:w="7451" w:type="dxa"/>
            <w:tcBorders>
              <w:top w:val="nil"/>
              <w:left w:val="nil"/>
              <w:bottom w:val="nil"/>
              <w:right w:val="nil"/>
            </w:tcBorders>
          </w:tcPr>
          <w:p w14:paraId="448F9A53" w14:textId="57AFA390" w:rsidR="002D7529" w:rsidRPr="00B063E3" w:rsidRDefault="004D4ED0" w:rsidP="00C16CDC">
            <w:pPr>
              <w:pStyle w:val="ListParagraph"/>
              <w:numPr>
                <w:ilvl w:val="1"/>
                <w:numId w:val="18"/>
              </w:numPr>
              <w:jc w:val="both"/>
              <w:rPr>
                <w:rFonts w:ascii="Arial" w:hAnsi="Arial" w:cs="Arial"/>
              </w:rPr>
            </w:pPr>
            <w:hyperlink w:anchor="_2.2__" w:history="1">
              <w:r w:rsidR="002D7529" w:rsidRPr="00B063E3">
                <w:rPr>
                  <w:rStyle w:val="Hyperlink"/>
                  <w:rFonts w:ascii="Arial" w:hAnsi="Arial" w:cs="Arial"/>
                </w:rPr>
                <w:t>Information Sharing</w:t>
              </w:r>
            </w:hyperlink>
          </w:p>
        </w:tc>
        <w:tc>
          <w:tcPr>
            <w:tcW w:w="380" w:type="dxa"/>
            <w:tcBorders>
              <w:top w:val="nil"/>
              <w:left w:val="nil"/>
              <w:bottom w:val="nil"/>
              <w:right w:val="nil"/>
            </w:tcBorders>
          </w:tcPr>
          <w:p w14:paraId="5420479B" w14:textId="77777777"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7567DCE6" w14:textId="142AD2CF" w:rsidR="002D7529" w:rsidRPr="00B063E3" w:rsidRDefault="002D7529" w:rsidP="002D7529">
            <w:pPr>
              <w:pStyle w:val="ListParagraph"/>
              <w:ind w:left="0"/>
              <w:jc w:val="right"/>
              <w:rPr>
                <w:rFonts w:ascii="Arial" w:hAnsi="Arial" w:cs="Arial"/>
              </w:rPr>
            </w:pPr>
            <w:r w:rsidRPr="00B063E3">
              <w:rPr>
                <w:rFonts w:ascii="Arial" w:hAnsi="Arial" w:cs="Arial"/>
              </w:rPr>
              <w:t>1</w:t>
            </w:r>
            <w:r w:rsidR="00CF1E3E" w:rsidRPr="00B063E3">
              <w:rPr>
                <w:rFonts w:ascii="Arial" w:hAnsi="Arial" w:cs="Arial"/>
              </w:rPr>
              <w:t>6</w:t>
            </w:r>
          </w:p>
        </w:tc>
      </w:tr>
      <w:tr w:rsidR="0071297B" w:rsidRPr="00B063E3" w14:paraId="2C3DB2FF" w14:textId="77777777" w:rsidTr="00C37CFD">
        <w:tc>
          <w:tcPr>
            <w:tcW w:w="7451" w:type="dxa"/>
            <w:tcBorders>
              <w:top w:val="nil"/>
              <w:left w:val="nil"/>
              <w:bottom w:val="nil"/>
              <w:right w:val="nil"/>
            </w:tcBorders>
          </w:tcPr>
          <w:p w14:paraId="033B66FE" w14:textId="52AEC8DA" w:rsidR="002D7529" w:rsidRPr="00B063E3" w:rsidRDefault="004D4ED0" w:rsidP="00C16CDC">
            <w:pPr>
              <w:pStyle w:val="ListParagraph"/>
              <w:numPr>
                <w:ilvl w:val="1"/>
                <w:numId w:val="18"/>
              </w:numPr>
              <w:jc w:val="both"/>
              <w:rPr>
                <w:rFonts w:ascii="Arial" w:hAnsi="Arial" w:cs="Arial"/>
              </w:rPr>
            </w:pPr>
            <w:hyperlink w:anchor="_Identifying_and_monitoring" w:history="1">
              <w:r w:rsidR="002D7529" w:rsidRPr="00B063E3">
                <w:rPr>
                  <w:rStyle w:val="Hyperlink"/>
                  <w:rFonts w:ascii="Arial" w:hAnsi="Arial" w:cs="Arial"/>
                </w:rPr>
                <w:t>Identifying and monitoring the needs of vulnerable learners.</w:t>
              </w:r>
            </w:hyperlink>
          </w:p>
        </w:tc>
        <w:tc>
          <w:tcPr>
            <w:tcW w:w="380" w:type="dxa"/>
            <w:tcBorders>
              <w:top w:val="nil"/>
              <w:left w:val="nil"/>
              <w:bottom w:val="nil"/>
              <w:right w:val="nil"/>
            </w:tcBorders>
          </w:tcPr>
          <w:p w14:paraId="18EAE143" w14:textId="77777777"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05D089A8" w14:textId="1A461E66" w:rsidR="002D7529" w:rsidRPr="00B063E3" w:rsidRDefault="002D7529" w:rsidP="002D7529">
            <w:pPr>
              <w:pStyle w:val="ListParagraph"/>
              <w:ind w:left="0"/>
              <w:jc w:val="right"/>
              <w:rPr>
                <w:rFonts w:ascii="Arial" w:hAnsi="Arial" w:cs="Arial"/>
              </w:rPr>
            </w:pPr>
            <w:r w:rsidRPr="00B063E3">
              <w:rPr>
                <w:rFonts w:ascii="Arial" w:hAnsi="Arial" w:cs="Arial"/>
              </w:rPr>
              <w:t>1</w:t>
            </w:r>
            <w:r w:rsidR="00CF1E3E" w:rsidRPr="00B063E3">
              <w:rPr>
                <w:rFonts w:ascii="Arial" w:hAnsi="Arial" w:cs="Arial"/>
              </w:rPr>
              <w:t>7</w:t>
            </w:r>
          </w:p>
        </w:tc>
      </w:tr>
      <w:tr w:rsidR="0071297B" w:rsidRPr="00B063E3" w14:paraId="56972A40" w14:textId="77777777" w:rsidTr="00C37CFD">
        <w:tc>
          <w:tcPr>
            <w:tcW w:w="7451" w:type="dxa"/>
            <w:tcBorders>
              <w:top w:val="nil"/>
              <w:left w:val="nil"/>
              <w:bottom w:val="nil"/>
              <w:right w:val="nil"/>
            </w:tcBorders>
          </w:tcPr>
          <w:p w14:paraId="5608A69E" w14:textId="6B354D0C" w:rsidR="002D7529" w:rsidRPr="00B063E3" w:rsidRDefault="004D4ED0" w:rsidP="00C16CDC">
            <w:pPr>
              <w:pStyle w:val="ListParagraph"/>
              <w:numPr>
                <w:ilvl w:val="1"/>
                <w:numId w:val="18"/>
              </w:numPr>
              <w:spacing w:line="276" w:lineRule="auto"/>
              <w:jc w:val="both"/>
              <w:rPr>
                <w:rFonts w:ascii="Arial" w:hAnsi="Arial" w:cs="Arial"/>
              </w:rPr>
            </w:pPr>
            <w:hyperlink w:anchor="_2.4__" w:history="1">
              <w:r w:rsidR="002D7529" w:rsidRPr="00B063E3">
                <w:rPr>
                  <w:rStyle w:val="Hyperlink"/>
                  <w:rFonts w:ascii="Arial" w:hAnsi="Arial" w:cs="Arial"/>
                </w:rPr>
                <w:t>Multi Agency Working</w:t>
              </w:r>
            </w:hyperlink>
          </w:p>
        </w:tc>
        <w:tc>
          <w:tcPr>
            <w:tcW w:w="380" w:type="dxa"/>
            <w:tcBorders>
              <w:top w:val="nil"/>
              <w:left w:val="nil"/>
              <w:bottom w:val="nil"/>
              <w:right w:val="nil"/>
            </w:tcBorders>
          </w:tcPr>
          <w:p w14:paraId="24ECEE44"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307D6BA3" w14:textId="48D138A0" w:rsidR="002D7529" w:rsidRPr="00B063E3" w:rsidRDefault="00BA15E6" w:rsidP="002D7529">
            <w:pPr>
              <w:pStyle w:val="ListParagraph"/>
              <w:ind w:left="0"/>
              <w:jc w:val="right"/>
              <w:rPr>
                <w:rFonts w:ascii="Arial" w:hAnsi="Arial" w:cs="Arial"/>
              </w:rPr>
            </w:pPr>
            <w:r w:rsidRPr="00B063E3">
              <w:rPr>
                <w:rFonts w:ascii="Arial" w:hAnsi="Arial" w:cs="Arial"/>
              </w:rPr>
              <w:t>1</w:t>
            </w:r>
            <w:r w:rsidR="00301701" w:rsidRPr="00B063E3">
              <w:rPr>
                <w:rFonts w:ascii="Arial" w:hAnsi="Arial" w:cs="Arial"/>
              </w:rPr>
              <w:t>7</w:t>
            </w:r>
          </w:p>
        </w:tc>
      </w:tr>
      <w:tr w:rsidR="0071297B" w:rsidRPr="00B063E3" w14:paraId="2DF92D2E" w14:textId="77777777" w:rsidTr="00C37CFD">
        <w:tc>
          <w:tcPr>
            <w:tcW w:w="7451" w:type="dxa"/>
            <w:tcBorders>
              <w:top w:val="nil"/>
              <w:left w:val="nil"/>
              <w:bottom w:val="nil"/>
              <w:right w:val="nil"/>
            </w:tcBorders>
          </w:tcPr>
          <w:p w14:paraId="003CB185" w14:textId="1B5798D1" w:rsidR="002D7529" w:rsidRPr="00B063E3" w:rsidRDefault="004D4ED0" w:rsidP="00C16CDC">
            <w:pPr>
              <w:pStyle w:val="ListParagraph"/>
              <w:numPr>
                <w:ilvl w:val="1"/>
                <w:numId w:val="18"/>
              </w:numPr>
              <w:rPr>
                <w:rFonts w:ascii="Arial" w:hAnsi="Arial" w:cs="Arial"/>
              </w:rPr>
            </w:pPr>
            <w:hyperlink w:anchor="_Suspensions,_permanent_exclusions," w:history="1">
              <w:r w:rsidR="00645479" w:rsidRPr="00B063E3">
                <w:rPr>
                  <w:rStyle w:val="Hyperlink"/>
                  <w:rFonts w:ascii="Arial" w:hAnsi="Arial" w:cs="Arial"/>
                </w:rPr>
                <w:t xml:space="preserve">Suspensions, permanent exclusions, and commissioning </w:t>
              </w:r>
              <w:r w:rsidR="00077E4A">
                <w:rPr>
                  <w:rStyle w:val="Hyperlink"/>
                  <w:rFonts w:ascii="Arial" w:hAnsi="Arial" w:cs="Arial"/>
                </w:rPr>
                <w:t xml:space="preserve"> </w:t>
              </w:r>
              <w:r w:rsidR="00077E4A">
                <w:rPr>
                  <w:rStyle w:val="Hyperlink"/>
                </w:rPr>
                <w:t xml:space="preserve"> </w:t>
              </w:r>
              <w:r w:rsidR="00645479" w:rsidRPr="00B063E3">
                <w:rPr>
                  <w:rStyle w:val="Hyperlink"/>
                  <w:rFonts w:ascii="Arial" w:hAnsi="Arial" w:cs="Arial"/>
                </w:rPr>
                <w:t>alternative provisions</w:t>
              </w:r>
            </w:hyperlink>
          </w:p>
        </w:tc>
        <w:tc>
          <w:tcPr>
            <w:tcW w:w="380" w:type="dxa"/>
            <w:tcBorders>
              <w:top w:val="nil"/>
              <w:left w:val="nil"/>
              <w:bottom w:val="nil"/>
              <w:right w:val="nil"/>
            </w:tcBorders>
          </w:tcPr>
          <w:p w14:paraId="3372EDBF" w14:textId="77777777"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5B17753B" w14:textId="66582B10" w:rsidR="002D7529" w:rsidRPr="00B063E3" w:rsidRDefault="002D7529" w:rsidP="002D7529">
            <w:pPr>
              <w:pStyle w:val="ListParagraph"/>
              <w:ind w:left="0"/>
              <w:jc w:val="right"/>
              <w:rPr>
                <w:rFonts w:ascii="Arial" w:hAnsi="Arial" w:cs="Arial"/>
              </w:rPr>
            </w:pPr>
            <w:r w:rsidRPr="00B063E3">
              <w:rPr>
                <w:rFonts w:ascii="Arial" w:hAnsi="Arial" w:cs="Arial"/>
              </w:rPr>
              <w:t>1</w:t>
            </w:r>
            <w:r w:rsidR="00C02D12" w:rsidRPr="00B063E3">
              <w:rPr>
                <w:rFonts w:ascii="Arial" w:hAnsi="Arial" w:cs="Arial"/>
              </w:rPr>
              <w:t>9</w:t>
            </w:r>
          </w:p>
        </w:tc>
      </w:tr>
      <w:tr w:rsidR="0071297B" w:rsidRPr="00B063E3" w14:paraId="25074EC2" w14:textId="77777777" w:rsidTr="00C37CFD">
        <w:tc>
          <w:tcPr>
            <w:tcW w:w="7451" w:type="dxa"/>
            <w:tcBorders>
              <w:top w:val="nil"/>
              <w:left w:val="nil"/>
              <w:bottom w:val="nil"/>
              <w:right w:val="nil"/>
            </w:tcBorders>
          </w:tcPr>
          <w:p w14:paraId="4B4701E5" w14:textId="1D32C9C7" w:rsidR="002D7529" w:rsidRPr="00B063E3" w:rsidRDefault="004D4ED0" w:rsidP="00C16CDC">
            <w:pPr>
              <w:pStyle w:val="ListParagraph"/>
              <w:numPr>
                <w:ilvl w:val="1"/>
                <w:numId w:val="18"/>
              </w:numPr>
              <w:rPr>
                <w:rFonts w:ascii="Arial" w:hAnsi="Arial" w:cs="Arial"/>
              </w:rPr>
            </w:pPr>
            <w:hyperlink w:anchor="_Children_Missing_from" w:history="1">
              <w:r w:rsidR="0027003A" w:rsidRPr="00B063E3">
                <w:rPr>
                  <w:rStyle w:val="Hyperlink"/>
                  <w:rFonts w:ascii="Arial" w:hAnsi="Arial" w:cs="Arial"/>
                </w:rPr>
                <w:t>Children Missing from Education</w:t>
              </w:r>
            </w:hyperlink>
            <w:r w:rsidR="002D7529" w:rsidRPr="00B063E3">
              <w:rPr>
                <w:rFonts w:ascii="Arial" w:hAnsi="Arial" w:cs="Arial"/>
              </w:rPr>
              <w:t xml:space="preserve"> </w:t>
            </w:r>
          </w:p>
        </w:tc>
        <w:tc>
          <w:tcPr>
            <w:tcW w:w="380" w:type="dxa"/>
            <w:tcBorders>
              <w:top w:val="nil"/>
              <w:left w:val="nil"/>
              <w:bottom w:val="nil"/>
              <w:right w:val="nil"/>
            </w:tcBorders>
          </w:tcPr>
          <w:p w14:paraId="7E209344"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42BE992E" w14:textId="6F6FD98A" w:rsidR="002D7529" w:rsidRPr="00B063E3" w:rsidRDefault="0027003A" w:rsidP="002D7529">
            <w:pPr>
              <w:pStyle w:val="ListParagraph"/>
              <w:ind w:left="0"/>
              <w:jc w:val="right"/>
              <w:rPr>
                <w:rFonts w:ascii="Arial" w:hAnsi="Arial" w:cs="Arial"/>
              </w:rPr>
            </w:pPr>
            <w:r w:rsidRPr="00B063E3">
              <w:rPr>
                <w:rFonts w:ascii="Arial" w:hAnsi="Arial" w:cs="Arial"/>
              </w:rPr>
              <w:t>20</w:t>
            </w:r>
          </w:p>
        </w:tc>
      </w:tr>
      <w:tr w:rsidR="0071297B" w:rsidRPr="00B063E3" w14:paraId="15D76833" w14:textId="77777777" w:rsidTr="00C37CFD">
        <w:tc>
          <w:tcPr>
            <w:tcW w:w="7451" w:type="dxa"/>
            <w:tcBorders>
              <w:top w:val="nil"/>
              <w:left w:val="nil"/>
              <w:bottom w:val="nil"/>
              <w:right w:val="nil"/>
            </w:tcBorders>
          </w:tcPr>
          <w:p w14:paraId="18FBE2F6" w14:textId="40739350" w:rsidR="00DE263E" w:rsidRPr="00B063E3" w:rsidRDefault="004D4ED0" w:rsidP="00C16CDC">
            <w:pPr>
              <w:pStyle w:val="ListParagraph"/>
              <w:numPr>
                <w:ilvl w:val="1"/>
                <w:numId w:val="18"/>
              </w:numPr>
              <w:rPr>
                <w:rFonts w:ascii="Arial" w:hAnsi="Arial" w:cs="Arial"/>
              </w:rPr>
            </w:pPr>
            <w:hyperlink w:anchor="_Responding_to_allegations" w:history="1">
              <w:r w:rsidR="00DE263E" w:rsidRPr="00B063E3">
                <w:rPr>
                  <w:rStyle w:val="Hyperlink"/>
                  <w:rFonts w:ascii="Arial" w:hAnsi="Arial" w:cs="Arial"/>
                </w:rPr>
                <w:t xml:space="preserve">Responding to allegations of abuse made against adults </w:t>
              </w:r>
              <w:r w:rsidR="00464019">
                <w:rPr>
                  <w:rStyle w:val="Hyperlink"/>
                  <w:rFonts w:ascii="Arial" w:hAnsi="Arial" w:cs="Arial"/>
                </w:rPr>
                <w:t xml:space="preserve">    </w:t>
              </w:r>
              <w:r w:rsidR="00DE263E" w:rsidRPr="00B063E3">
                <w:rPr>
                  <w:rStyle w:val="Hyperlink"/>
                  <w:rFonts w:ascii="Arial" w:hAnsi="Arial" w:cs="Arial"/>
                </w:rPr>
                <w:t>working in the setting</w:t>
              </w:r>
            </w:hyperlink>
          </w:p>
          <w:p w14:paraId="1ECB8EC4" w14:textId="6B4ECC58" w:rsidR="00DE263E" w:rsidRPr="00B063E3" w:rsidRDefault="004D4ED0" w:rsidP="00DE263E">
            <w:pPr>
              <w:pStyle w:val="ListParagraph"/>
              <w:numPr>
                <w:ilvl w:val="1"/>
                <w:numId w:val="18"/>
              </w:numPr>
              <w:rPr>
                <w:rFonts w:ascii="Arial" w:hAnsi="Arial" w:cs="Arial"/>
              </w:rPr>
            </w:pPr>
            <w:hyperlink w:anchor="_Children_at_greater" w:history="1">
              <w:r w:rsidR="00DE263E" w:rsidRPr="00B063E3">
                <w:rPr>
                  <w:rStyle w:val="Hyperlink"/>
                  <w:rFonts w:ascii="Arial" w:hAnsi="Arial" w:cs="Arial"/>
                </w:rPr>
                <w:t>Children at greater risk of harm</w:t>
              </w:r>
            </w:hyperlink>
            <w:r w:rsidR="00DE263E" w:rsidRPr="00B063E3">
              <w:rPr>
                <w:rFonts w:ascii="Arial" w:hAnsi="Arial" w:cs="Arial"/>
              </w:rPr>
              <w:t xml:space="preserve"> </w:t>
            </w:r>
          </w:p>
          <w:p w14:paraId="2465222C" w14:textId="59ACEFD3" w:rsidR="002D7529" w:rsidRPr="00B063E3" w:rsidRDefault="004D4ED0" w:rsidP="00C16CDC">
            <w:pPr>
              <w:pStyle w:val="ListParagraph"/>
              <w:numPr>
                <w:ilvl w:val="1"/>
                <w:numId w:val="18"/>
              </w:numPr>
              <w:rPr>
                <w:rFonts w:ascii="Arial" w:hAnsi="Arial" w:cs="Arial"/>
              </w:rPr>
            </w:pPr>
            <w:hyperlink w:anchor="_Responding_to_incidents" w:history="1">
              <w:r w:rsidR="00224BBF" w:rsidRPr="00B063E3">
                <w:rPr>
                  <w:rStyle w:val="Hyperlink"/>
                  <w:rFonts w:ascii="Arial" w:hAnsi="Arial" w:cs="Arial"/>
                </w:rPr>
                <w:t>Responding to incidents of child-on-child abuse</w:t>
              </w:r>
            </w:hyperlink>
          </w:p>
        </w:tc>
        <w:tc>
          <w:tcPr>
            <w:tcW w:w="380" w:type="dxa"/>
            <w:tcBorders>
              <w:top w:val="nil"/>
              <w:left w:val="nil"/>
              <w:bottom w:val="nil"/>
              <w:right w:val="nil"/>
            </w:tcBorders>
          </w:tcPr>
          <w:p w14:paraId="56DCC694"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12C71CD4" w14:textId="6AA67210" w:rsidR="002D7529" w:rsidRPr="00B063E3" w:rsidRDefault="00DF6B7B" w:rsidP="002D7529">
            <w:pPr>
              <w:pStyle w:val="ListParagraph"/>
              <w:ind w:left="0"/>
              <w:jc w:val="right"/>
              <w:rPr>
                <w:rFonts w:ascii="Arial" w:hAnsi="Arial" w:cs="Arial"/>
              </w:rPr>
            </w:pPr>
            <w:r w:rsidRPr="00B063E3">
              <w:rPr>
                <w:rFonts w:ascii="Arial" w:hAnsi="Arial" w:cs="Arial"/>
              </w:rPr>
              <w:t>21</w:t>
            </w:r>
          </w:p>
          <w:p w14:paraId="645B49DE" w14:textId="77777777" w:rsidR="00DF6B7B" w:rsidRPr="00B063E3" w:rsidRDefault="00DF6B7B" w:rsidP="002D7529">
            <w:pPr>
              <w:pStyle w:val="ListParagraph"/>
              <w:ind w:left="0"/>
              <w:jc w:val="right"/>
              <w:rPr>
                <w:rFonts w:ascii="Arial" w:hAnsi="Arial" w:cs="Arial"/>
              </w:rPr>
            </w:pPr>
          </w:p>
          <w:p w14:paraId="7C3EB48F" w14:textId="3797AD73" w:rsidR="00DF6B7B" w:rsidRPr="00B063E3" w:rsidRDefault="00DF6B7B" w:rsidP="002D7529">
            <w:pPr>
              <w:pStyle w:val="ListParagraph"/>
              <w:ind w:left="0"/>
              <w:jc w:val="right"/>
              <w:rPr>
                <w:rFonts w:ascii="Arial" w:hAnsi="Arial" w:cs="Arial"/>
              </w:rPr>
            </w:pPr>
            <w:r w:rsidRPr="00B063E3">
              <w:rPr>
                <w:rFonts w:ascii="Arial" w:hAnsi="Arial" w:cs="Arial"/>
              </w:rPr>
              <w:t>22</w:t>
            </w:r>
          </w:p>
          <w:p w14:paraId="6EBAF860" w14:textId="5E7AA18B" w:rsidR="00DE263E" w:rsidRPr="00B063E3" w:rsidRDefault="00224BBF" w:rsidP="002D7529">
            <w:pPr>
              <w:pStyle w:val="ListParagraph"/>
              <w:ind w:left="0"/>
              <w:jc w:val="right"/>
              <w:rPr>
                <w:rFonts w:ascii="Arial" w:hAnsi="Arial" w:cs="Arial"/>
              </w:rPr>
            </w:pPr>
            <w:r w:rsidRPr="00B063E3">
              <w:rPr>
                <w:rFonts w:ascii="Arial" w:hAnsi="Arial" w:cs="Arial"/>
              </w:rPr>
              <w:t>23</w:t>
            </w:r>
          </w:p>
        </w:tc>
      </w:tr>
      <w:tr w:rsidR="009619A5" w:rsidRPr="00B063E3" w14:paraId="6E3FEDC3" w14:textId="77777777" w:rsidTr="00C37CFD">
        <w:tc>
          <w:tcPr>
            <w:tcW w:w="7451" w:type="dxa"/>
            <w:tcBorders>
              <w:top w:val="nil"/>
              <w:left w:val="nil"/>
              <w:bottom w:val="nil"/>
              <w:right w:val="nil"/>
            </w:tcBorders>
            <w:vAlign w:val="center"/>
          </w:tcPr>
          <w:p w14:paraId="3934A71E" w14:textId="630A0B71" w:rsidR="00077E4A" w:rsidRDefault="004D4ED0" w:rsidP="00C16CDC">
            <w:pPr>
              <w:pStyle w:val="ListParagraph"/>
              <w:numPr>
                <w:ilvl w:val="1"/>
                <w:numId w:val="18"/>
              </w:numPr>
              <w:spacing w:line="276" w:lineRule="auto"/>
              <w:ind w:right="-877"/>
              <w:rPr>
                <w:rFonts w:ascii="Arial" w:hAnsi="Arial" w:cs="Arial"/>
              </w:rPr>
            </w:pPr>
            <w:hyperlink w:anchor="_2.10_Mental_health" w:history="1">
              <w:r w:rsidR="00077E4A" w:rsidRPr="00077E4A">
                <w:rPr>
                  <w:rStyle w:val="Hyperlink"/>
                  <w:rFonts w:ascii="Arial" w:hAnsi="Arial" w:cs="Arial"/>
                </w:rPr>
                <w:t>Mental health and wellbeing</w:t>
              </w:r>
            </w:hyperlink>
          </w:p>
          <w:p w14:paraId="51CA9177" w14:textId="3B0E9346" w:rsidR="002D7529" w:rsidRPr="00B063E3" w:rsidRDefault="004D4ED0" w:rsidP="00C16CDC">
            <w:pPr>
              <w:pStyle w:val="ListParagraph"/>
              <w:numPr>
                <w:ilvl w:val="1"/>
                <w:numId w:val="18"/>
              </w:numPr>
              <w:spacing w:line="276" w:lineRule="auto"/>
              <w:ind w:right="-877"/>
              <w:rPr>
                <w:rFonts w:ascii="Arial" w:hAnsi="Arial" w:cs="Arial"/>
              </w:rPr>
            </w:pPr>
            <w:hyperlink w:anchor="_2.10_Online_Safety" w:history="1">
              <w:r w:rsidR="00224BBF" w:rsidRPr="00B063E3">
                <w:rPr>
                  <w:rStyle w:val="Hyperlink"/>
                  <w:rFonts w:ascii="Arial" w:hAnsi="Arial" w:cs="Arial"/>
                </w:rPr>
                <w:t>Online Safety</w:t>
              </w:r>
            </w:hyperlink>
          </w:p>
        </w:tc>
        <w:tc>
          <w:tcPr>
            <w:tcW w:w="380" w:type="dxa"/>
            <w:tcBorders>
              <w:top w:val="nil"/>
              <w:left w:val="nil"/>
              <w:bottom w:val="nil"/>
              <w:right w:val="nil"/>
            </w:tcBorders>
          </w:tcPr>
          <w:p w14:paraId="633B6941"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7941D972" w14:textId="6E8651D0" w:rsidR="002D7529" w:rsidRPr="00B063E3" w:rsidRDefault="00C11772" w:rsidP="002D7529">
            <w:pPr>
              <w:pStyle w:val="ListParagraph"/>
              <w:ind w:left="0"/>
              <w:jc w:val="right"/>
              <w:rPr>
                <w:rFonts w:ascii="Arial" w:hAnsi="Arial" w:cs="Arial"/>
              </w:rPr>
            </w:pPr>
            <w:r w:rsidRPr="00B063E3">
              <w:rPr>
                <w:rFonts w:ascii="Arial" w:hAnsi="Arial" w:cs="Arial"/>
              </w:rPr>
              <w:t>2</w:t>
            </w:r>
            <w:r w:rsidR="00224BBF" w:rsidRPr="00B063E3">
              <w:rPr>
                <w:rFonts w:ascii="Arial" w:hAnsi="Arial" w:cs="Arial"/>
              </w:rPr>
              <w:t>6</w:t>
            </w:r>
          </w:p>
        </w:tc>
      </w:tr>
      <w:tr w:rsidR="009619A5" w:rsidRPr="00B063E3" w14:paraId="2A82C261" w14:textId="77777777" w:rsidTr="00C37CFD">
        <w:tc>
          <w:tcPr>
            <w:tcW w:w="7451" w:type="dxa"/>
            <w:tcBorders>
              <w:top w:val="nil"/>
              <w:left w:val="nil"/>
              <w:bottom w:val="nil"/>
              <w:right w:val="nil"/>
            </w:tcBorders>
            <w:vAlign w:val="center"/>
          </w:tcPr>
          <w:p w14:paraId="25913BB7" w14:textId="58B102DB" w:rsidR="00BC4704" w:rsidRPr="00B063E3" w:rsidRDefault="004D4ED0" w:rsidP="00C16CDC">
            <w:pPr>
              <w:pStyle w:val="ListParagraph"/>
              <w:numPr>
                <w:ilvl w:val="1"/>
                <w:numId w:val="18"/>
              </w:numPr>
              <w:ind w:right="-877"/>
              <w:rPr>
                <w:rFonts w:ascii="Arial" w:hAnsi="Arial" w:cs="Arial"/>
              </w:rPr>
            </w:pPr>
            <w:hyperlink w:anchor="_2.12_Gender-questioning_children" w:history="1">
              <w:r w:rsidR="00F01D51" w:rsidRPr="00B063E3">
                <w:rPr>
                  <w:rStyle w:val="Hyperlink"/>
                  <w:rFonts w:ascii="Arial" w:hAnsi="Arial" w:cs="Arial"/>
                </w:rPr>
                <w:t>Gender-questioning children</w:t>
              </w:r>
            </w:hyperlink>
          </w:p>
          <w:p w14:paraId="574051B5" w14:textId="75418CD0" w:rsidR="00F01D51" w:rsidRPr="00B063E3" w:rsidRDefault="004D4ED0" w:rsidP="00C16CDC">
            <w:pPr>
              <w:pStyle w:val="ListParagraph"/>
              <w:numPr>
                <w:ilvl w:val="1"/>
                <w:numId w:val="18"/>
              </w:numPr>
              <w:ind w:right="-877"/>
              <w:rPr>
                <w:rStyle w:val="Hyperlink"/>
                <w:rFonts w:ascii="Arial" w:hAnsi="Arial" w:cs="Arial"/>
                <w:color w:val="auto"/>
                <w:u w:val="none"/>
              </w:rPr>
            </w:pPr>
            <w:hyperlink w:anchor="_2.13_Safeguarding_Children" w:history="1">
              <w:r w:rsidR="00F01D51" w:rsidRPr="00B063E3">
                <w:rPr>
                  <w:rStyle w:val="Hyperlink"/>
                  <w:rFonts w:ascii="Arial" w:hAnsi="Arial" w:cs="Arial"/>
                </w:rPr>
                <w:t>Safeguarding children with medical conditions</w:t>
              </w:r>
            </w:hyperlink>
          </w:p>
          <w:p w14:paraId="63892EA6" w14:textId="0BF016D9" w:rsidR="00EB0700" w:rsidRPr="00B063E3" w:rsidRDefault="004D4ED0" w:rsidP="00C16CDC">
            <w:pPr>
              <w:pStyle w:val="ListParagraph"/>
              <w:numPr>
                <w:ilvl w:val="1"/>
                <w:numId w:val="18"/>
              </w:numPr>
              <w:ind w:right="-877"/>
              <w:rPr>
                <w:rStyle w:val="Hyperlink"/>
                <w:rFonts w:ascii="Arial" w:hAnsi="Arial" w:cs="Arial"/>
                <w:color w:val="auto"/>
                <w:u w:val="none"/>
              </w:rPr>
            </w:pPr>
            <w:hyperlink w:anchor="_2.14:_Specific_actions" w:history="1">
              <w:r w:rsidR="00EB0700" w:rsidRPr="00B063E3">
                <w:rPr>
                  <w:rStyle w:val="Hyperlink"/>
                  <w:rFonts w:ascii="Arial" w:hAnsi="Arial" w:cs="Arial"/>
                </w:rPr>
                <w:t>Specific actions to take on key safeguarding areas</w:t>
              </w:r>
            </w:hyperlink>
          </w:p>
          <w:p w14:paraId="4FACA848" w14:textId="77777777" w:rsidR="0008714D" w:rsidRPr="00B063E3" w:rsidRDefault="0008714D" w:rsidP="0008714D">
            <w:pPr>
              <w:pStyle w:val="ListParagraph"/>
              <w:ind w:left="765" w:right="-877"/>
              <w:rPr>
                <w:rStyle w:val="Hyperlink"/>
                <w:rFonts w:ascii="Arial" w:hAnsi="Arial" w:cs="Arial"/>
                <w:color w:val="auto"/>
                <w:u w:val="none"/>
              </w:rPr>
            </w:pPr>
          </w:p>
          <w:p w14:paraId="2DC0B2F7" w14:textId="77777777" w:rsidR="005C5AC3" w:rsidRPr="00B063E3" w:rsidRDefault="005C5AC3" w:rsidP="00163180">
            <w:pPr>
              <w:pStyle w:val="ListParagraph"/>
              <w:ind w:left="765" w:right="-877"/>
              <w:rPr>
                <w:rFonts w:ascii="Arial" w:hAnsi="Arial" w:cs="Arial"/>
              </w:rPr>
            </w:pPr>
            <w:r w:rsidRPr="00B063E3">
              <w:rPr>
                <w:rStyle w:val="Hyperlink"/>
                <w:rFonts w:ascii="Arial" w:hAnsi="Arial" w:cs="Arial"/>
              </w:rPr>
              <w:t xml:space="preserve"> </w:t>
            </w:r>
          </w:p>
        </w:tc>
        <w:tc>
          <w:tcPr>
            <w:tcW w:w="380" w:type="dxa"/>
            <w:tcBorders>
              <w:top w:val="nil"/>
              <w:left w:val="nil"/>
              <w:bottom w:val="nil"/>
              <w:right w:val="nil"/>
            </w:tcBorders>
          </w:tcPr>
          <w:p w14:paraId="549E7B48" w14:textId="77777777" w:rsidR="00BC4704" w:rsidRPr="00017DEF" w:rsidRDefault="00BC4704" w:rsidP="002D7529">
            <w:pPr>
              <w:pStyle w:val="ListParagraph"/>
              <w:ind w:left="0"/>
              <w:jc w:val="both"/>
              <w:rPr>
                <w:rFonts w:ascii="Arial" w:hAnsi="Arial" w:cs="Arial"/>
              </w:rPr>
            </w:pPr>
          </w:p>
        </w:tc>
        <w:tc>
          <w:tcPr>
            <w:tcW w:w="1112" w:type="dxa"/>
            <w:tcBorders>
              <w:top w:val="nil"/>
              <w:left w:val="nil"/>
              <w:bottom w:val="nil"/>
              <w:right w:val="nil"/>
            </w:tcBorders>
          </w:tcPr>
          <w:p w14:paraId="5EEC52EB" w14:textId="0DC36800" w:rsidR="00BC4704" w:rsidRPr="00B063E3" w:rsidRDefault="00BC4704" w:rsidP="002D7529">
            <w:pPr>
              <w:pStyle w:val="ListParagraph"/>
              <w:ind w:left="0"/>
              <w:jc w:val="right"/>
              <w:rPr>
                <w:rFonts w:ascii="Arial" w:hAnsi="Arial" w:cs="Arial"/>
              </w:rPr>
            </w:pPr>
            <w:r w:rsidRPr="00B063E3">
              <w:rPr>
                <w:rFonts w:ascii="Arial" w:hAnsi="Arial" w:cs="Arial"/>
              </w:rPr>
              <w:t>2</w:t>
            </w:r>
            <w:r w:rsidR="00F01D51" w:rsidRPr="00B063E3">
              <w:rPr>
                <w:rFonts w:ascii="Arial" w:hAnsi="Arial" w:cs="Arial"/>
              </w:rPr>
              <w:t>7</w:t>
            </w:r>
          </w:p>
          <w:p w14:paraId="3162D29C" w14:textId="3FDFDA46" w:rsidR="00F01D51" w:rsidRPr="00B063E3" w:rsidRDefault="00F01D51" w:rsidP="002D7529">
            <w:pPr>
              <w:pStyle w:val="ListParagraph"/>
              <w:ind w:left="0"/>
              <w:jc w:val="right"/>
              <w:rPr>
                <w:rFonts w:ascii="Arial" w:hAnsi="Arial" w:cs="Arial"/>
              </w:rPr>
            </w:pPr>
            <w:r w:rsidRPr="00B063E3">
              <w:rPr>
                <w:rFonts w:ascii="Arial" w:hAnsi="Arial" w:cs="Arial"/>
              </w:rPr>
              <w:t>28</w:t>
            </w:r>
          </w:p>
          <w:p w14:paraId="67A0A620" w14:textId="6630AECA" w:rsidR="00EB0700" w:rsidRPr="00B063E3" w:rsidRDefault="00EB0700" w:rsidP="002D7529">
            <w:pPr>
              <w:pStyle w:val="ListParagraph"/>
              <w:ind w:left="0"/>
              <w:jc w:val="right"/>
              <w:rPr>
                <w:rFonts w:ascii="Arial" w:hAnsi="Arial" w:cs="Arial"/>
              </w:rPr>
            </w:pPr>
            <w:r w:rsidRPr="00B063E3">
              <w:rPr>
                <w:rFonts w:ascii="Arial" w:hAnsi="Arial" w:cs="Arial"/>
              </w:rPr>
              <w:t>28</w:t>
            </w:r>
          </w:p>
          <w:p w14:paraId="2B35F271" w14:textId="77777777" w:rsidR="0008714D" w:rsidRPr="00B063E3" w:rsidRDefault="0008714D" w:rsidP="002D7529">
            <w:pPr>
              <w:pStyle w:val="ListParagraph"/>
              <w:ind w:left="0"/>
              <w:jc w:val="right"/>
              <w:rPr>
                <w:rFonts w:ascii="Arial" w:hAnsi="Arial" w:cs="Arial"/>
              </w:rPr>
            </w:pPr>
          </w:p>
          <w:p w14:paraId="4FA29033" w14:textId="77777777" w:rsidR="00163180" w:rsidRPr="00B063E3" w:rsidRDefault="00163180" w:rsidP="002D7529">
            <w:pPr>
              <w:pStyle w:val="ListParagraph"/>
              <w:ind w:left="0"/>
              <w:jc w:val="right"/>
              <w:rPr>
                <w:rFonts w:ascii="Arial" w:hAnsi="Arial" w:cs="Arial"/>
              </w:rPr>
            </w:pPr>
          </w:p>
        </w:tc>
      </w:tr>
      <w:tr w:rsidR="009619A5" w:rsidRPr="00017DEF" w14:paraId="1C62E046" w14:textId="77777777" w:rsidTr="00C37CFD">
        <w:tc>
          <w:tcPr>
            <w:tcW w:w="7451" w:type="dxa"/>
            <w:tcBorders>
              <w:top w:val="nil"/>
              <w:left w:val="nil"/>
              <w:bottom w:val="nil"/>
              <w:right w:val="nil"/>
            </w:tcBorders>
            <w:vAlign w:val="center"/>
          </w:tcPr>
          <w:p w14:paraId="7567D282" w14:textId="77777777" w:rsidR="002D7529" w:rsidRPr="00B063E3" w:rsidRDefault="002D7529" w:rsidP="002D7529">
            <w:pPr>
              <w:jc w:val="both"/>
              <w:rPr>
                <w:rFonts w:ascii="Arial" w:hAnsi="Arial" w:cs="Arial"/>
              </w:rPr>
            </w:pPr>
          </w:p>
        </w:tc>
        <w:tc>
          <w:tcPr>
            <w:tcW w:w="380" w:type="dxa"/>
            <w:tcBorders>
              <w:top w:val="nil"/>
              <w:left w:val="nil"/>
              <w:bottom w:val="nil"/>
              <w:right w:val="nil"/>
            </w:tcBorders>
          </w:tcPr>
          <w:p w14:paraId="2B03CC2D"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4BBC9311" w14:textId="77777777" w:rsidR="002D7529" w:rsidRPr="00017DEF" w:rsidRDefault="002D7529" w:rsidP="002D7529">
            <w:pPr>
              <w:pStyle w:val="ListParagraph"/>
              <w:ind w:left="0"/>
              <w:jc w:val="both"/>
              <w:rPr>
                <w:rFonts w:ascii="Arial" w:hAnsi="Arial" w:cs="Arial"/>
              </w:rPr>
            </w:pPr>
          </w:p>
        </w:tc>
      </w:tr>
      <w:tr w:rsidR="009619A5" w:rsidRPr="00017DEF" w14:paraId="0E2EE0CB" w14:textId="77777777" w:rsidTr="00C37CFD">
        <w:trPr>
          <w:trHeight w:val="524"/>
        </w:trPr>
        <w:tc>
          <w:tcPr>
            <w:tcW w:w="7831" w:type="dxa"/>
            <w:gridSpan w:val="2"/>
            <w:tcBorders>
              <w:top w:val="nil"/>
              <w:left w:val="nil"/>
              <w:bottom w:val="nil"/>
              <w:right w:val="nil"/>
            </w:tcBorders>
            <w:vAlign w:val="center"/>
          </w:tcPr>
          <w:p w14:paraId="1842A2E4" w14:textId="77777777" w:rsidR="002D7529" w:rsidRPr="00B063E3" w:rsidRDefault="002D7529" w:rsidP="002D7529">
            <w:pPr>
              <w:pStyle w:val="ListParagraph"/>
              <w:spacing w:line="276" w:lineRule="auto"/>
              <w:ind w:left="0"/>
              <w:jc w:val="both"/>
              <w:rPr>
                <w:rFonts w:ascii="Arial" w:hAnsi="Arial" w:cs="Arial"/>
              </w:rPr>
            </w:pPr>
            <w:r w:rsidRPr="00B063E3">
              <w:rPr>
                <w:rFonts w:ascii="Arial" w:hAnsi="Arial" w:cs="Arial"/>
                <w:b/>
              </w:rPr>
              <w:t>APPENDICES</w:t>
            </w:r>
          </w:p>
        </w:tc>
        <w:tc>
          <w:tcPr>
            <w:tcW w:w="1112" w:type="dxa"/>
            <w:tcBorders>
              <w:top w:val="nil"/>
              <w:left w:val="nil"/>
              <w:bottom w:val="nil"/>
              <w:right w:val="nil"/>
            </w:tcBorders>
          </w:tcPr>
          <w:p w14:paraId="4F6FC6EA" w14:textId="77777777" w:rsidR="002D7529" w:rsidRPr="00017DEF" w:rsidRDefault="002D7529" w:rsidP="002D7529">
            <w:pPr>
              <w:pStyle w:val="ListParagraph"/>
              <w:ind w:left="0"/>
              <w:jc w:val="both"/>
              <w:rPr>
                <w:rFonts w:ascii="Arial" w:hAnsi="Arial" w:cs="Arial"/>
                <w:b/>
              </w:rPr>
            </w:pPr>
          </w:p>
        </w:tc>
      </w:tr>
      <w:tr w:rsidR="0071297B" w:rsidRPr="00017DEF" w14:paraId="5CCFC60E" w14:textId="77777777" w:rsidTr="00C37CFD">
        <w:tc>
          <w:tcPr>
            <w:tcW w:w="7831" w:type="dxa"/>
            <w:gridSpan w:val="2"/>
            <w:tcBorders>
              <w:top w:val="nil"/>
              <w:left w:val="nil"/>
              <w:bottom w:val="nil"/>
              <w:right w:val="nil"/>
            </w:tcBorders>
          </w:tcPr>
          <w:p w14:paraId="377280CC" w14:textId="77777777" w:rsidR="002D7529" w:rsidRPr="00B063E3" w:rsidRDefault="004D4ED0" w:rsidP="002D7529">
            <w:pPr>
              <w:pStyle w:val="ListParagraph"/>
              <w:spacing w:line="276" w:lineRule="auto"/>
              <w:ind w:left="0"/>
              <w:jc w:val="both"/>
              <w:rPr>
                <w:rFonts w:ascii="Arial" w:hAnsi="Arial" w:cs="Arial"/>
              </w:rPr>
            </w:pPr>
            <w:hyperlink w:anchor="_Safeguarding_Response_to" w:history="1">
              <w:r w:rsidR="002D7529" w:rsidRPr="00B063E3">
                <w:rPr>
                  <w:rStyle w:val="Hyperlink"/>
                  <w:rFonts w:ascii="Arial" w:hAnsi="Arial" w:cs="Arial"/>
                </w:rPr>
                <w:t>Appendix A Safeguarding Response to Mental Health and Child on Child Abuse</w:t>
              </w:r>
            </w:hyperlink>
            <w:r w:rsidR="002D7529" w:rsidRPr="00B063E3">
              <w:rPr>
                <w:rFonts w:ascii="Arial" w:hAnsi="Arial" w:cs="Arial"/>
              </w:rPr>
              <w:t xml:space="preserve"> </w:t>
            </w:r>
          </w:p>
          <w:p w14:paraId="3EC3DCAA" w14:textId="77777777" w:rsidR="003F5FB5" w:rsidRPr="00B063E3" w:rsidRDefault="004D4ED0" w:rsidP="002D7529">
            <w:pPr>
              <w:pStyle w:val="ListParagraph"/>
              <w:spacing w:line="276" w:lineRule="auto"/>
              <w:ind w:left="0"/>
              <w:jc w:val="both"/>
              <w:rPr>
                <w:rFonts w:ascii="Arial" w:hAnsi="Arial" w:cs="Arial"/>
              </w:rPr>
            </w:pPr>
            <w:hyperlink w:anchor="_Multi-Agency_Contacts_for" w:history="1">
              <w:r w:rsidR="003F5FB5" w:rsidRPr="00B063E3">
                <w:rPr>
                  <w:rStyle w:val="Hyperlink"/>
                  <w:rFonts w:ascii="Arial" w:hAnsi="Arial" w:cs="Arial"/>
                </w:rPr>
                <w:t>Appendix B Multi Agency Contact Information</w:t>
              </w:r>
            </w:hyperlink>
          </w:p>
        </w:tc>
        <w:tc>
          <w:tcPr>
            <w:tcW w:w="1112" w:type="dxa"/>
            <w:tcBorders>
              <w:top w:val="nil"/>
              <w:left w:val="nil"/>
              <w:bottom w:val="nil"/>
              <w:right w:val="nil"/>
            </w:tcBorders>
          </w:tcPr>
          <w:p w14:paraId="2C0BD3F9" w14:textId="2EECDECD" w:rsidR="00F17623" w:rsidRPr="00017DEF" w:rsidRDefault="00F17623" w:rsidP="002D7529">
            <w:pPr>
              <w:pStyle w:val="ListParagraph"/>
              <w:ind w:left="0"/>
              <w:jc w:val="right"/>
              <w:rPr>
                <w:rFonts w:ascii="Arial" w:hAnsi="Arial" w:cs="Arial"/>
              </w:rPr>
            </w:pPr>
          </w:p>
        </w:tc>
      </w:tr>
      <w:tr w:rsidR="0071297B" w:rsidRPr="00017DEF" w14:paraId="24ACB3AC" w14:textId="77777777" w:rsidTr="00C37CFD">
        <w:tc>
          <w:tcPr>
            <w:tcW w:w="7831" w:type="dxa"/>
            <w:gridSpan w:val="2"/>
            <w:tcBorders>
              <w:top w:val="nil"/>
              <w:left w:val="nil"/>
              <w:bottom w:val="nil"/>
              <w:right w:val="nil"/>
            </w:tcBorders>
          </w:tcPr>
          <w:p w14:paraId="29EDF5AF" w14:textId="77777777" w:rsidR="002D7529" w:rsidRPr="00B063E3" w:rsidRDefault="004D4ED0" w:rsidP="002D7529">
            <w:pPr>
              <w:pStyle w:val="ListParagraph"/>
              <w:spacing w:line="276" w:lineRule="auto"/>
              <w:ind w:left="0"/>
              <w:jc w:val="both"/>
              <w:rPr>
                <w:rFonts w:ascii="Arial" w:hAnsi="Arial" w:cs="Arial"/>
              </w:rPr>
            </w:pPr>
            <w:hyperlink w:anchor="_Appendix_C_-" w:history="1">
              <w:r w:rsidR="002D7529" w:rsidRPr="00B063E3">
                <w:rPr>
                  <w:rStyle w:val="Hyperlink"/>
                  <w:rFonts w:ascii="Arial" w:hAnsi="Arial" w:cs="Arial"/>
                </w:rPr>
                <w:t>Appendix C Dealing with a Disclosure of Abuse</w:t>
              </w:r>
            </w:hyperlink>
          </w:p>
        </w:tc>
        <w:tc>
          <w:tcPr>
            <w:tcW w:w="1112" w:type="dxa"/>
            <w:tcBorders>
              <w:top w:val="nil"/>
              <w:left w:val="nil"/>
              <w:bottom w:val="nil"/>
              <w:right w:val="nil"/>
            </w:tcBorders>
          </w:tcPr>
          <w:p w14:paraId="28F6F1F3" w14:textId="3BF977BC" w:rsidR="002D7529" w:rsidRPr="00017DEF" w:rsidRDefault="002D7529" w:rsidP="002D7529">
            <w:pPr>
              <w:pStyle w:val="ListParagraph"/>
              <w:ind w:left="0"/>
              <w:jc w:val="right"/>
              <w:rPr>
                <w:rFonts w:ascii="Arial" w:hAnsi="Arial" w:cs="Arial"/>
              </w:rPr>
            </w:pPr>
          </w:p>
        </w:tc>
      </w:tr>
      <w:tr w:rsidR="0071297B" w:rsidRPr="00017DEF" w14:paraId="447FA180" w14:textId="77777777" w:rsidTr="00B063E3">
        <w:trPr>
          <w:trHeight w:val="63"/>
        </w:trPr>
        <w:tc>
          <w:tcPr>
            <w:tcW w:w="7831" w:type="dxa"/>
            <w:gridSpan w:val="2"/>
            <w:tcBorders>
              <w:top w:val="nil"/>
              <w:left w:val="nil"/>
              <w:bottom w:val="nil"/>
              <w:right w:val="nil"/>
            </w:tcBorders>
          </w:tcPr>
          <w:p w14:paraId="10759066" w14:textId="77777777" w:rsidR="002D7529" w:rsidRPr="00B063E3" w:rsidRDefault="004D4ED0" w:rsidP="002D7529">
            <w:pPr>
              <w:pStyle w:val="ListParagraph"/>
              <w:spacing w:line="276" w:lineRule="auto"/>
              <w:ind w:left="0"/>
              <w:jc w:val="both"/>
              <w:rPr>
                <w:rFonts w:ascii="Arial" w:hAnsi="Arial" w:cs="Arial"/>
              </w:rPr>
            </w:pPr>
            <w:hyperlink w:anchor="_Appendix_E:_Types" w:history="1">
              <w:r w:rsidR="002D7529" w:rsidRPr="00B063E3">
                <w:rPr>
                  <w:rStyle w:val="Hyperlink"/>
                  <w:rFonts w:ascii="Arial" w:hAnsi="Arial" w:cs="Arial"/>
                </w:rPr>
                <w:t>Appendix D Types of Abuse and Neglect</w:t>
              </w:r>
            </w:hyperlink>
          </w:p>
        </w:tc>
        <w:tc>
          <w:tcPr>
            <w:tcW w:w="1112" w:type="dxa"/>
            <w:tcBorders>
              <w:top w:val="nil"/>
              <w:left w:val="nil"/>
              <w:bottom w:val="nil"/>
              <w:right w:val="nil"/>
            </w:tcBorders>
          </w:tcPr>
          <w:p w14:paraId="09315467" w14:textId="6C733C90" w:rsidR="002D7529" w:rsidRPr="00017DEF" w:rsidRDefault="002D7529" w:rsidP="002D7529">
            <w:pPr>
              <w:pStyle w:val="ListParagraph"/>
              <w:ind w:left="0"/>
              <w:jc w:val="right"/>
              <w:rPr>
                <w:rFonts w:ascii="Arial" w:hAnsi="Arial" w:cs="Arial"/>
              </w:rPr>
            </w:pPr>
          </w:p>
        </w:tc>
      </w:tr>
      <w:tr w:rsidR="0071297B" w:rsidRPr="00017DEF" w14:paraId="4456D78C" w14:textId="77777777" w:rsidTr="00C37CFD">
        <w:trPr>
          <w:trHeight w:val="319"/>
        </w:trPr>
        <w:tc>
          <w:tcPr>
            <w:tcW w:w="7831" w:type="dxa"/>
            <w:gridSpan w:val="2"/>
            <w:tcBorders>
              <w:top w:val="nil"/>
              <w:left w:val="nil"/>
              <w:bottom w:val="nil"/>
              <w:right w:val="nil"/>
            </w:tcBorders>
          </w:tcPr>
          <w:p w14:paraId="6F637A2C" w14:textId="2A4B81B8"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5652DF8C" w14:textId="2DBC3348" w:rsidR="002D7529" w:rsidRPr="00017DEF" w:rsidRDefault="002D7529" w:rsidP="002D7529">
            <w:pPr>
              <w:pStyle w:val="ListParagraph"/>
              <w:ind w:left="0"/>
              <w:jc w:val="right"/>
              <w:rPr>
                <w:rFonts w:ascii="Arial" w:hAnsi="Arial" w:cs="Arial"/>
              </w:rPr>
            </w:pPr>
          </w:p>
        </w:tc>
      </w:tr>
      <w:tr w:rsidR="0071297B" w:rsidRPr="00017DEF" w14:paraId="2A53A9B1" w14:textId="77777777" w:rsidTr="00C37CFD">
        <w:tc>
          <w:tcPr>
            <w:tcW w:w="7831" w:type="dxa"/>
            <w:gridSpan w:val="2"/>
            <w:tcBorders>
              <w:top w:val="nil"/>
              <w:left w:val="nil"/>
              <w:bottom w:val="nil"/>
              <w:right w:val="nil"/>
            </w:tcBorders>
          </w:tcPr>
          <w:p w14:paraId="5297FFF5" w14:textId="77777777"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2C433BA3" w14:textId="77777777" w:rsidR="002D7529" w:rsidRPr="00017DEF" w:rsidRDefault="002D7529" w:rsidP="002D7529">
            <w:pPr>
              <w:pStyle w:val="ListParagraph"/>
              <w:ind w:left="0"/>
              <w:jc w:val="right"/>
              <w:rPr>
                <w:rFonts w:ascii="Arial" w:hAnsi="Arial" w:cs="Arial"/>
              </w:rPr>
            </w:pPr>
          </w:p>
        </w:tc>
      </w:tr>
      <w:bookmarkEnd w:id="0"/>
    </w:tbl>
    <w:p w14:paraId="2565086B" w14:textId="77777777" w:rsidR="00491646" w:rsidRDefault="00491646" w:rsidP="4B654257">
      <w:pPr>
        <w:jc w:val="both"/>
        <w:rPr>
          <w:rFonts w:ascii="Arial" w:hAnsi="Arial" w:cs="Arial"/>
        </w:rPr>
      </w:pPr>
    </w:p>
    <w:p w14:paraId="78C26431" w14:textId="77777777" w:rsidR="001E723D" w:rsidRDefault="001E723D" w:rsidP="00302203">
      <w:pPr>
        <w:pStyle w:val="ListParagraph"/>
        <w:jc w:val="both"/>
        <w:rPr>
          <w:rFonts w:ascii="Arial" w:hAnsi="Arial" w:cs="Arial"/>
        </w:rPr>
      </w:pPr>
    </w:p>
    <w:p w14:paraId="2828A868" w14:textId="77777777" w:rsidR="00F86DC5" w:rsidRPr="00017DEF" w:rsidRDefault="00F86DC5" w:rsidP="00302203">
      <w:pPr>
        <w:pStyle w:val="Title"/>
        <w:spacing w:line="276" w:lineRule="auto"/>
        <w:rPr>
          <w:rFonts w:ascii="Arial" w:hAnsi="Arial" w:cs="Arial"/>
          <w:sz w:val="22"/>
          <w:szCs w:val="22"/>
        </w:rPr>
      </w:pPr>
      <w:r w:rsidRPr="00017DEF">
        <w:rPr>
          <w:rFonts w:ascii="Arial" w:hAnsi="Arial" w:cs="Arial"/>
          <w:sz w:val="22"/>
          <w:szCs w:val="22"/>
        </w:rPr>
        <w:lastRenderedPageBreak/>
        <w:t xml:space="preserve">PART 1: Policy </w:t>
      </w:r>
    </w:p>
    <w:p w14:paraId="3AD15621" w14:textId="77777777" w:rsidR="0025742F" w:rsidRPr="00017DEF" w:rsidRDefault="0025742F" w:rsidP="00C16CDC">
      <w:pPr>
        <w:pStyle w:val="Heading1"/>
        <w:numPr>
          <w:ilvl w:val="1"/>
          <w:numId w:val="19"/>
        </w:numPr>
        <w:spacing w:before="0"/>
        <w:ind w:left="142"/>
        <w:rPr>
          <w:rFonts w:ascii="Arial" w:hAnsi="Arial" w:cs="Arial"/>
          <w:sz w:val="32"/>
          <w:szCs w:val="32"/>
        </w:rPr>
      </w:pPr>
      <w:bookmarkStart w:id="1" w:name="_Definitions"/>
      <w:bookmarkEnd w:id="1"/>
      <w:r w:rsidRPr="00017DEF">
        <w:rPr>
          <w:rFonts w:ascii="Arial" w:hAnsi="Arial" w:cs="Arial"/>
          <w:sz w:val="32"/>
          <w:szCs w:val="32"/>
        </w:rPr>
        <w:t>Definitions</w:t>
      </w:r>
    </w:p>
    <w:p w14:paraId="0BE1FA3F" w14:textId="77777777" w:rsidR="00CA2181" w:rsidRPr="00017DEF" w:rsidRDefault="00CA2181" w:rsidP="00DE25BA">
      <w:pPr>
        <w:pStyle w:val="Default"/>
        <w:rPr>
          <w:b/>
          <w:bCs/>
          <w:sz w:val="22"/>
          <w:szCs w:val="22"/>
        </w:rPr>
      </w:pPr>
    </w:p>
    <w:p w14:paraId="7749F696" w14:textId="77777777" w:rsidR="005E3B33" w:rsidRPr="00017DEF" w:rsidRDefault="005E3B33" w:rsidP="00DE25BA">
      <w:pPr>
        <w:pStyle w:val="Default"/>
        <w:rPr>
          <w:sz w:val="22"/>
          <w:szCs w:val="22"/>
        </w:rPr>
      </w:pPr>
      <w:r w:rsidRPr="00017DEF">
        <w:rPr>
          <w:b/>
          <w:bCs/>
          <w:sz w:val="22"/>
          <w:szCs w:val="22"/>
        </w:rPr>
        <w:t>Safeguarding</w:t>
      </w:r>
      <w:r w:rsidRPr="00017DEF">
        <w:rPr>
          <w:sz w:val="22"/>
          <w:szCs w:val="22"/>
        </w:rPr>
        <w:t xml:space="preserve"> and promoting the welfare of children is defined in Working Together to Safeguard Children 2026 as:</w:t>
      </w:r>
    </w:p>
    <w:p w14:paraId="6B85BF11" w14:textId="77777777" w:rsidR="005E3B33" w:rsidRPr="00017DEF" w:rsidRDefault="005E3B33" w:rsidP="005E3B33">
      <w:pPr>
        <w:pStyle w:val="Default"/>
        <w:rPr>
          <w:sz w:val="22"/>
          <w:szCs w:val="22"/>
        </w:rPr>
      </w:pPr>
      <w:r w:rsidRPr="00017DEF">
        <w:rPr>
          <w:sz w:val="22"/>
          <w:szCs w:val="22"/>
        </w:rPr>
        <w:t>• providing help and support to meet the needs of children as soon as problems emerge.</w:t>
      </w:r>
    </w:p>
    <w:p w14:paraId="04FFE2A5" w14:textId="77777777" w:rsidR="005E3B33" w:rsidRPr="00017DEF" w:rsidRDefault="005E3B33" w:rsidP="005E3B33">
      <w:pPr>
        <w:pStyle w:val="Default"/>
        <w:rPr>
          <w:sz w:val="22"/>
          <w:szCs w:val="22"/>
        </w:rPr>
      </w:pPr>
      <w:r w:rsidRPr="00017DEF">
        <w:rPr>
          <w:sz w:val="22"/>
          <w:szCs w:val="22"/>
        </w:rPr>
        <w:t xml:space="preserve">• protecting children from maltreatment, whether that is within or outside the home, </w:t>
      </w:r>
    </w:p>
    <w:p w14:paraId="67A683F8" w14:textId="77777777" w:rsidR="005E3B33" w:rsidRPr="00017DEF" w:rsidRDefault="005E3B33" w:rsidP="005E3B33">
      <w:pPr>
        <w:pStyle w:val="Default"/>
        <w:rPr>
          <w:sz w:val="22"/>
          <w:szCs w:val="22"/>
        </w:rPr>
      </w:pPr>
      <w:r w:rsidRPr="00017DEF">
        <w:rPr>
          <w:sz w:val="22"/>
          <w:szCs w:val="22"/>
        </w:rPr>
        <w:t>including online.</w:t>
      </w:r>
    </w:p>
    <w:p w14:paraId="7A21AB7D" w14:textId="77777777" w:rsidR="005E3B33" w:rsidRPr="00017DEF" w:rsidRDefault="005E3B33" w:rsidP="005E3B33">
      <w:pPr>
        <w:pStyle w:val="Default"/>
        <w:rPr>
          <w:sz w:val="22"/>
          <w:szCs w:val="22"/>
        </w:rPr>
      </w:pPr>
      <w:r w:rsidRPr="00017DEF">
        <w:rPr>
          <w:sz w:val="22"/>
          <w:szCs w:val="22"/>
        </w:rPr>
        <w:t xml:space="preserve">• preventing impairment of children’s mental and physical health or development. </w:t>
      </w:r>
    </w:p>
    <w:p w14:paraId="78BCD7E9" w14:textId="77777777" w:rsidR="005E3B33" w:rsidRPr="00017DEF" w:rsidRDefault="005E3B33" w:rsidP="005E3B33">
      <w:pPr>
        <w:pStyle w:val="Default"/>
        <w:rPr>
          <w:sz w:val="22"/>
          <w:szCs w:val="22"/>
        </w:rPr>
      </w:pPr>
      <w:r w:rsidRPr="00017DEF">
        <w:rPr>
          <w:sz w:val="22"/>
          <w:szCs w:val="22"/>
        </w:rPr>
        <w:t xml:space="preserve">• ensuring that children grow up in circumstances consistent with the provision of </w:t>
      </w:r>
    </w:p>
    <w:p w14:paraId="7FB40F6F" w14:textId="77777777" w:rsidR="005E3B33" w:rsidRPr="00017DEF" w:rsidRDefault="005E3B33" w:rsidP="004A7667">
      <w:pPr>
        <w:pStyle w:val="Default"/>
        <w:rPr>
          <w:sz w:val="22"/>
          <w:szCs w:val="22"/>
        </w:rPr>
      </w:pPr>
      <w:r w:rsidRPr="00017DEF">
        <w:rPr>
          <w:sz w:val="22"/>
          <w:szCs w:val="22"/>
        </w:rPr>
        <w:t>safe and effective care.</w:t>
      </w:r>
    </w:p>
    <w:p w14:paraId="39C11707" w14:textId="77777777" w:rsidR="005E3B33" w:rsidRPr="00017DEF" w:rsidRDefault="005E3B33" w:rsidP="004A7667">
      <w:pPr>
        <w:pStyle w:val="Default"/>
        <w:rPr>
          <w:sz w:val="22"/>
          <w:szCs w:val="22"/>
        </w:rPr>
      </w:pPr>
      <w:r w:rsidRPr="00017DEF">
        <w:rPr>
          <w:sz w:val="22"/>
          <w:szCs w:val="22"/>
        </w:rPr>
        <w:t xml:space="preserve">• taking action to enable all children to have the best outcomes. </w:t>
      </w:r>
    </w:p>
    <w:p w14:paraId="3F9D2B34" w14:textId="77777777" w:rsidR="00FB52D9" w:rsidRPr="00017DEF" w:rsidRDefault="00FB52D9" w:rsidP="002C5A12">
      <w:pPr>
        <w:pStyle w:val="Default"/>
        <w:spacing w:line="276" w:lineRule="auto"/>
        <w:rPr>
          <w:sz w:val="22"/>
          <w:szCs w:val="22"/>
        </w:rPr>
      </w:pPr>
    </w:p>
    <w:p w14:paraId="5DB2323C" w14:textId="5F67E1D0" w:rsidR="005E5191" w:rsidRDefault="007E5279" w:rsidP="002C5A12">
      <w:pPr>
        <w:pStyle w:val="Default"/>
        <w:spacing w:line="276" w:lineRule="auto"/>
        <w:rPr>
          <w:sz w:val="22"/>
          <w:szCs w:val="22"/>
        </w:rPr>
      </w:pPr>
      <w:r w:rsidRPr="006C4EB2">
        <w:rPr>
          <w:b/>
          <w:sz w:val="22"/>
          <w:szCs w:val="22"/>
        </w:rPr>
        <w:t xml:space="preserve">Child Protection </w:t>
      </w:r>
      <w:r w:rsidRPr="006C4EB2">
        <w:rPr>
          <w:bCs/>
          <w:sz w:val="22"/>
          <w:szCs w:val="22"/>
        </w:rPr>
        <w:t>is part of safeguarding and promoting the welfare of children and</w:t>
      </w:r>
      <w:r w:rsidRPr="006C4EB2">
        <w:rPr>
          <w:b/>
          <w:sz w:val="22"/>
          <w:szCs w:val="22"/>
        </w:rPr>
        <w:t xml:space="preserve"> </w:t>
      </w:r>
      <w:r w:rsidRPr="006C4EB2">
        <w:rPr>
          <w:sz w:val="22"/>
          <w:szCs w:val="22"/>
        </w:rPr>
        <w:t xml:space="preserve">is defined in </w:t>
      </w:r>
      <w:r w:rsidR="00795DD8" w:rsidRPr="006C4EB2">
        <w:rPr>
          <w:sz w:val="22"/>
          <w:szCs w:val="22"/>
        </w:rPr>
        <w:t xml:space="preserve">Working Together </w:t>
      </w:r>
      <w:r w:rsidR="005E5191" w:rsidRPr="006C4EB2">
        <w:rPr>
          <w:sz w:val="22"/>
          <w:szCs w:val="22"/>
        </w:rPr>
        <w:t xml:space="preserve">to Safeguard Children as activity that is undertaken to protect specific children who are suspected to be suffering, or likely to suffer, significant harm. This includes harm that occurs inside or outside the home, including in foster care and residential care, as well as online. </w:t>
      </w:r>
    </w:p>
    <w:p w14:paraId="7180D1A5" w14:textId="77777777" w:rsidR="005E5191" w:rsidRDefault="005E5191" w:rsidP="002C5A12">
      <w:pPr>
        <w:pStyle w:val="Default"/>
        <w:spacing w:line="276" w:lineRule="auto"/>
        <w:rPr>
          <w:sz w:val="22"/>
          <w:szCs w:val="22"/>
        </w:rPr>
      </w:pPr>
    </w:p>
    <w:p w14:paraId="0B8F448F" w14:textId="3E8438B8" w:rsidR="00FB52D9" w:rsidRPr="00017DEF" w:rsidRDefault="007E5279" w:rsidP="002C5A12">
      <w:pPr>
        <w:pStyle w:val="Default"/>
        <w:spacing w:line="276" w:lineRule="auto"/>
        <w:rPr>
          <w:sz w:val="22"/>
          <w:szCs w:val="22"/>
        </w:rPr>
      </w:pPr>
      <w:r w:rsidRPr="00017DEF">
        <w:rPr>
          <w:sz w:val="22"/>
          <w:szCs w:val="22"/>
        </w:rPr>
        <w:t xml:space="preserve">Under statutory guidance and legislation action must be taken to safeguard and promote the child’s welfare.  </w:t>
      </w:r>
    </w:p>
    <w:p w14:paraId="1245CD30" w14:textId="77777777" w:rsidR="00CA2181" w:rsidRPr="00017DEF" w:rsidRDefault="00CA2181" w:rsidP="002C5A12">
      <w:pPr>
        <w:pStyle w:val="Default"/>
        <w:spacing w:line="276" w:lineRule="auto"/>
        <w:rPr>
          <w:sz w:val="22"/>
          <w:szCs w:val="22"/>
        </w:rPr>
      </w:pPr>
    </w:p>
    <w:p w14:paraId="6739DD18" w14:textId="6C19F7FF" w:rsidR="00A743CB" w:rsidRPr="008F0A36" w:rsidRDefault="00CA2181">
      <w:pPr>
        <w:autoSpaceDE w:val="0"/>
        <w:autoSpaceDN w:val="0"/>
        <w:adjustRightInd w:val="0"/>
        <w:spacing w:after="0"/>
        <w:rPr>
          <w:rFonts w:ascii="Arial" w:hAnsi="Arial" w:cs="Arial"/>
        </w:rPr>
      </w:pPr>
      <w:r w:rsidRPr="006C4EB2">
        <w:rPr>
          <w:rFonts w:ascii="Arial" w:hAnsi="Arial" w:cs="Arial"/>
        </w:rPr>
        <w:t xml:space="preserve">Effective safeguarding </w:t>
      </w:r>
      <w:r w:rsidR="00387EB2" w:rsidRPr="006C4EB2">
        <w:rPr>
          <w:rFonts w:ascii="Arial" w:hAnsi="Arial" w:cs="Arial"/>
        </w:rPr>
        <w:t xml:space="preserve">is anti-discriminatory and </w:t>
      </w:r>
      <w:r w:rsidR="00040160" w:rsidRPr="006C4EB2">
        <w:rPr>
          <w:rFonts w:ascii="Arial" w:hAnsi="Arial" w:cs="Arial"/>
        </w:rPr>
        <w:t>anti-racist</w:t>
      </w:r>
      <w:r w:rsidR="00387EB2" w:rsidRPr="006C4EB2">
        <w:rPr>
          <w:rFonts w:ascii="Arial" w:hAnsi="Arial" w:cs="Arial"/>
        </w:rPr>
        <w:t xml:space="preserve">.  </w:t>
      </w:r>
      <w:r w:rsidR="008F0A36" w:rsidRPr="006C4EB2">
        <w:rPr>
          <w:rFonts w:ascii="Arial" w:hAnsi="Arial" w:cs="Arial"/>
        </w:rPr>
        <w:t>All practitioners</w:t>
      </w:r>
      <w:r w:rsidRPr="006C4EB2">
        <w:rPr>
          <w:rFonts w:ascii="Arial" w:hAnsi="Arial" w:cs="Arial"/>
        </w:rPr>
        <w:t xml:space="preserve"> should understand and be sensitive to factors,</w:t>
      </w:r>
      <w:r w:rsidR="00FC2D17" w:rsidRPr="006C4EB2">
        <w:rPr>
          <w:rFonts w:ascii="Arial" w:hAnsi="Arial" w:cs="Arial"/>
        </w:rPr>
        <w:t xml:space="preserve"> including </w:t>
      </w:r>
      <w:r w:rsidR="00822328" w:rsidRPr="006C4EB2">
        <w:rPr>
          <w:rFonts w:ascii="Arial" w:hAnsi="Arial" w:cs="Arial"/>
        </w:rPr>
        <w:t>economic and social circumstances, ethnicity and disability which can impact children and famili</w:t>
      </w:r>
      <w:r w:rsidR="00040160" w:rsidRPr="006C4EB2">
        <w:rPr>
          <w:rFonts w:ascii="Arial" w:hAnsi="Arial" w:cs="Arial"/>
        </w:rPr>
        <w:t>es’ lives.</w:t>
      </w:r>
      <w:r w:rsidR="00040160" w:rsidRPr="008F0A36">
        <w:rPr>
          <w:rFonts w:ascii="Arial" w:hAnsi="Arial" w:cs="Arial"/>
        </w:rPr>
        <w:t xml:space="preserve"> </w:t>
      </w:r>
      <w:r w:rsidRPr="008F0A36">
        <w:rPr>
          <w:rFonts w:ascii="Arial" w:hAnsi="Arial" w:cs="Arial"/>
        </w:rPr>
        <w:t xml:space="preserve"> </w:t>
      </w:r>
    </w:p>
    <w:p w14:paraId="0CC3DEE7" w14:textId="77777777" w:rsidR="0025742F" w:rsidRPr="00017DEF" w:rsidRDefault="0025742F" w:rsidP="00C16CDC">
      <w:pPr>
        <w:pStyle w:val="Heading1"/>
        <w:numPr>
          <w:ilvl w:val="1"/>
          <w:numId w:val="19"/>
        </w:numPr>
        <w:ind w:left="142"/>
        <w:rPr>
          <w:rFonts w:ascii="Arial" w:hAnsi="Arial" w:cs="Arial"/>
          <w:sz w:val="32"/>
          <w:szCs w:val="32"/>
        </w:rPr>
      </w:pPr>
      <w:bookmarkStart w:id="2" w:name="_Introduction"/>
      <w:bookmarkEnd w:id="2"/>
      <w:r w:rsidRPr="00017DEF">
        <w:rPr>
          <w:rFonts w:ascii="Arial" w:hAnsi="Arial" w:cs="Arial"/>
          <w:sz w:val="32"/>
          <w:szCs w:val="32"/>
        </w:rPr>
        <w:t>Introduction</w:t>
      </w:r>
    </w:p>
    <w:p w14:paraId="514B04CE" w14:textId="77777777" w:rsidR="006E686F" w:rsidRPr="00017DEF" w:rsidRDefault="006E686F" w:rsidP="00302203">
      <w:pPr>
        <w:pStyle w:val="Default"/>
        <w:spacing w:line="276" w:lineRule="auto"/>
        <w:jc w:val="both"/>
        <w:rPr>
          <w:sz w:val="22"/>
          <w:szCs w:val="22"/>
        </w:rPr>
      </w:pPr>
    </w:p>
    <w:p w14:paraId="46043837" w14:textId="669EEE57" w:rsidR="005B2B63" w:rsidRPr="00017DEF" w:rsidRDefault="00984FC1" w:rsidP="00AD6EB0">
      <w:pPr>
        <w:pStyle w:val="Default"/>
        <w:spacing w:line="276" w:lineRule="auto"/>
        <w:jc w:val="both"/>
        <w:rPr>
          <w:b/>
          <w:sz w:val="22"/>
          <w:szCs w:val="22"/>
        </w:rPr>
      </w:pPr>
      <w:r w:rsidRPr="00017DEF">
        <w:rPr>
          <w:sz w:val="22"/>
          <w:szCs w:val="22"/>
        </w:rPr>
        <w:t xml:space="preserve">At </w:t>
      </w:r>
      <w:bookmarkStart w:id="3" w:name="_Hlk241048880"/>
      <w:r w:rsidR="00D42668" w:rsidRPr="00D42668">
        <w:rPr>
          <w:bCs/>
          <w:sz w:val="22"/>
          <w:szCs w:val="22"/>
        </w:rPr>
        <w:t>All Saints Primary School</w:t>
      </w:r>
      <w:bookmarkEnd w:id="3"/>
    </w:p>
    <w:p w14:paraId="2AED669B" w14:textId="77777777" w:rsidR="005B2B63" w:rsidRPr="00017DEF" w:rsidRDefault="005B2B63" w:rsidP="006F40B9">
      <w:pPr>
        <w:pStyle w:val="Default"/>
        <w:numPr>
          <w:ilvl w:val="0"/>
          <w:numId w:val="7"/>
        </w:numPr>
        <w:spacing w:line="276" w:lineRule="auto"/>
        <w:rPr>
          <w:sz w:val="22"/>
          <w:szCs w:val="22"/>
        </w:rPr>
      </w:pPr>
      <w:r w:rsidRPr="00017DEF">
        <w:rPr>
          <w:sz w:val="22"/>
          <w:szCs w:val="22"/>
        </w:rPr>
        <w:t xml:space="preserve">Safeguarding and promoting the welfare of children is </w:t>
      </w:r>
      <w:r w:rsidRPr="00017DEF">
        <w:rPr>
          <w:b/>
          <w:bCs/>
          <w:sz w:val="22"/>
          <w:szCs w:val="22"/>
        </w:rPr>
        <w:t xml:space="preserve">everyone’s </w:t>
      </w:r>
      <w:r w:rsidRPr="00017DEF">
        <w:rPr>
          <w:sz w:val="22"/>
          <w:szCs w:val="22"/>
        </w:rPr>
        <w:t xml:space="preserve">responsibility. </w:t>
      </w:r>
      <w:r w:rsidRPr="00017DEF">
        <w:rPr>
          <w:b/>
          <w:bCs/>
          <w:sz w:val="22"/>
          <w:szCs w:val="22"/>
        </w:rPr>
        <w:t xml:space="preserve">Everyone </w:t>
      </w:r>
      <w:r w:rsidRPr="00017DEF">
        <w:rPr>
          <w:sz w:val="22"/>
          <w:szCs w:val="22"/>
        </w:rPr>
        <w:t xml:space="preserve">who encounters children, their families, and carers, has a role to play. </w:t>
      </w:r>
    </w:p>
    <w:p w14:paraId="70860CDE" w14:textId="77777777" w:rsidR="003E2A83" w:rsidRPr="00017DEF" w:rsidRDefault="006E686F" w:rsidP="006F40B9">
      <w:pPr>
        <w:pStyle w:val="Default"/>
        <w:numPr>
          <w:ilvl w:val="0"/>
          <w:numId w:val="7"/>
        </w:numPr>
        <w:spacing w:line="276" w:lineRule="auto"/>
        <w:rPr>
          <w:sz w:val="22"/>
          <w:szCs w:val="22"/>
        </w:rPr>
      </w:pPr>
      <w:r w:rsidRPr="00017DEF">
        <w:rPr>
          <w:sz w:val="22"/>
          <w:szCs w:val="22"/>
        </w:rPr>
        <w:t xml:space="preserve">In order to fulfil this responsibility effectively, all professionals should make sure their approach is child centred. This means that they should always consider what is in the </w:t>
      </w:r>
      <w:r w:rsidRPr="00017DEF">
        <w:rPr>
          <w:b/>
          <w:bCs/>
          <w:sz w:val="22"/>
          <w:szCs w:val="22"/>
        </w:rPr>
        <w:t xml:space="preserve">best interests </w:t>
      </w:r>
      <w:r w:rsidRPr="00017DEF">
        <w:rPr>
          <w:sz w:val="22"/>
          <w:szCs w:val="22"/>
        </w:rPr>
        <w:t xml:space="preserve">of the child. </w:t>
      </w:r>
    </w:p>
    <w:p w14:paraId="61A88234" w14:textId="77777777" w:rsidR="003E2A83" w:rsidRPr="00017DEF" w:rsidRDefault="003E2A83" w:rsidP="006F40B9">
      <w:pPr>
        <w:pStyle w:val="Default"/>
        <w:numPr>
          <w:ilvl w:val="0"/>
          <w:numId w:val="7"/>
        </w:numPr>
        <w:spacing w:line="276" w:lineRule="auto"/>
        <w:rPr>
          <w:sz w:val="22"/>
          <w:szCs w:val="22"/>
        </w:rPr>
      </w:pPr>
      <w:r w:rsidRPr="00017DEF">
        <w:rPr>
          <w:sz w:val="22"/>
          <w:szCs w:val="22"/>
        </w:rPr>
        <w:t>We take an ‘</w:t>
      </w:r>
      <w:r w:rsidRPr="00017DEF">
        <w:rPr>
          <w:b/>
          <w:sz w:val="22"/>
          <w:szCs w:val="22"/>
        </w:rPr>
        <w:t>it can happen here</w:t>
      </w:r>
      <w:r w:rsidRPr="00017DEF">
        <w:rPr>
          <w:sz w:val="22"/>
          <w:szCs w:val="22"/>
        </w:rPr>
        <w:t xml:space="preserve">’ approach where safeguarding is concerned. </w:t>
      </w:r>
    </w:p>
    <w:p w14:paraId="1897F1C4" w14:textId="77777777" w:rsidR="006E686F" w:rsidRPr="00017DEF" w:rsidRDefault="006E686F" w:rsidP="006F40B9">
      <w:pPr>
        <w:pStyle w:val="Default"/>
        <w:numPr>
          <w:ilvl w:val="0"/>
          <w:numId w:val="7"/>
        </w:numPr>
        <w:spacing w:line="276" w:lineRule="auto"/>
        <w:rPr>
          <w:sz w:val="22"/>
          <w:szCs w:val="22"/>
        </w:rPr>
      </w:pPr>
      <w:r w:rsidRPr="00017DEF">
        <w:rPr>
          <w:b/>
          <w:bCs/>
          <w:sz w:val="22"/>
          <w:szCs w:val="22"/>
        </w:rPr>
        <w:t xml:space="preserve">Everyone </w:t>
      </w:r>
      <w:r w:rsidRPr="00017DEF">
        <w:rPr>
          <w:sz w:val="22"/>
          <w:szCs w:val="22"/>
        </w:rPr>
        <w:t>who encounters children has a role to play in identifying concerns, sharing information, and taking prompt action.</w:t>
      </w:r>
    </w:p>
    <w:p w14:paraId="18229CC2" w14:textId="77777777" w:rsidR="00B333A3" w:rsidRPr="00017DEF" w:rsidRDefault="00B333A3" w:rsidP="006F40B9">
      <w:pPr>
        <w:pStyle w:val="Default"/>
        <w:numPr>
          <w:ilvl w:val="0"/>
          <w:numId w:val="7"/>
        </w:numPr>
        <w:spacing w:line="276" w:lineRule="auto"/>
        <w:rPr>
          <w:sz w:val="22"/>
          <w:szCs w:val="22"/>
        </w:rPr>
      </w:pPr>
      <w:r w:rsidRPr="00017DEF">
        <w:rPr>
          <w:sz w:val="22"/>
          <w:szCs w:val="22"/>
        </w:rPr>
        <w:t xml:space="preserve">Victims of harm should </w:t>
      </w:r>
      <w:r w:rsidRPr="00017DEF">
        <w:rPr>
          <w:b/>
          <w:bCs/>
          <w:sz w:val="22"/>
          <w:szCs w:val="22"/>
        </w:rPr>
        <w:t>never</w:t>
      </w:r>
      <w:r w:rsidRPr="00017DEF">
        <w:rPr>
          <w:sz w:val="22"/>
          <w:szCs w:val="22"/>
        </w:rPr>
        <w:t xml:space="preserve"> be given the impression that they are creating a problem by reporting abuse, sexual violence, or sexual harassment. Nor should a victim ever be made to feel ashamed for making a report. </w:t>
      </w:r>
    </w:p>
    <w:p w14:paraId="02E48CEE" w14:textId="77777777" w:rsidR="005B2B63" w:rsidRPr="00017DEF" w:rsidRDefault="005B2B63" w:rsidP="005B2B63">
      <w:pPr>
        <w:pStyle w:val="Default"/>
        <w:spacing w:line="276" w:lineRule="auto"/>
        <w:ind w:left="720"/>
        <w:jc w:val="both"/>
        <w:rPr>
          <w:sz w:val="22"/>
          <w:szCs w:val="22"/>
        </w:rPr>
      </w:pPr>
    </w:p>
    <w:p w14:paraId="14FF40C2" w14:textId="4059A709" w:rsidR="00984FC1" w:rsidRPr="00017DEF" w:rsidRDefault="00D42668" w:rsidP="00C31886">
      <w:pPr>
        <w:pStyle w:val="ListParagraph"/>
        <w:spacing w:after="0"/>
        <w:ind w:left="0" w:right="-23"/>
        <w:rPr>
          <w:rFonts w:ascii="Arial" w:hAnsi="Arial" w:cs="Arial"/>
        </w:rPr>
      </w:pPr>
      <w:r w:rsidRPr="00D42668">
        <w:rPr>
          <w:rFonts w:ascii="Arial" w:hAnsi="Arial" w:cs="Arial"/>
          <w:bCs/>
        </w:rPr>
        <w:t>All Saints Primary School</w:t>
      </w:r>
      <w:r w:rsidR="00984FC1" w:rsidRPr="00017DEF">
        <w:rPr>
          <w:rFonts w:ascii="Arial" w:hAnsi="Arial" w:cs="Arial"/>
          <w:b/>
        </w:rPr>
        <w:t xml:space="preserve"> </w:t>
      </w:r>
      <w:r w:rsidR="00984FC1" w:rsidRPr="00017DEF">
        <w:rPr>
          <w:rFonts w:ascii="Arial" w:hAnsi="Arial" w:cs="Arial"/>
        </w:rPr>
        <w:t>is committed to safeguarding and promoting the welfare of children by:</w:t>
      </w:r>
    </w:p>
    <w:p w14:paraId="1F641218" w14:textId="77777777" w:rsidR="00984FC1" w:rsidRPr="00017DEF" w:rsidRDefault="00984FC1" w:rsidP="006F40B9">
      <w:pPr>
        <w:pStyle w:val="Default"/>
        <w:numPr>
          <w:ilvl w:val="0"/>
          <w:numId w:val="1"/>
        </w:numPr>
        <w:spacing w:line="276" w:lineRule="auto"/>
        <w:rPr>
          <w:sz w:val="22"/>
          <w:szCs w:val="22"/>
        </w:rPr>
      </w:pPr>
      <w:r w:rsidRPr="00017DEF">
        <w:rPr>
          <w:sz w:val="22"/>
          <w:szCs w:val="22"/>
        </w:rPr>
        <w:t>The provision of a safe environment in which children and young people can learn.</w:t>
      </w:r>
    </w:p>
    <w:p w14:paraId="5D16F55D" w14:textId="77777777" w:rsidR="002C5A12" w:rsidRPr="00017DEF" w:rsidRDefault="002C5A12" w:rsidP="006F40B9">
      <w:pPr>
        <w:pStyle w:val="Default"/>
        <w:numPr>
          <w:ilvl w:val="0"/>
          <w:numId w:val="1"/>
        </w:numPr>
        <w:spacing w:line="276" w:lineRule="auto"/>
        <w:rPr>
          <w:sz w:val="22"/>
          <w:szCs w:val="22"/>
        </w:rPr>
      </w:pPr>
      <w:r w:rsidRPr="00017DEF">
        <w:rPr>
          <w:sz w:val="22"/>
          <w:szCs w:val="22"/>
        </w:rPr>
        <w:lastRenderedPageBreak/>
        <w:t>Acting on concerns about a child’s welfare immediately.</w:t>
      </w:r>
    </w:p>
    <w:p w14:paraId="54CFD809" w14:textId="77777777" w:rsidR="00984FC1" w:rsidRPr="00017DEF" w:rsidRDefault="00984FC1" w:rsidP="006F40B9">
      <w:pPr>
        <w:pStyle w:val="Default"/>
        <w:numPr>
          <w:ilvl w:val="0"/>
          <w:numId w:val="1"/>
        </w:numPr>
        <w:spacing w:line="276" w:lineRule="auto"/>
        <w:rPr>
          <w:sz w:val="22"/>
          <w:szCs w:val="22"/>
        </w:rPr>
      </w:pPr>
      <w:r w:rsidRPr="00017DEF">
        <w:rPr>
          <w:sz w:val="22"/>
          <w:szCs w:val="22"/>
        </w:rPr>
        <w:t>Fulfilling our legal responsibilities to identify children who may need early help or who are suffering, or are likely to suffer, significant harm.</w:t>
      </w:r>
    </w:p>
    <w:p w14:paraId="449FB6A6" w14:textId="77777777" w:rsidR="000E39AE" w:rsidRPr="00017DEF" w:rsidRDefault="000E39AE" w:rsidP="002C5A12">
      <w:pPr>
        <w:pStyle w:val="ListParagraph"/>
        <w:ind w:left="-426" w:right="-23" w:firstLine="426"/>
        <w:rPr>
          <w:rFonts w:ascii="Arial" w:hAnsi="Arial" w:cs="Arial"/>
        </w:rPr>
      </w:pPr>
    </w:p>
    <w:p w14:paraId="3E2ECEEE" w14:textId="5891D375" w:rsidR="00221E75" w:rsidRPr="00017DEF" w:rsidRDefault="00D264FE" w:rsidP="00E32323">
      <w:pPr>
        <w:pStyle w:val="ListParagraph"/>
        <w:ind w:left="0" w:right="-23"/>
        <w:rPr>
          <w:rFonts w:ascii="Arial" w:hAnsi="Arial" w:cs="Arial"/>
          <w:szCs w:val="20"/>
        </w:rPr>
      </w:pPr>
      <w:r w:rsidRPr="00017DEF">
        <w:rPr>
          <w:rFonts w:ascii="Arial" w:hAnsi="Arial" w:cs="Arial"/>
        </w:rPr>
        <w:t xml:space="preserve">All action taken by </w:t>
      </w:r>
      <w:r w:rsidR="00D42668" w:rsidRPr="00D42668">
        <w:rPr>
          <w:rFonts w:ascii="Arial" w:hAnsi="Arial" w:cs="Arial"/>
          <w:bCs/>
        </w:rPr>
        <w:t>All Saints Primary School</w:t>
      </w:r>
      <w:r w:rsidRPr="00017DEF">
        <w:rPr>
          <w:rFonts w:ascii="Arial" w:hAnsi="Arial" w:cs="Arial"/>
        </w:rPr>
        <w:t xml:space="preserve"> will be in accordance with current legislation and guidance.  </w:t>
      </w:r>
      <w:r w:rsidRPr="00017DEF">
        <w:rPr>
          <w:rFonts w:ascii="Arial" w:hAnsi="Arial" w:cs="Arial"/>
          <w:szCs w:val="20"/>
        </w:rPr>
        <w:t xml:space="preserve">The following safeguarding legislation and guidance has been considered when drafting this policy: </w:t>
      </w:r>
    </w:p>
    <w:p w14:paraId="24C54506" w14:textId="77777777" w:rsidR="00221E75" w:rsidRPr="00017DEF" w:rsidRDefault="004D4ED0" w:rsidP="00C16CDC">
      <w:pPr>
        <w:pStyle w:val="ListParagraph"/>
        <w:numPr>
          <w:ilvl w:val="0"/>
          <w:numId w:val="41"/>
        </w:numPr>
        <w:rPr>
          <w:rFonts w:ascii="Arial" w:hAnsi="Arial" w:cs="Arial"/>
          <w:szCs w:val="20"/>
        </w:rPr>
      </w:pPr>
      <w:hyperlink r:id="rId16" w:history="1">
        <w:r w:rsidR="00221E75" w:rsidRPr="00017DEF">
          <w:rPr>
            <w:rStyle w:val="Hyperlink"/>
            <w:rFonts w:ascii="Arial" w:hAnsi="Arial" w:cs="Arial"/>
          </w:rPr>
          <w:t>Education Act 2002 Section 175 (maintained schools only)</w:t>
        </w:r>
      </w:hyperlink>
    </w:p>
    <w:p w14:paraId="3EF5B260" w14:textId="77777777" w:rsidR="00221E75" w:rsidRPr="00017DEF" w:rsidRDefault="004D4ED0" w:rsidP="00C16CDC">
      <w:pPr>
        <w:pStyle w:val="ListParagraph"/>
        <w:numPr>
          <w:ilvl w:val="0"/>
          <w:numId w:val="41"/>
        </w:numPr>
        <w:rPr>
          <w:rFonts w:ascii="Arial" w:hAnsi="Arial" w:cs="Arial"/>
          <w:szCs w:val="20"/>
        </w:rPr>
      </w:pPr>
      <w:hyperlink r:id="rId17" w:history="1">
        <w:r w:rsidR="00221E75" w:rsidRPr="00017DEF">
          <w:rPr>
            <w:rStyle w:val="Hyperlink"/>
            <w:rFonts w:ascii="Arial" w:hAnsi="Arial" w:cs="Arial"/>
          </w:rPr>
          <w:t xml:space="preserve">Education Act 2002 Section 157 (Independent schools </w:t>
        </w:r>
        <w:proofErr w:type="spellStart"/>
        <w:r w:rsidR="00221E75" w:rsidRPr="00017DEF">
          <w:rPr>
            <w:rStyle w:val="Hyperlink"/>
            <w:rFonts w:ascii="Arial" w:hAnsi="Arial" w:cs="Arial"/>
          </w:rPr>
          <w:t>incl</w:t>
        </w:r>
        <w:proofErr w:type="spellEnd"/>
        <w:r w:rsidR="00221E75" w:rsidRPr="00017DEF">
          <w:rPr>
            <w:rStyle w:val="Hyperlink"/>
            <w:rFonts w:ascii="Arial" w:hAnsi="Arial" w:cs="Arial"/>
          </w:rPr>
          <w:t xml:space="preserve"> Academies and CTC's)</w:t>
        </w:r>
      </w:hyperlink>
    </w:p>
    <w:p w14:paraId="72C8D361" w14:textId="77777777" w:rsidR="00221E75" w:rsidRPr="00017DEF" w:rsidRDefault="004D4ED0" w:rsidP="00C16CDC">
      <w:pPr>
        <w:pStyle w:val="ListParagraph"/>
        <w:numPr>
          <w:ilvl w:val="0"/>
          <w:numId w:val="41"/>
        </w:numPr>
        <w:rPr>
          <w:rFonts w:ascii="Arial" w:hAnsi="Arial" w:cs="Arial"/>
          <w:szCs w:val="20"/>
        </w:rPr>
      </w:pPr>
      <w:hyperlink r:id="rId18" w:history="1">
        <w:r w:rsidR="00221E75" w:rsidRPr="00017DEF">
          <w:rPr>
            <w:rStyle w:val="Hyperlink"/>
            <w:rFonts w:ascii="Arial" w:hAnsi="Arial" w:cs="Arial"/>
          </w:rPr>
          <w:t>The Education (Independent School Standards) (England) Regulations 2003</w:t>
        </w:r>
      </w:hyperlink>
    </w:p>
    <w:p w14:paraId="1D622D85" w14:textId="77777777" w:rsidR="00221E75" w:rsidRPr="00017DEF" w:rsidRDefault="004D4ED0" w:rsidP="00C16CDC">
      <w:pPr>
        <w:pStyle w:val="ListParagraph"/>
        <w:numPr>
          <w:ilvl w:val="0"/>
          <w:numId w:val="41"/>
        </w:numPr>
        <w:rPr>
          <w:rFonts w:ascii="Arial" w:hAnsi="Arial" w:cs="Arial"/>
          <w:szCs w:val="20"/>
        </w:rPr>
      </w:pPr>
      <w:hyperlink r:id="rId19" w:history="1">
        <w:r w:rsidR="00221E75" w:rsidRPr="00017DEF">
          <w:rPr>
            <w:rStyle w:val="Hyperlink"/>
            <w:rFonts w:ascii="Arial" w:hAnsi="Arial" w:cs="Arial"/>
          </w:rPr>
          <w:t>The Safeguarding Vulnerable Groups Act 2006</w:t>
        </w:r>
      </w:hyperlink>
    </w:p>
    <w:p w14:paraId="5A7915C4" w14:textId="77777777" w:rsidR="00221E75" w:rsidRPr="00017DEF" w:rsidRDefault="004D4ED0" w:rsidP="00C16CDC">
      <w:pPr>
        <w:pStyle w:val="ListParagraph"/>
        <w:numPr>
          <w:ilvl w:val="0"/>
          <w:numId w:val="41"/>
        </w:numPr>
        <w:rPr>
          <w:rFonts w:ascii="Arial" w:hAnsi="Arial" w:cs="Arial"/>
          <w:szCs w:val="20"/>
        </w:rPr>
      </w:pPr>
      <w:hyperlink r:id="rId20" w:history="1">
        <w:r w:rsidR="00221E75" w:rsidRPr="00017DEF">
          <w:rPr>
            <w:rStyle w:val="Hyperlink"/>
            <w:rFonts w:ascii="Arial" w:hAnsi="Arial" w:cs="Arial"/>
          </w:rPr>
          <w:t>Teachers’ Standards (Guidance for school leaders, school staff and governing bodies)</w:t>
        </w:r>
      </w:hyperlink>
    </w:p>
    <w:p w14:paraId="7244E0DC" w14:textId="77777777" w:rsidR="00221E75" w:rsidRPr="00017DEF" w:rsidRDefault="004D4ED0" w:rsidP="00C16CDC">
      <w:pPr>
        <w:pStyle w:val="ListParagraph"/>
        <w:numPr>
          <w:ilvl w:val="0"/>
          <w:numId w:val="41"/>
        </w:numPr>
        <w:rPr>
          <w:rFonts w:ascii="Arial" w:hAnsi="Arial" w:cs="Arial"/>
          <w:szCs w:val="20"/>
        </w:rPr>
      </w:pPr>
      <w:hyperlink r:id="rId21" w:history="1">
        <w:r w:rsidR="00221E75" w:rsidRPr="00017DEF">
          <w:rPr>
            <w:rStyle w:val="Hyperlink"/>
            <w:rFonts w:ascii="Arial" w:hAnsi="Arial" w:cs="Arial"/>
          </w:rPr>
          <w:t>Working Together to Safeguard Children</w:t>
        </w:r>
      </w:hyperlink>
      <w:r w:rsidR="00221E75" w:rsidRPr="00017DEF">
        <w:rPr>
          <w:rFonts w:ascii="Arial" w:hAnsi="Arial" w:cs="Arial"/>
          <w:szCs w:val="20"/>
        </w:rPr>
        <w:t xml:space="preserve"> </w:t>
      </w:r>
    </w:p>
    <w:p w14:paraId="57733DE6" w14:textId="77777777" w:rsidR="00221E75" w:rsidRPr="00017DEF" w:rsidRDefault="004D4ED0" w:rsidP="00C16CDC">
      <w:pPr>
        <w:pStyle w:val="ListParagraph"/>
        <w:numPr>
          <w:ilvl w:val="0"/>
          <w:numId w:val="41"/>
        </w:numPr>
        <w:rPr>
          <w:rFonts w:ascii="Arial" w:hAnsi="Arial" w:cs="Arial"/>
          <w:szCs w:val="20"/>
        </w:rPr>
      </w:pPr>
      <w:hyperlink r:id="rId22" w:history="1">
        <w:r w:rsidR="00221E75" w:rsidRPr="00017DEF">
          <w:rPr>
            <w:rStyle w:val="Hyperlink"/>
            <w:rFonts w:ascii="Arial" w:hAnsi="Arial" w:cs="Arial"/>
          </w:rPr>
          <w:t>Keeping Children Safe in Education</w:t>
        </w:r>
      </w:hyperlink>
    </w:p>
    <w:p w14:paraId="7B1A82A2" w14:textId="77777777" w:rsidR="00221E75" w:rsidRPr="00017DEF" w:rsidRDefault="004D4ED0" w:rsidP="00C16CDC">
      <w:pPr>
        <w:pStyle w:val="ListParagraph"/>
        <w:numPr>
          <w:ilvl w:val="0"/>
          <w:numId w:val="41"/>
        </w:numPr>
        <w:rPr>
          <w:rFonts w:ascii="Arial" w:hAnsi="Arial" w:cs="Arial"/>
          <w:szCs w:val="20"/>
        </w:rPr>
      </w:pPr>
      <w:hyperlink r:id="rId23" w:history="1">
        <w:r w:rsidR="00042052" w:rsidRPr="00017DEF">
          <w:rPr>
            <w:rStyle w:val="Hyperlink"/>
            <w:rFonts w:ascii="Arial" w:hAnsi="Arial" w:cs="Arial"/>
          </w:rPr>
          <w:t>Information Sharing 2024</w:t>
        </w:r>
      </w:hyperlink>
    </w:p>
    <w:p w14:paraId="43127823" w14:textId="77777777" w:rsidR="00221E75" w:rsidRPr="00017DEF" w:rsidRDefault="004D4ED0" w:rsidP="00C16CDC">
      <w:pPr>
        <w:pStyle w:val="ListParagraph"/>
        <w:numPr>
          <w:ilvl w:val="0"/>
          <w:numId w:val="41"/>
        </w:numPr>
        <w:rPr>
          <w:rStyle w:val="Hyperlink"/>
          <w:rFonts w:ascii="Arial" w:hAnsi="Arial" w:cs="Arial"/>
        </w:rPr>
      </w:pPr>
      <w:hyperlink r:id="rId24" w:history="1">
        <w:r w:rsidR="00221E75" w:rsidRPr="00017DEF">
          <w:rPr>
            <w:rStyle w:val="Hyperlink"/>
            <w:rFonts w:ascii="Arial" w:hAnsi="Arial" w:cs="Arial"/>
          </w:rPr>
          <w:t>What to do if you’re worried a child is being abused</w:t>
        </w:r>
      </w:hyperlink>
    </w:p>
    <w:p w14:paraId="3697B726" w14:textId="77777777" w:rsidR="00221E75" w:rsidRPr="00017DEF" w:rsidRDefault="004D4ED0" w:rsidP="00C16CDC">
      <w:pPr>
        <w:pStyle w:val="ListParagraph"/>
        <w:numPr>
          <w:ilvl w:val="0"/>
          <w:numId w:val="41"/>
        </w:numPr>
        <w:rPr>
          <w:rFonts w:ascii="Arial" w:hAnsi="Arial" w:cs="Arial"/>
          <w:szCs w:val="20"/>
        </w:rPr>
      </w:pPr>
      <w:hyperlink r:id="rId25" w:history="1">
        <w:r w:rsidR="00221E75" w:rsidRPr="00017DEF">
          <w:rPr>
            <w:rStyle w:val="Hyperlink"/>
            <w:rFonts w:ascii="Arial" w:hAnsi="Arial" w:cs="Arial"/>
          </w:rPr>
          <w:t>Filtering and monitoring standards in schools and colleges (DfE)</w:t>
        </w:r>
      </w:hyperlink>
    </w:p>
    <w:p w14:paraId="4C7FFB06" w14:textId="77777777" w:rsidR="006C4EB2" w:rsidRPr="006C4EB2" w:rsidRDefault="004D4ED0" w:rsidP="006C4EB2">
      <w:pPr>
        <w:pStyle w:val="ListParagraph"/>
        <w:numPr>
          <w:ilvl w:val="0"/>
          <w:numId w:val="41"/>
        </w:numPr>
        <w:rPr>
          <w:rFonts w:ascii="Arial" w:hAnsi="Arial" w:cs="Arial"/>
          <w:szCs w:val="20"/>
        </w:rPr>
      </w:pPr>
      <w:hyperlink r:id="rId26" w:history="1">
        <w:r w:rsidR="00564A03" w:rsidRPr="00017DEF">
          <w:rPr>
            <w:rStyle w:val="Hyperlink"/>
            <w:rFonts w:ascii="Arial" w:hAnsi="Arial" w:cs="Arial"/>
            <w:szCs w:val="20"/>
          </w:rPr>
          <w:t>Use of reasonable force and other restrictive interventions guidance</w:t>
        </w:r>
      </w:hyperlink>
    </w:p>
    <w:p w14:paraId="6685527D" w14:textId="1859EA58" w:rsidR="006C4EB2" w:rsidRPr="006C4EB2" w:rsidRDefault="004D4ED0" w:rsidP="006C4EB2">
      <w:pPr>
        <w:pStyle w:val="ListParagraph"/>
        <w:numPr>
          <w:ilvl w:val="0"/>
          <w:numId w:val="41"/>
        </w:numPr>
        <w:rPr>
          <w:rFonts w:ascii="Arial" w:hAnsi="Arial" w:cs="Arial"/>
          <w:szCs w:val="20"/>
        </w:rPr>
      </w:pPr>
      <w:hyperlink r:id="rId27">
        <w:r w:rsidR="006C4EB2" w:rsidRPr="006C4EB2">
          <w:rPr>
            <w:rStyle w:val="Hyperlink"/>
            <w:rFonts w:ascii="Arial" w:hAnsi="Arial" w:cs="Arial"/>
          </w:rPr>
          <w:t>Working together to improve school attendance</w:t>
        </w:r>
      </w:hyperlink>
      <w:r w:rsidR="006C4EB2" w:rsidRPr="006C4EB2">
        <w:rPr>
          <w:rFonts w:ascii="Arial" w:hAnsi="Arial" w:cs="Arial"/>
        </w:rPr>
        <w:t xml:space="preserve"> </w:t>
      </w:r>
    </w:p>
    <w:p w14:paraId="50EB1B5B" w14:textId="23BA7CD9" w:rsidR="006C4EB2" w:rsidRPr="006C4EB2" w:rsidRDefault="004D4ED0" w:rsidP="006C4EB2">
      <w:pPr>
        <w:pStyle w:val="ListParagraph"/>
        <w:numPr>
          <w:ilvl w:val="0"/>
          <w:numId w:val="41"/>
        </w:numPr>
        <w:rPr>
          <w:rStyle w:val="Hyperlink"/>
          <w:rFonts w:ascii="Arial" w:hAnsi="Arial" w:cs="Arial"/>
          <w:color w:val="auto"/>
          <w:szCs w:val="20"/>
          <w:u w:val="none"/>
        </w:rPr>
      </w:pPr>
      <w:hyperlink r:id="rId28" w:history="1">
        <w:r w:rsidR="006C4EB2" w:rsidRPr="006C4EB2">
          <w:rPr>
            <w:rStyle w:val="Hyperlink"/>
            <w:rFonts w:ascii="Arial" w:hAnsi="Arial" w:cs="Arial"/>
          </w:rPr>
          <w:t>ID checking guidelines for Standard/Enhanced DBS check applications from 22 April 2025 - GOV.UK</w:t>
        </w:r>
      </w:hyperlink>
    </w:p>
    <w:p w14:paraId="59037326" w14:textId="65154618" w:rsidR="003C6AFE" w:rsidRPr="00D42668" w:rsidRDefault="004D4ED0" w:rsidP="006F40B9">
      <w:pPr>
        <w:pStyle w:val="ListParagraph"/>
        <w:numPr>
          <w:ilvl w:val="0"/>
          <w:numId w:val="8"/>
        </w:numPr>
        <w:spacing w:after="120"/>
      </w:pPr>
      <w:hyperlink r:id="rId29" w:history="1">
        <w:r w:rsidR="00A3684A" w:rsidRPr="00D42668">
          <w:rPr>
            <w:rStyle w:val="Hyperlink"/>
            <w:rFonts w:ascii="Arial" w:hAnsi="Arial" w:cs="Arial"/>
          </w:rPr>
          <w:t>Early years foundation stage (EYFS) statutory framework - GOV.UK (www.gov.uk)</w:t>
        </w:r>
      </w:hyperlink>
      <w:r w:rsidR="00A3684A" w:rsidRPr="00D42668">
        <w:rPr>
          <w:rFonts w:ascii="Arial" w:hAnsi="Arial" w:cs="Arial"/>
        </w:rPr>
        <w:t xml:space="preserve"> </w:t>
      </w:r>
      <w:r w:rsidR="00A0556C" w:rsidRPr="00D42668">
        <w:rPr>
          <w:rFonts w:ascii="Arial" w:hAnsi="Arial" w:cs="Arial"/>
        </w:rPr>
        <w:t xml:space="preserve">Section 3 of the Early Years Foundation Stage (EYFS) statutory framework should be read alongside this policy and Keeping Children Safe in Education where children aged 0 to 5 attend school-based nurseries or reception classes (KCSIE 2026). </w:t>
      </w:r>
    </w:p>
    <w:p w14:paraId="0D65C952" w14:textId="069E6B3E" w:rsidR="003C6AFE" w:rsidRPr="006C4EB2" w:rsidRDefault="00012443" w:rsidP="006F40B9">
      <w:pPr>
        <w:pStyle w:val="ListParagraph"/>
        <w:numPr>
          <w:ilvl w:val="0"/>
          <w:numId w:val="8"/>
        </w:numPr>
        <w:spacing w:after="120"/>
        <w:rPr>
          <w:sz w:val="20"/>
          <w:szCs w:val="20"/>
        </w:rPr>
      </w:pPr>
      <w:r w:rsidRPr="006C4EB2">
        <w:rPr>
          <w:rFonts w:ascii="Arial" w:hAnsi="Arial" w:cs="Arial"/>
          <w:bCs/>
        </w:rPr>
        <w:t>Local Guidance from the Local Safeguarding Children Partnership:</w:t>
      </w:r>
      <w:r w:rsidR="006C4EB2" w:rsidRPr="006C4EB2">
        <w:rPr>
          <w:rFonts w:ascii="Arial" w:hAnsi="Arial" w:cs="Arial"/>
          <w:bCs/>
        </w:rPr>
        <w:t xml:space="preserve"> </w:t>
      </w:r>
      <w:hyperlink r:id="rId30" w:history="1">
        <w:r w:rsidR="006C4EB2" w:rsidRPr="006C4EB2">
          <w:rPr>
            <w:rStyle w:val="Hyperlink"/>
            <w:rFonts w:ascii="Arial" w:hAnsi="Arial" w:cs="Arial"/>
            <w:bCs/>
          </w:rPr>
          <w:t>Dorset SCP Library</w:t>
        </w:r>
      </w:hyperlink>
      <w:r w:rsidRPr="006C4EB2">
        <w:rPr>
          <w:rFonts w:ascii="Arial" w:hAnsi="Arial" w:cs="Arial"/>
          <w:b/>
        </w:rPr>
        <w:t xml:space="preserve"> </w:t>
      </w:r>
      <w:r w:rsidRPr="006C4EB2">
        <w:rPr>
          <w:rFonts w:ascii="Arial" w:hAnsi="Arial" w:cs="Arial"/>
        </w:rPr>
        <w:t xml:space="preserve"> </w:t>
      </w:r>
    </w:p>
    <w:p w14:paraId="0983C42B" w14:textId="613D72B1" w:rsidR="00FA5E58" w:rsidRPr="006C4EB2" w:rsidRDefault="004D4ED0" w:rsidP="006F40B9">
      <w:pPr>
        <w:pStyle w:val="ListParagraph"/>
        <w:numPr>
          <w:ilvl w:val="0"/>
          <w:numId w:val="8"/>
        </w:numPr>
        <w:spacing w:after="120"/>
        <w:rPr>
          <w:rFonts w:ascii="Arial" w:hAnsi="Arial" w:cs="Arial"/>
          <w:sz w:val="20"/>
          <w:szCs w:val="20"/>
        </w:rPr>
      </w:pPr>
      <w:hyperlink r:id="rId31" w:history="1">
        <w:r w:rsidR="00FA5E58" w:rsidRPr="006C4EB2">
          <w:rPr>
            <w:rStyle w:val="Hyperlink"/>
            <w:rFonts w:ascii="Arial" w:hAnsi="Arial" w:cs="Arial"/>
          </w:rPr>
          <w:t>Prevent duty guidance: England and Wales (2023) - GOV.UK</w:t>
        </w:r>
      </w:hyperlink>
    </w:p>
    <w:p w14:paraId="2A417CF9" w14:textId="042D55C8" w:rsidR="003279CF" w:rsidRPr="006C4EB2" w:rsidRDefault="004D4ED0" w:rsidP="006F40B9">
      <w:pPr>
        <w:pStyle w:val="ListParagraph"/>
        <w:numPr>
          <w:ilvl w:val="0"/>
          <w:numId w:val="8"/>
        </w:numPr>
        <w:spacing w:after="0"/>
        <w:ind w:right="-23"/>
        <w:rPr>
          <w:rFonts w:ascii="Arial" w:hAnsi="Arial" w:cs="Arial"/>
        </w:rPr>
      </w:pPr>
      <w:hyperlink r:id="rId32" w:history="1">
        <w:r w:rsidR="007E6D6D" w:rsidRPr="006C4EB2">
          <w:rPr>
            <w:rStyle w:val="Hyperlink"/>
            <w:rFonts w:ascii="Arial" w:hAnsi="Arial" w:cs="Arial"/>
          </w:rPr>
          <w:t>Generative artificial intelligence (AI) in education - GOV.UK</w:t>
        </w:r>
      </w:hyperlink>
    </w:p>
    <w:p w14:paraId="2D641A20" w14:textId="77777777" w:rsidR="00C93E7F" w:rsidRPr="00017DEF" w:rsidRDefault="004D4404" w:rsidP="00C93E7F">
      <w:pPr>
        <w:autoSpaceDE w:val="0"/>
        <w:autoSpaceDN w:val="0"/>
        <w:adjustRightInd w:val="0"/>
        <w:spacing w:after="0"/>
        <w:rPr>
          <w:rFonts w:ascii="Arial" w:hAnsi="Arial" w:cs="Arial"/>
          <w:b/>
          <w:bCs/>
          <w:color w:val="000000"/>
        </w:rPr>
      </w:pPr>
      <w:r w:rsidRPr="00017DEF">
        <w:rPr>
          <w:rFonts w:ascii="Arial" w:hAnsi="Arial" w:cs="Arial"/>
          <w:b/>
          <w:bCs/>
          <w:color w:val="000000"/>
        </w:rPr>
        <w:t>This policy should be read in conjunction with the following policies:</w:t>
      </w:r>
    </w:p>
    <w:p w14:paraId="7CE1C3A7" w14:textId="77777777" w:rsidR="004D4404"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Recruitment and Selection </w:t>
      </w:r>
    </w:p>
    <w:p w14:paraId="7C1BDEEA" w14:textId="77777777" w:rsidR="00BC35E4" w:rsidRPr="00017DEF" w:rsidRDefault="00BC35E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How to report Low Level Concerns </w:t>
      </w:r>
    </w:p>
    <w:p w14:paraId="5443C3F2" w14:textId="77777777" w:rsidR="004D4404"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Whistleblowing and Public Interest Disclosure </w:t>
      </w:r>
    </w:p>
    <w:p w14:paraId="46C10E61" w14:textId="77777777" w:rsidR="004D4404"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Code of Conduct for Staff/ Staff Behaviour Policy </w:t>
      </w:r>
    </w:p>
    <w:p w14:paraId="7751758D" w14:textId="5B7F077D" w:rsidR="004D4404" w:rsidRPr="00017DEF" w:rsidRDefault="156FB2C3" w:rsidP="006F40B9">
      <w:pPr>
        <w:pStyle w:val="Default"/>
        <w:numPr>
          <w:ilvl w:val="0"/>
          <w:numId w:val="5"/>
        </w:numPr>
        <w:spacing w:after="30"/>
        <w:rPr>
          <w:sz w:val="22"/>
          <w:szCs w:val="22"/>
        </w:rPr>
      </w:pPr>
      <w:r w:rsidRPr="3893E816">
        <w:rPr>
          <w:sz w:val="22"/>
          <w:szCs w:val="22"/>
        </w:rPr>
        <w:t xml:space="preserve">Behaviour (which should include measures to prevent child on child bullying, harmful sexual behaviour including cyberbullying, prejudice-based and discriminatory bullying, and </w:t>
      </w:r>
      <w:r w:rsidR="001C1CEC">
        <w:rPr>
          <w:sz w:val="22"/>
          <w:szCs w:val="22"/>
        </w:rPr>
        <w:t>suspensions and e</w:t>
      </w:r>
      <w:r w:rsidRPr="3893E816">
        <w:rPr>
          <w:sz w:val="22"/>
          <w:szCs w:val="22"/>
        </w:rPr>
        <w:t>xclusions)</w:t>
      </w:r>
    </w:p>
    <w:p w14:paraId="0B17AC05" w14:textId="77777777" w:rsidR="004D4404"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E-Safety </w:t>
      </w:r>
    </w:p>
    <w:p w14:paraId="262EF0CB" w14:textId="77777777" w:rsidR="004D4404"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Self-Harm </w:t>
      </w:r>
    </w:p>
    <w:p w14:paraId="71D85F54" w14:textId="77777777" w:rsidR="004D4404"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Policy on Supporting Children in Care</w:t>
      </w:r>
    </w:p>
    <w:p w14:paraId="14CE1394" w14:textId="77777777" w:rsidR="00864909"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Attendance (including the safeguarding response to children who are absent or are missing from education)</w:t>
      </w:r>
    </w:p>
    <w:p w14:paraId="40D1C432" w14:textId="77777777" w:rsidR="009B7EBE" w:rsidRPr="00017DEF" w:rsidRDefault="009B7EBE"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Health and Safety</w:t>
      </w:r>
    </w:p>
    <w:p w14:paraId="1BE5F8A2" w14:textId="3ED1D545" w:rsidR="00BD41E2" w:rsidRPr="006C4EB2" w:rsidRDefault="00BD41E2" w:rsidP="006F40B9">
      <w:pPr>
        <w:pStyle w:val="ListParagraph"/>
        <w:numPr>
          <w:ilvl w:val="0"/>
          <w:numId w:val="5"/>
        </w:numPr>
        <w:autoSpaceDE w:val="0"/>
        <w:autoSpaceDN w:val="0"/>
        <w:adjustRightInd w:val="0"/>
        <w:spacing w:after="30"/>
        <w:rPr>
          <w:rFonts w:ascii="Arial" w:hAnsi="Arial" w:cs="Arial"/>
          <w:color w:val="000000"/>
        </w:rPr>
      </w:pPr>
      <w:r w:rsidRPr="006C4EB2">
        <w:rPr>
          <w:rFonts w:ascii="Arial" w:hAnsi="Arial" w:cs="Arial"/>
          <w:color w:val="000000"/>
        </w:rPr>
        <w:t>Mobile phone policy</w:t>
      </w:r>
    </w:p>
    <w:p w14:paraId="4A608B2E" w14:textId="77777777" w:rsidR="00864909" w:rsidRPr="00017DEF" w:rsidRDefault="00864909" w:rsidP="00864909">
      <w:pPr>
        <w:autoSpaceDE w:val="0"/>
        <w:autoSpaceDN w:val="0"/>
        <w:adjustRightInd w:val="0"/>
        <w:spacing w:after="30"/>
        <w:ind w:left="360"/>
        <w:rPr>
          <w:rFonts w:ascii="Arial" w:hAnsi="Arial" w:cs="Arial"/>
          <w:color w:val="000000"/>
        </w:rPr>
      </w:pPr>
    </w:p>
    <w:p w14:paraId="74C83574" w14:textId="77777777" w:rsidR="00DC521E" w:rsidRPr="00017DEF" w:rsidRDefault="00E47DDC" w:rsidP="00864909">
      <w:pPr>
        <w:pStyle w:val="Default"/>
        <w:spacing w:line="276" w:lineRule="auto"/>
        <w:rPr>
          <w:b/>
          <w:bCs/>
          <w:sz w:val="22"/>
          <w:szCs w:val="22"/>
        </w:rPr>
      </w:pPr>
      <w:r w:rsidRPr="00017DEF">
        <w:rPr>
          <w:bCs/>
          <w:sz w:val="22"/>
          <w:szCs w:val="22"/>
        </w:rPr>
        <w:t>Through regular monitoring, Head Teachers should ensure that the above policies and procedures, adopted by governing bodies and proprietors, are accessible, understood and followed by all staff.</w:t>
      </w:r>
    </w:p>
    <w:p w14:paraId="3FB7A9DD" w14:textId="77E0B520" w:rsidR="007C262E" w:rsidRPr="00017DEF" w:rsidRDefault="00451C47" w:rsidP="00C16CDC">
      <w:pPr>
        <w:pStyle w:val="Heading1"/>
        <w:numPr>
          <w:ilvl w:val="1"/>
          <w:numId w:val="19"/>
        </w:numPr>
        <w:ind w:left="0"/>
        <w:rPr>
          <w:rFonts w:ascii="Arial" w:hAnsi="Arial" w:cs="Arial"/>
          <w:sz w:val="32"/>
          <w:szCs w:val="32"/>
        </w:rPr>
      </w:pPr>
      <w:bookmarkStart w:id="4" w:name="_Equalities_Statement"/>
      <w:bookmarkEnd w:id="4"/>
      <w:r w:rsidRPr="00017DEF">
        <w:rPr>
          <w:rFonts w:ascii="Arial" w:hAnsi="Arial" w:cs="Arial"/>
          <w:sz w:val="32"/>
          <w:szCs w:val="32"/>
        </w:rPr>
        <w:t>Equality and diversity</w:t>
      </w:r>
    </w:p>
    <w:p w14:paraId="03FC4D65" w14:textId="734FA094" w:rsidR="00D76AAF" w:rsidRPr="00017DEF" w:rsidRDefault="007C262E" w:rsidP="002C5A12">
      <w:pPr>
        <w:pStyle w:val="Default"/>
        <w:spacing w:line="276" w:lineRule="auto"/>
        <w:rPr>
          <w:sz w:val="22"/>
          <w:szCs w:val="22"/>
        </w:rPr>
      </w:pPr>
      <w:r w:rsidRPr="00017DEF">
        <w:rPr>
          <w:sz w:val="22"/>
          <w:szCs w:val="22"/>
        </w:rPr>
        <w:t>With regards to safeguarding</w:t>
      </w:r>
      <w:r w:rsidR="6CB26A44" w:rsidRPr="4B654257">
        <w:rPr>
          <w:sz w:val="22"/>
          <w:szCs w:val="22"/>
        </w:rPr>
        <w:t>,</w:t>
      </w:r>
      <w:r w:rsidRPr="00017DEF">
        <w:rPr>
          <w:sz w:val="22"/>
          <w:szCs w:val="22"/>
        </w:rPr>
        <w:t xml:space="preserve"> we will consider our duties under the </w:t>
      </w:r>
      <w:hyperlink r:id="rId33">
        <w:r w:rsidRPr="4B654257">
          <w:rPr>
            <w:rStyle w:val="Hyperlink"/>
            <w:sz w:val="22"/>
            <w:szCs w:val="22"/>
          </w:rPr>
          <w:t>Equality Act 2010</w:t>
        </w:r>
      </w:hyperlink>
      <w:r w:rsidRPr="00017DEF">
        <w:rPr>
          <w:sz w:val="22"/>
          <w:szCs w:val="22"/>
        </w:rPr>
        <w:t xml:space="preserve"> and our general and specific duties under the </w:t>
      </w:r>
      <w:hyperlink r:id="rId34">
        <w:r w:rsidRPr="4B654257">
          <w:rPr>
            <w:rStyle w:val="Hyperlink"/>
            <w:sz w:val="22"/>
            <w:szCs w:val="22"/>
          </w:rPr>
          <w:t>Public Sector Equality Duty</w:t>
        </w:r>
      </w:hyperlink>
      <w:r w:rsidRPr="4B654257">
        <w:rPr>
          <w:sz w:val="22"/>
          <w:szCs w:val="22"/>
        </w:rPr>
        <w:t>.</w:t>
      </w:r>
      <w:r w:rsidRPr="00017DEF">
        <w:rPr>
          <w:sz w:val="22"/>
          <w:szCs w:val="22"/>
        </w:rPr>
        <w:t xml:space="preserve"> General duties include: </w:t>
      </w:r>
    </w:p>
    <w:p w14:paraId="0131C176" w14:textId="77777777" w:rsidR="00410530" w:rsidRPr="00017DEF" w:rsidRDefault="00410530" w:rsidP="00C16CDC">
      <w:pPr>
        <w:pStyle w:val="Default"/>
        <w:numPr>
          <w:ilvl w:val="0"/>
          <w:numId w:val="32"/>
        </w:numPr>
        <w:spacing w:line="276" w:lineRule="auto"/>
        <w:rPr>
          <w:sz w:val="22"/>
          <w:szCs w:val="22"/>
        </w:rPr>
      </w:pPr>
      <w:r w:rsidRPr="00017DEF">
        <w:rPr>
          <w:sz w:val="22"/>
          <w:szCs w:val="22"/>
        </w:rPr>
        <w:t xml:space="preserve">Eliminate discrimination, harassment, victimisation, and other conduct that is prohibited by the Equality Act 2010. </w:t>
      </w:r>
    </w:p>
    <w:p w14:paraId="6CD76DF5" w14:textId="77777777" w:rsidR="00410530" w:rsidRPr="00017DEF" w:rsidRDefault="00410530" w:rsidP="00C16CDC">
      <w:pPr>
        <w:pStyle w:val="Default"/>
        <w:numPr>
          <w:ilvl w:val="0"/>
          <w:numId w:val="32"/>
        </w:numPr>
        <w:spacing w:line="276" w:lineRule="auto"/>
        <w:rPr>
          <w:sz w:val="22"/>
          <w:szCs w:val="22"/>
        </w:rPr>
      </w:pPr>
      <w:r w:rsidRPr="00017DEF">
        <w:rPr>
          <w:sz w:val="22"/>
          <w:szCs w:val="22"/>
        </w:rPr>
        <w:t xml:space="preserve">Advance equality of opportunity between people who share a protected characteristic and people who do not share it. </w:t>
      </w:r>
    </w:p>
    <w:p w14:paraId="1FA242A6" w14:textId="77777777" w:rsidR="00410530" w:rsidRPr="00017DEF" w:rsidRDefault="00410530" w:rsidP="00C16CDC">
      <w:pPr>
        <w:pStyle w:val="Default"/>
        <w:numPr>
          <w:ilvl w:val="0"/>
          <w:numId w:val="32"/>
        </w:numPr>
        <w:spacing w:line="276" w:lineRule="auto"/>
        <w:rPr>
          <w:sz w:val="22"/>
          <w:szCs w:val="22"/>
        </w:rPr>
      </w:pPr>
      <w:r w:rsidRPr="00017DEF">
        <w:rPr>
          <w:sz w:val="22"/>
          <w:szCs w:val="22"/>
        </w:rPr>
        <w:t>Foster good relations across all protected characteristics between people who share a protected characteristic and people who do not share it.</w:t>
      </w:r>
    </w:p>
    <w:p w14:paraId="2EE395E0" w14:textId="77777777" w:rsidR="000C7CD1" w:rsidRPr="00017DEF" w:rsidRDefault="000C7CD1" w:rsidP="002C5A12">
      <w:pPr>
        <w:pStyle w:val="Default"/>
        <w:spacing w:line="276" w:lineRule="auto"/>
        <w:rPr>
          <w:sz w:val="22"/>
          <w:szCs w:val="22"/>
          <w:highlight w:val="green"/>
        </w:rPr>
      </w:pPr>
    </w:p>
    <w:p w14:paraId="6BF9755C" w14:textId="408FBBD4" w:rsidR="00410530" w:rsidRPr="00017DEF" w:rsidRDefault="00410530" w:rsidP="00D42668">
      <w:pPr>
        <w:pStyle w:val="Default"/>
        <w:spacing w:line="276" w:lineRule="auto"/>
        <w:jc w:val="both"/>
        <w:rPr>
          <w:sz w:val="22"/>
          <w:szCs w:val="22"/>
        </w:rPr>
      </w:pPr>
      <w:r w:rsidRPr="00017DEF">
        <w:rPr>
          <w:sz w:val="22"/>
          <w:szCs w:val="22"/>
        </w:rPr>
        <w:t xml:space="preserve">Details of our specific duties are published under </w:t>
      </w:r>
      <w:r w:rsidR="00D42668" w:rsidRPr="00D42668">
        <w:rPr>
          <w:bCs/>
          <w:sz w:val="22"/>
          <w:szCs w:val="22"/>
        </w:rPr>
        <w:t>All Saints Primary School</w:t>
      </w:r>
      <w:r w:rsidRPr="00017DEF">
        <w:rPr>
          <w:sz w:val="22"/>
          <w:szCs w:val="22"/>
        </w:rPr>
        <w:t xml:space="preserve">’s equality statement and measurable objectives. </w:t>
      </w:r>
    </w:p>
    <w:p w14:paraId="5C183318" w14:textId="77777777" w:rsidR="00410530" w:rsidRPr="00017DEF" w:rsidRDefault="00410530" w:rsidP="002C5A12">
      <w:pPr>
        <w:pStyle w:val="Default"/>
        <w:spacing w:line="276" w:lineRule="auto"/>
        <w:rPr>
          <w:sz w:val="22"/>
          <w:szCs w:val="22"/>
          <w:highlight w:val="green"/>
        </w:rPr>
      </w:pPr>
    </w:p>
    <w:p w14:paraId="276D167B" w14:textId="4BE32906" w:rsidR="00697EEF" w:rsidRPr="00017DEF" w:rsidRDefault="00697EEF" w:rsidP="00697EEF">
      <w:pPr>
        <w:autoSpaceDE w:val="0"/>
        <w:autoSpaceDN w:val="0"/>
        <w:adjustRightInd w:val="0"/>
        <w:spacing w:after="0"/>
        <w:rPr>
          <w:rFonts w:ascii="Arial" w:hAnsi="Arial" w:cs="Arial"/>
        </w:rPr>
      </w:pPr>
      <w:r w:rsidRPr="00017DEF">
        <w:rPr>
          <w:rFonts w:ascii="Arial" w:hAnsi="Arial" w:cs="Arial"/>
        </w:rPr>
        <w:t xml:space="preserve">Staff are aware of the additional barriers to recognising abuse and neglect in children with Special Educational Needs and Disabilities (SEND). This will be in line with our </w:t>
      </w:r>
      <w:r w:rsidRPr="00D42668">
        <w:rPr>
          <w:rFonts w:ascii="Arial" w:hAnsi="Arial" w:cs="Arial"/>
        </w:rPr>
        <w:t>Special Educational Needs and Disability Policy</w:t>
      </w:r>
      <w:r w:rsidR="00D42668" w:rsidRPr="00D42668">
        <w:rPr>
          <w:rFonts w:ascii="Arial" w:hAnsi="Arial" w:cs="Arial"/>
        </w:rPr>
        <w:t>.</w:t>
      </w:r>
      <w:r w:rsidR="00D41D00" w:rsidRPr="00017DEF">
        <w:rPr>
          <w:rFonts w:ascii="Arial" w:hAnsi="Arial" w:cs="Arial"/>
        </w:rPr>
        <w:t xml:space="preserve"> </w:t>
      </w:r>
    </w:p>
    <w:p w14:paraId="19F77371" w14:textId="77777777" w:rsidR="001E5663" w:rsidRPr="00017DEF" w:rsidRDefault="001E5663" w:rsidP="00697EEF">
      <w:pPr>
        <w:autoSpaceDE w:val="0"/>
        <w:autoSpaceDN w:val="0"/>
        <w:adjustRightInd w:val="0"/>
        <w:spacing w:after="0"/>
        <w:rPr>
          <w:rFonts w:ascii="Arial" w:hAnsi="Arial" w:cs="Arial"/>
        </w:rPr>
      </w:pPr>
    </w:p>
    <w:p w14:paraId="017FBAF4" w14:textId="0AD7FB86" w:rsidR="00F6260D" w:rsidRPr="00017DEF" w:rsidRDefault="00D42668" w:rsidP="00D42668">
      <w:pPr>
        <w:pStyle w:val="Default"/>
        <w:spacing w:line="276" w:lineRule="auto"/>
        <w:jc w:val="both"/>
      </w:pPr>
      <w:r w:rsidRPr="00D42668">
        <w:rPr>
          <w:bCs/>
          <w:sz w:val="22"/>
          <w:szCs w:val="22"/>
        </w:rPr>
        <w:t>All Saints Primary School</w:t>
      </w:r>
      <w:r>
        <w:rPr>
          <w:bCs/>
          <w:sz w:val="22"/>
          <w:szCs w:val="22"/>
        </w:rPr>
        <w:t xml:space="preserve"> </w:t>
      </w:r>
      <w:r w:rsidR="000C4208" w:rsidRPr="00017DEF">
        <w:t xml:space="preserve"> also adheres to the principals of and promotes anti-oppressive practice in line of the </w:t>
      </w:r>
      <w:hyperlink r:id="rId35" w:anchor=":~:text=The%20United%20Nations%20Convention%20on%20the%20Rights%20of,in%20history.%20What%20makes%20the%20UNCRC%20so%20special%3F" w:history="1">
        <w:r w:rsidR="000C4208" w:rsidRPr="00017DEF">
          <w:rPr>
            <w:rStyle w:val="Hyperlink"/>
          </w:rPr>
          <w:t>United Nations Convention of the Rights of the Child</w:t>
        </w:r>
      </w:hyperlink>
      <w:r w:rsidR="000C4208" w:rsidRPr="00017DEF">
        <w:t xml:space="preserve"> and the </w:t>
      </w:r>
      <w:hyperlink r:id="rId36" w:history="1">
        <w:r w:rsidR="000C4208" w:rsidRPr="00017DEF">
          <w:rPr>
            <w:rStyle w:val="Hyperlink"/>
          </w:rPr>
          <w:t>Human Rights Act 1998</w:t>
        </w:r>
      </w:hyperlink>
      <w:r w:rsidR="000C4208" w:rsidRPr="00017DEF">
        <w:t xml:space="preserve">. </w:t>
      </w:r>
    </w:p>
    <w:p w14:paraId="1C33C1AA" w14:textId="77777777" w:rsidR="00B24F84" w:rsidRPr="00017DEF" w:rsidRDefault="007C262E" w:rsidP="00C16CDC">
      <w:pPr>
        <w:pStyle w:val="Heading1"/>
        <w:numPr>
          <w:ilvl w:val="1"/>
          <w:numId w:val="19"/>
        </w:numPr>
        <w:ind w:left="0"/>
        <w:rPr>
          <w:rFonts w:ascii="Arial" w:hAnsi="Arial" w:cs="Arial"/>
          <w:sz w:val="32"/>
          <w:szCs w:val="32"/>
        </w:rPr>
      </w:pPr>
      <w:bookmarkStart w:id="5" w:name="_Overall_Aims"/>
      <w:bookmarkEnd w:id="5"/>
      <w:r w:rsidRPr="00017DEF">
        <w:rPr>
          <w:rFonts w:ascii="Arial" w:hAnsi="Arial" w:cs="Arial"/>
          <w:sz w:val="32"/>
          <w:szCs w:val="32"/>
        </w:rPr>
        <w:t>Overall Aims</w:t>
      </w:r>
    </w:p>
    <w:p w14:paraId="0EB7206A" w14:textId="77777777" w:rsidR="00D42668" w:rsidRPr="00D42668" w:rsidRDefault="00C910AC" w:rsidP="00D42668">
      <w:pPr>
        <w:pStyle w:val="Default"/>
        <w:spacing w:line="276" w:lineRule="auto"/>
        <w:jc w:val="both"/>
        <w:rPr>
          <w:b/>
        </w:rPr>
      </w:pPr>
      <w:r w:rsidRPr="00D42668">
        <w:t xml:space="preserve">This policy will contribute to the safeguarding of children at </w:t>
      </w:r>
      <w:r w:rsidR="00D42668" w:rsidRPr="00D42668">
        <w:rPr>
          <w:bCs/>
        </w:rPr>
        <w:t>All Saints Primary School</w:t>
      </w:r>
    </w:p>
    <w:p w14:paraId="089951E2" w14:textId="22634D37" w:rsidR="007E54F0" w:rsidRPr="00017DEF" w:rsidRDefault="00C910AC" w:rsidP="00B154B6">
      <w:pPr>
        <w:autoSpaceDE w:val="0"/>
        <w:autoSpaceDN w:val="0"/>
        <w:adjustRightInd w:val="0"/>
        <w:spacing w:after="0"/>
        <w:rPr>
          <w:rFonts w:ascii="Arial" w:hAnsi="Arial" w:cs="Arial"/>
        </w:rPr>
      </w:pPr>
      <w:r w:rsidRPr="00017DEF">
        <w:rPr>
          <w:rFonts w:ascii="Arial" w:hAnsi="Arial" w:cs="Arial"/>
        </w:rPr>
        <w:t xml:space="preserve"> by:</w:t>
      </w:r>
    </w:p>
    <w:p w14:paraId="7CE6EFC7" w14:textId="187AE15D" w:rsidR="00C910AC" w:rsidRPr="004A5C4B" w:rsidRDefault="00C910AC" w:rsidP="00C16CDC">
      <w:pPr>
        <w:pStyle w:val="ListParagraph"/>
        <w:numPr>
          <w:ilvl w:val="0"/>
          <w:numId w:val="62"/>
        </w:numPr>
        <w:autoSpaceDE w:val="0"/>
        <w:autoSpaceDN w:val="0"/>
        <w:adjustRightInd w:val="0"/>
        <w:spacing w:after="0"/>
        <w:rPr>
          <w:rFonts w:ascii="Arial" w:hAnsi="Arial" w:cs="Arial"/>
        </w:rPr>
      </w:pPr>
      <w:r w:rsidRPr="004A5C4B">
        <w:rPr>
          <w:rFonts w:ascii="Arial" w:hAnsi="Arial" w:cs="Arial"/>
        </w:rPr>
        <w:t xml:space="preserve">Clarifying safeguarding expectations for members of the education setting’s community, staff, </w:t>
      </w:r>
      <w:r w:rsidR="00BE2EEB" w:rsidRPr="004A5C4B">
        <w:rPr>
          <w:rFonts w:ascii="Arial" w:hAnsi="Arial" w:cs="Arial"/>
        </w:rPr>
        <w:t xml:space="preserve">volunteers, </w:t>
      </w:r>
      <w:r w:rsidRPr="004A5C4B">
        <w:rPr>
          <w:rFonts w:ascii="Arial" w:hAnsi="Arial" w:cs="Arial"/>
        </w:rPr>
        <w:t xml:space="preserve">governing body, learners, and their families. </w:t>
      </w:r>
    </w:p>
    <w:p w14:paraId="42898EFB" w14:textId="77777777" w:rsidR="00C910AC" w:rsidRPr="004A5C4B" w:rsidRDefault="00C910AC" w:rsidP="00C16CDC">
      <w:pPr>
        <w:pStyle w:val="ListParagraph"/>
        <w:numPr>
          <w:ilvl w:val="0"/>
          <w:numId w:val="62"/>
        </w:numPr>
        <w:autoSpaceDE w:val="0"/>
        <w:autoSpaceDN w:val="0"/>
        <w:adjustRightInd w:val="0"/>
        <w:spacing w:after="0"/>
        <w:rPr>
          <w:rFonts w:ascii="Arial" w:hAnsi="Arial" w:cs="Arial"/>
        </w:rPr>
      </w:pPr>
      <w:r w:rsidRPr="004A5C4B">
        <w:rPr>
          <w:rFonts w:ascii="Arial" w:hAnsi="Arial" w:cs="Arial"/>
        </w:rPr>
        <w:t>Contributing to the establishment of a safe, resilient, and robust safeguarding culture in the setting built on shared values; and that our learners are treated with respect and dignity, taught to treat each other and staff with respect, feel safe, have a voice, and are listened to.</w:t>
      </w:r>
    </w:p>
    <w:p w14:paraId="323F01A2" w14:textId="10DC2372" w:rsidR="00DE73C2" w:rsidRPr="00017DEF" w:rsidRDefault="00E20741" w:rsidP="00C16CDC">
      <w:pPr>
        <w:pStyle w:val="Default"/>
        <w:numPr>
          <w:ilvl w:val="0"/>
          <w:numId w:val="62"/>
        </w:numPr>
        <w:spacing w:line="276" w:lineRule="auto"/>
        <w:rPr>
          <w:sz w:val="22"/>
          <w:szCs w:val="22"/>
        </w:rPr>
      </w:pPr>
      <w:r w:rsidRPr="00017DEF">
        <w:rPr>
          <w:sz w:val="22"/>
          <w:szCs w:val="22"/>
        </w:rPr>
        <w:t>Understanding</w:t>
      </w:r>
      <w:r w:rsidR="00230DF1" w:rsidRPr="00017DEF">
        <w:rPr>
          <w:sz w:val="22"/>
          <w:szCs w:val="22"/>
        </w:rPr>
        <w:t xml:space="preserve"> extra-familial risks, </w:t>
      </w:r>
      <w:r w:rsidR="007E54F0" w:rsidRPr="00017DEF">
        <w:rPr>
          <w:sz w:val="22"/>
          <w:szCs w:val="22"/>
        </w:rPr>
        <w:t xml:space="preserve">recognising that the setting’s site can be a location where harm can occur. </w:t>
      </w:r>
    </w:p>
    <w:p w14:paraId="362E8483" w14:textId="77777777" w:rsidR="00C910AC" w:rsidRPr="004A5C4B" w:rsidRDefault="007E54F0" w:rsidP="00C16CDC">
      <w:pPr>
        <w:pStyle w:val="ListParagraph"/>
        <w:numPr>
          <w:ilvl w:val="0"/>
          <w:numId w:val="62"/>
        </w:numPr>
        <w:autoSpaceDE w:val="0"/>
        <w:autoSpaceDN w:val="0"/>
        <w:adjustRightInd w:val="0"/>
        <w:spacing w:after="0"/>
        <w:rPr>
          <w:rFonts w:ascii="Arial" w:hAnsi="Arial" w:cs="Arial"/>
        </w:rPr>
      </w:pPr>
      <w:r w:rsidRPr="004A5C4B">
        <w:rPr>
          <w:rFonts w:ascii="Arial" w:hAnsi="Arial" w:cs="Arial"/>
        </w:rPr>
        <w:t xml:space="preserve">Setting expectations for developing knowledge and skills within the setting’s community (staff, learners, parents/carers) to the signs and indicators of safeguarding issues and how to respond to them. </w:t>
      </w:r>
    </w:p>
    <w:p w14:paraId="319E5535" w14:textId="77777777" w:rsidR="00C910AC" w:rsidRPr="004A5C4B" w:rsidRDefault="00BB49DE" w:rsidP="00C16CDC">
      <w:pPr>
        <w:pStyle w:val="ListParagraph"/>
        <w:numPr>
          <w:ilvl w:val="0"/>
          <w:numId w:val="62"/>
        </w:numPr>
        <w:autoSpaceDE w:val="0"/>
        <w:autoSpaceDN w:val="0"/>
        <w:adjustRightInd w:val="0"/>
        <w:spacing w:after="0"/>
        <w:rPr>
          <w:rFonts w:ascii="Arial" w:hAnsi="Arial" w:cs="Arial"/>
        </w:rPr>
      </w:pPr>
      <w:r w:rsidRPr="004A5C4B">
        <w:rPr>
          <w:rFonts w:ascii="Arial" w:hAnsi="Arial" w:cs="Arial"/>
        </w:rPr>
        <w:t>Early identification of need for vulnerable learners and provision of proportionate interventions to promote their welfare and safety.</w:t>
      </w:r>
    </w:p>
    <w:p w14:paraId="22378DE6" w14:textId="35F38664" w:rsidR="00105464" w:rsidRPr="004A5C4B" w:rsidRDefault="00105464" w:rsidP="00C16CDC">
      <w:pPr>
        <w:pStyle w:val="ListParagraph"/>
        <w:numPr>
          <w:ilvl w:val="0"/>
          <w:numId w:val="62"/>
        </w:numPr>
        <w:autoSpaceDE w:val="0"/>
        <w:autoSpaceDN w:val="0"/>
        <w:adjustRightInd w:val="0"/>
        <w:spacing w:after="0"/>
        <w:rPr>
          <w:rFonts w:ascii="Arial" w:hAnsi="Arial" w:cs="Arial"/>
        </w:rPr>
      </w:pPr>
      <w:r w:rsidRPr="004A5C4B">
        <w:rPr>
          <w:rFonts w:ascii="Arial" w:hAnsi="Arial" w:cs="Arial"/>
        </w:rPr>
        <w:lastRenderedPageBreak/>
        <w:t>Working in partnership with learners, parents, and other agencies in the Local Safeguarding Partnership including Early Help</w:t>
      </w:r>
      <w:r w:rsidR="00D16FCD" w:rsidRPr="004A5C4B">
        <w:rPr>
          <w:rFonts w:ascii="Arial" w:hAnsi="Arial" w:cs="Arial"/>
        </w:rPr>
        <w:t>/Family Help</w:t>
      </w:r>
      <w:r w:rsidRPr="004A5C4B">
        <w:rPr>
          <w:rFonts w:ascii="Arial" w:hAnsi="Arial" w:cs="Arial"/>
        </w:rPr>
        <w:t xml:space="preserve">. </w:t>
      </w:r>
    </w:p>
    <w:p w14:paraId="484B7A82" w14:textId="77777777" w:rsidR="00D24142" w:rsidRPr="00017DEF" w:rsidRDefault="00D24142" w:rsidP="00D24142">
      <w:pPr>
        <w:pStyle w:val="ListParagraph"/>
        <w:autoSpaceDE w:val="0"/>
        <w:autoSpaceDN w:val="0"/>
        <w:adjustRightInd w:val="0"/>
        <w:spacing w:after="0"/>
        <w:ind w:left="851"/>
        <w:rPr>
          <w:rFonts w:ascii="Arial" w:hAnsi="Arial" w:cs="Arial"/>
        </w:rPr>
      </w:pPr>
    </w:p>
    <w:p w14:paraId="12A7B1C9" w14:textId="63EA9269" w:rsidR="001D6C63" w:rsidRPr="00017DEF" w:rsidRDefault="00D42668" w:rsidP="00D42668">
      <w:pPr>
        <w:pStyle w:val="Default"/>
        <w:spacing w:line="276" w:lineRule="auto"/>
        <w:jc w:val="both"/>
      </w:pPr>
      <w:r w:rsidRPr="00AD105C">
        <w:rPr>
          <w:bCs/>
        </w:rPr>
        <w:t>All Saints Primary School</w:t>
      </w:r>
      <w:r>
        <w:rPr>
          <w:bCs/>
          <w:sz w:val="22"/>
          <w:szCs w:val="22"/>
        </w:rPr>
        <w:t xml:space="preserve"> </w:t>
      </w:r>
      <w:r w:rsidR="00FE3520" w:rsidRPr="00017DEF">
        <w:t xml:space="preserve">is named as a relevant agency in the Local Safeguarding Partnership </w:t>
      </w:r>
      <w:r w:rsidR="00FE3520" w:rsidRPr="7345E60A">
        <w:t>(</w:t>
      </w:r>
      <w:r w:rsidR="006C4EB2" w:rsidRPr="7345E60A">
        <w:t xml:space="preserve">Dorset </w:t>
      </w:r>
      <w:r w:rsidR="00FE3520" w:rsidRPr="7345E60A">
        <w:t xml:space="preserve">Safeguarding Children Partnership). This policy sets out its statutory duty to co-operate, follow and comply with published arrangements as set out by the </w:t>
      </w:r>
      <w:bookmarkStart w:id="6" w:name="_Professional_Expectations,_roles,"/>
      <w:bookmarkEnd w:id="6"/>
      <w:r w:rsidR="006C4EB2" w:rsidRPr="7345E60A">
        <w:t>Dorset</w:t>
      </w:r>
      <w:r w:rsidR="00FE3520" w:rsidRPr="7345E60A">
        <w:t xml:space="preserve"> Safeguarding Children Partnership’s professional expectations, roles, and responsibilities.</w:t>
      </w:r>
      <w:r w:rsidR="00FE3520" w:rsidRPr="00017DEF">
        <w:t xml:space="preserve"> </w:t>
      </w:r>
    </w:p>
    <w:p w14:paraId="465C165B" w14:textId="77777777" w:rsidR="00FD3A5B" w:rsidRPr="00017DEF" w:rsidRDefault="00CA2AEF" w:rsidP="004A5C4B">
      <w:pPr>
        <w:pStyle w:val="Heading1"/>
        <w:ind w:left="-720"/>
        <w:rPr>
          <w:rFonts w:ascii="Arial" w:hAnsi="Arial" w:cs="Arial"/>
          <w:sz w:val="32"/>
          <w:szCs w:val="32"/>
        </w:rPr>
      </w:pPr>
      <w:bookmarkStart w:id="7" w:name="_1.5_Professional_expectations,"/>
      <w:bookmarkEnd w:id="7"/>
      <w:r w:rsidRPr="00017DEF">
        <w:rPr>
          <w:rFonts w:ascii="Arial" w:hAnsi="Arial" w:cs="Arial"/>
          <w:sz w:val="32"/>
          <w:szCs w:val="32"/>
        </w:rPr>
        <w:t>1.5</w:t>
      </w:r>
      <w:r w:rsidRPr="00017DEF">
        <w:rPr>
          <w:rFonts w:ascii="Arial" w:hAnsi="Arial" w:cs="Arial"/>
          <w:sz w:val="32"/>
          <w:szCs w:val="32"/>
        </w:rPr>
        <w:tab/>
        <w:t>Professional expectations, roles and responsibilities.</w:t>
      </w:r>
    </w:p>
    <w:p w14:paraId="55D26C96" w14:textId="77777777" w:rsidR="001D6C63" w:rsidRPr="00017DEF" w:rsidRDefault="001D6C63" w:rsidP="00CA2AEF">
      <w:pPr>
        <w:autoSpaceDE w:val="0"/>
        <w:autoSpaceDN w:val="0"/>
        <w:adjustRightInd w:val="0"/>
        <w:spacing w:after="0"/>
        <w:rPr>
          <w:rFonts w:ascii="Arial" w:hAnsi="Arial" w:cs="Arial"/>
        </w:rPr>
      </w:pPr>
    </w:p>
    <w:p w14:paraId="049C93EF" w14:textId="77777777" w:rsidR="008A51A9" w:rsidRPr="00017DEF" w:rsidRDefault="005550C3" w:rsidP="004A5C4B">
      <w:pPr>
        <w:autoSpaceDE w:val="0"/>
        <w:autoSpaceDN w:val="0"/>
        <w:adjustRightInd w:val="0"/>
        <w:spacing w:after="0"/>
        <w:ind w:left="73" w:hanging="73"/>
        <w:rPr>
          <w:rFonts w:ascii="Arial" w:hAnsi="Arial" w:cs="Arial"/>
          <w:b/>
        </w:rPr>
      </w:pPr>
      <w:r w:rsidRPr="00017DEF">
        <w:rPr>
          <w:rFonts w:ascii="Arial" w:hAnsi="Arial" w:cs="Arial"/>
          <w:b/>
        </w:rPr>
        <w:t xml:space="preserve">1.5.1 Role of all staff </w:t>
      </w:r>
    </w:p>
    <w:p w14:paraId="05E3D859" w14:textId="7EDEE753" w:rsidR="003C4F71" w:rsidRPr="00944A0D" w:rsidRDefault="3CD0D332" w:rsidP="00C16CDC">
      <w:pPr>
        <w:pStyle w:val="ListParagraph"/>
        <w:numPr>
          <w:ilvl w:val="0"/>
          <w:numId w:val="63"/>
        </w:numPr>
        <w:autoSpaceDE w:val="0"/>
        <w:autoSpaceDN w:val="0"/>
        <w:adjustRightInd w:val="0"/>
        <w:spacing w:after="0"/>
        <w:rPr>
          <w:rFonts w:ascii="Arial" w:hAnsi="Arial" w:cs="Arial"/>
          <w:b/>
          <w:bCs/>
        </w:rPr>
      </w:pPr>
      <w:r w:rsidRPr="00944A0D">
        <w:rPr>
          <w:rFonts w:ascii="Arial" w:hAnsi="Arial" w:cs="Arial"/>
        </w:rPr>
        <w:t xml:space="preserve">All staff will read and understand Part 1 of Keeping Children Safe in Education (2026) in full. Those working directly with children will also read Annex A (Further information). </w:t>
      </w:r>
    </w:p>
    <w:p w14:paraId="10EF7B5E" w14:textId="77777777" w:rsidR="00C35135" w:rsidRPr="004A5C4B" w:rsidRDefault="004F292F" w:rsidP="00C16CDC">
      <w:pPr>
        <w:pStyle w:val="ListParagraph"/>
        <w:numPr>
          <w:ilvl w:val="0"/>
          <w:numId w:val="63"/>
        </w:numPr>
        <w:autoSpaceDE w:val="0"/>
        <w:autoSpaceDN w:val="0"/>
        <w:adjustRightInd w:val="0"/>
        <w:spacing w:after="0"/>
        <w:rPr>
          <w:rFonts w:ascii="Arial" w:hAnsi="Arial" w:cs="Arial"/>
        </w:rPr>
      </w:pPr>
      <w:r w:rsidRPr="004A5C4B">
        <w:rPr>
          <w:rFonts w:ascii="Arial" w:hAnsi="Arial" w:cs="Arial"/>
        </w:rPr>
        <w:t xml:space="preserve">In addition to this all staff will be aware of the systems in place which support safeguarding including reading this Safeguarding/Child Protection Policy; the Behaviour Policy; the Staff Behaviour Policy (code of conduct); safeguarding response to children who go missing or are absent from education; and the role of the Designated Safeguarding Lead (DSL). </w:t>
      </w:r>
    </w:p>
    <w:p w14:paraId="4E5C7EFE" w14:textId="5724D2CF" w:rsidR="004F292F" w:rsidRPr="004A5C4B" w:rsidRDefault="00C35135" w:rsidP="00C16CDC">
      <w:pPr>
        <w:pStyle w:val="ListParagraph"/>
        <w:numPr>
          <w:ilvl w:val="0"/>
          <w:numId w:val="63"/>
        </w:numPr>
        <w:autoSpaceDE w:val="0"/>
        <w:autoSpaceDN w:val="0"/>
        <w:adjustRightInd w:val="0"/>
        <w:spacing w:after="0"/>
        <w:rPr>
          <w:rFonts w:ascii="Arial" w:hAnsi="Arial" w:cs="Arial"/>
        </w:rPr>
      </w:pPr>
      <w:r w:rsidRPr="004A5C4B">
        <w:rPr>
          <w:rFonts w:ascii="Arial" w:hAnsi="Arial" w:cs="Arial"/>
        </w:rPr>
        <w:t>Know who and how to contact the DSL and any deputies, the Chair of Governors, and the Governor responsible for safeguarding.</w:t>
      </w:r>
    </w:p>
    <w:p w14:paraId="4D80B8CE" w14:textId="77777777" w:rsidR="00037CB5" w:rsidRPr="004A5C4B" w:rsidRDefault="00C35135" w:rsidP="00C16CDC">
      <w:pPr>
        <w:pStyle w:val="ListParagraph"/>
        <w:numPr>
          <w:ilvl w:val="0"/>
          <w:numId w:val="63"/>
        </w:numPr>
        <w:autoSpaceDE w:val="0"/>
        <w:autoSpaceDN w:val="0"/>
        <w:adjustRightInd w:val="0"/>
        <w:spacing w:after="0"/>
        <w:rPr>
          <w:rFonts w:ascii="Arial" w:hAnsi="Arial" w:cs="Arial"/>
          <w:bCs/>
        </w:rPr>
      </w:pPr>
      <w:r w:rsidRPr="004A5C4B">
        <w:rPr>
          <w:rFonts w:ascii="Arial" w:hAnsi="Arial" w:cs="Arial"/>
        </w:rPr>
        <w:t>All staff will be able to identify vulnerable learners and take action to keep them safe. Information or concerns about learners will be shared with the DSL where it includes those:</w:t>
      </w:r>
      <w:r w:rsidRPr="004A5C4B">
        <w:rPr>
          <w:rFonts w:ascii="Arial" w:hAnsi="Arial" w:cs="Arial"/>
          <w:bCs/>
        </w:rPr>
        <w:t xml:space="preserve"> </w:t>
      </w:r>
    </w:p>
    <w:p w14:paraId="5E3E8B34" w14:textId="77777777" w:rsidR="00037CB5" w:rsidRPr="00017DEF" w:rsidRDefault="00560978" w:rsidP="00C16CDC">
      <w:pPr>
        <w:pStyle w:val="Default"/>
        <w:numPr>
          <w:ilvl w:val="0"/>
          <w:numId w:val="38"/>
        </w:numPr>
        <w:spacing w:line="276" w:lineRule="auto"/>
        <w:rPr>
          <w:bCs/>
          <w:sz w:val="22"/>
          <w:szCs w:val="22"/>
        </w:rPr>
      </w:pPr>
      <w:r w:rsidRPr="00017DEF">
        <w:rPr>
          <w:sz w:val="22"/>
          <w:szCs w:val="22"/>
        </w:rPr>
        <w:t>who may need a social worker and may be experiencing abuse or neglect.</w:t>
      </w:r>
    </w:p>
    <w:p w14:paraId="206F37F6" w14:textId="77777777" w:rsidR="00037CB5" w:rsidRPr="00017DEF" w:rsidRDefault="00037CB5" w:rsidP="00C16CDC">
      <w:pPr>
        <w:pStyle w:val="Default"/>
        <w:numPr>
          <w:ilvl w:val="0"/>
          <w:numId w:val="38"/>
        </w:numPr>
        <w:spacing w:line="276" w:lineRule="auto"/>
        <w:rPr>
          <w:bCs/>
          <w:sz w:val="22"/>
          <w:szCs w:val="22"/>
        </w:rPr>
      </w:pPr>
      <w:r w:rsidRPr="00017DEF">
        <w:rPr>
          <w:sz w:val="22"/>
          <w:szCs w:val="22"/>
        </w:rPr>
        <w:t>requiring mental health support.</w:t>
      </w:r>
    </w:p>
    <w:p w14:paraId="65C2ABAF" w14:textId="77777777" w:rsidR="00037CB5" w:rsidRPr="00017DEF" w:rsidRDefault="00037CB5" w:rsidP="00C16CDC">
      <w:pPr>
        <w:pStyle w:val="Default"/>
        <w:numPr>
          <w:ilvl w:val="0"/>
          <w:numId w:val="38"/>
        </w:numPr>
        <w:spacing w:line="276" w:lineRule="auto"/>
        <w:rPr>
          <w:sz w:val="22"/>
          <w:szCs w:val="22"/>
        </w:rPr>
      </w:pPr>
      <w:r w:rsidRPr="00017DEF">
        <w:rPr>
          <w:sz w:val="22"/>
          <w:szCs w:val="22"/>
        </w:rPr>
        <w:t>may benefit from early help.</w:t>
      </w:r>
    </w:p>
    <w:p w14:paraId="7841582D" w14:textId="77777777" w:rsidR="00037CB5" w:rsidRPr="00017DEF" w:rsidRDefault="00037CB5" w:rsidP="00C16CDC">
      <w:pPr>
        <w:pStyle w:val="Default"/>
        <w:numPr>
          <w:ilvl w:val="0"/>
          <w:numId w:val="38"/>
        </w:numPr>
        <w:spacing w:line="276" w:lineRule="auto"/>
        <w:rPr>
          <w:bCs/>
          <w:sz w:val="22"/>
          <w:szCs w:val="22"/>
        </w:rPr>
      </w:pPr>
      <w:r w:rsidRPr="00017DEF">
        <w:rPr>
          <w:sz w:val="22"/>
          <w:szCs w:val="22"/>
        </w:rPr>
        <w:t>where there is a radicalisation concern.</w:t>
      </w:r>
    </w:p>
    <w:p w14:paraId="7DE09CFF" w14:textId="77777777" w:rsidR="00037CB5" w:rsidRPr="00017DEF" w:rsidRDefault="00FE3520" w:rsidP="00C16CDC">
      <w:pPr>
        <w:pStyle w:val="Default"/>
        <w:numPr>
          <w:ilvl w:val="0"/>
          <w:numId w:val="38"/>
        </w:numPr>
        <w:spacing w:line="276" w:lineRule="auto"/>
        <w:rPr>
          <w:bCs/>
          <w:sz w:val="22"/>
          <w:szCs w:val="22"/>
        </w:rPr>
      </w:pPr>
      <w:r w:rsidRPr="00017DEF">
        <w:rPr>
          <w:bCs/>
          <w:sz w:val="22"/>
          <w:szCs w:val="22"/>
        </w:rPr>
        <w:t>where a crime may have been committed</w:t>
      </w:r>
      <w:r w:rsidRPr="00017DEF">
        <w:rPr>
          <w:sz w:val="22"/>
          <w:szCs w:val="22"/>
        </w:rPr>
        <w:t>.</w:t>
      </w:r>
    </w:p>
    <w:p w14:paraId="2CF3DCFF" w14:textId="77777777" w:rsidR="00753427" w:rsidRPr="00017DEF" w:rsidRDefault="14213120" w:rsidP="00C16CDC">
      <w:pPr>
        <w:pStyle w:val="Default"/>
        <w:numPr>
          <w:ilvl w:val="0"/>
          <w:numId w:val="64"/>
        </w:numPr>
        <w:spacing w:line="276" w:lineRule="auto"/>
        <w:rPr>
          <w:sz w:val="22"/>
          <w:szCs w:val="22"/>
        </w:rPr>
      </w:pPr>
      <w:r w:rsidRPr="00017DEF">
        <w:rPr>
          <w:sz w:val="22"/>
          <w:szCs w:val="22"/>
        </w:rPr>
        <w:t xml:space="preserve">Be clear as to the setting’s policy and procedures about </w:t>
      </w:r>
      <w:hyperlink w:anchor="_Respond_to_incidents">
        <w:r w:rsidRPr="00017DEF">
          <w:rPr>
            <w:rStyle w:val="Hyperlink"/>
            <w:sz w:val="22"/>
            <w:szCs w:val="22"/>
          </w:rPr>
          <w:t>child on child abuse</w:t>
        </w:r>
      </w:hyperlink>
      <w:r w:rsidRPr="00017DEF">
        <w:rPr>
          <w:sz w:val="22"/>
          <w:szCs w:val="22"/>
        </w:rPr>
        <w:t xml:space="preserve">, children missing or absent from education and </w:t>
      </w:r>
      <w:hyperlink w:anchor="_2.9__Mental">
        <w:r w:rsidRPr="00017DEF">
          <w:rPr>
            <w:rStyle w:val="Hyperlink"/>
            <w:sz w:val="22"/>
            <w:szCs w:val="22"/>
          </w:rPr>
          <w:t>those requiring mental health support</w:t>
        </w:r>
      </w:hyperlink>
      <w:r w:rsidRPr="00017DEF">
        <w:rPr>
          <w:sz w:val="22"/>
          <w:szCs w:val="22"/>
        </w:rPr>
        <w:t xml:space="preserve">, and the </w:t>
      </w:r>
      <w:hyperlink w:anchor="_2.10_Online_Safety">
        <w:r w:rsidRPr="00017DEF">
          <w:rPr>
            <w:rStyle w:val="Hyperlink"/>
            <w:sz w:val="22"/>
            <w:szCs w:val="22"/>
          </w:rPr>
          <w:t>impact of technology in relation to online safety</w:t>
        </w:r>
      </w:hyperlink>
      <w:r w:rsidRPr="00017DEF">
        <w:rPr>
          <w:sz w:val="22"/>
          <w:szCs w:val="22"/>
        </w:rPr>
        <w:t xml:space="preserve"> including online filtering and monitoring processes.</w:t>
      </w:r>
    </w:p>
    <w:p w14:paraId="0A71ACC2" w14:textId="6128A228" w:rsidR="00B40062" w:rsidRPr="004A5C4B" w:rsidRDefault="008A51A9" w:rsidP="00C16CDC">
      <w:pPr>
        <w:pStyle w:val="ListParagraph"/>
        <w:numPr>
          <w:ilvl w:val="0"/>
          <w:numId w:val="64"/>
        </w:numPr>
        <w:autoSpaceDE w:val="0"/>
        <w:autoSpaceDN w:val="0"/>
        <w:adjustRightInd w:val="0"/>
        <w:spacing w:after="0"/>
        <w:rPr>
          <w:rFonts w:ascii="Arial" w:hAnsi="Arial" w:cs="Arial"/>
        </w:rPr>
      </w:pPr>
      <w:r w:rsidRPr="004A5C4B">
        <w:rPr>
          <w:rFonts w:ascii="Arial" w:hAnsi="Arial" w:cs="Arial"/>
        </w:rPr>
        <w:t>Be involved where appropriate, in the implementation of individual plans to further safeguard vulnerable learners and understand their academic progress and attainment and maintain a culture of high aspirations for this cohort.</w:t>
      </w:r>
    </w:p>
    <w:p w14:paraId="2DF49ACD" w14:textId="095A53BF" w:rsidR="004A5C4B" w:rsidRPr="004A5C4B" w:rsidRDefault="008A51A9" w:rsidP="00C16CDC">
      <w:pPr>
        <w:pStyle w:val="ListParagraph"/>
        <w:numPr>
          <w:ilvl w:val="0"/>
          <w:numId w:val="64"/>
        </w:numPr>
        <w:spacing w:after="0"/>
        <w:rPr>
          <w:rFonts w:ascii="Arial" w:hAnsi="Arial" w:cs="Arial"/>
        </w:rPr>
      </w:pPr>
      <w:r w:rsidRPr="004A5C4B">
        <w:rPr>
          <w:rFonts w:ascii="Arial" w:hAnsi="Arial" w:cs="Arial"/>
        </w:rPr>
        <w:t xml:space="preserve">Record concerns appropriately and in a timely manner by using the setting’s safeguarding systems. </w:t>
      </w:r>
    </w:p>
    <w:p w14:paraId="7974B438" w14:textId="38CDDECD" w:rsidR="000F3B70" w:rsidRPr="004A5C4B" w:rsidRDefault="00BF3B4D" w:rsidP="00C16CDC">
      <w:pPr>
        <w:pStyle w:val="ListParagraph"/>
        <w:numPr>
          <w:ilvl w:val="0"/>
          <w:numId w:val="64"/>
        </w:numPr>
        <w:spacing w:after="0"/>
        <w:rPr>
          <w:rFonts w:ascii="Arial" w:hAnsi="Arial" w:cs="Arial"/>
        </w:rPr>
      </w:pPr>
      <w:r w:rsidRPr="004A5C4B">
        <w:rPr>
          <w:rFonts w:ascii="Arial" w:hAnsi="Arial" w:cs="Arial"/>
        </w:rPr>
        <w:t>Be</w:t>
      </w:r>
      <w:r w:rsidR="00197A27" w:rsidRPr="004A5C4B">
        <w:rPr>
          <w:rFonts w:ascii="Arial" w:hAnsi="Arial" w:cs="Arial"/>
        </w:rPr>
        <w:t xml:space="preserve"> aware of the need to raise to the senior leadership team any concerns they have about safeguarding practices within the school.</w:t>
      </w:r>
    </w:p>
    <w:p w14:paraId="44C66C2F" w14:textId="77777777" w:rsidR="008A52EC" w:rsidRDefault="008A52EC" w:rsidP="0037722D">
      <w:pPr>
        <w:pStyle w:val="ListParagraph"/>
        <w:rPr>
          <w:rFonts w:ascii="Arial" w:hAnsi="Arial" w:cs="Arial"/>
        </w:rPr>
      </w:pPr>
    </w:p>
    <w:p w14:paraId="52554EB7" w14:textId="0CE1BA39" w:rsidR="00781986" w:rsidRPr="0037722D" w:rsidRDefault="00CE12CB" w:rsidP="003C6AFE">
      <w:pPr>
        <w:pStyle w:val="ListParagraph"/>
        <w:spacing w:after="0" w:line="240" w:lineRule="auto"/>
        <w:ind w:left="0"/>
        <w:rPr>
          <w:rFonts w:ascii="Arial" w:hAnsi="Arial" w:cs="Arial"/>
          <w:b/>
          <w:bCs/>
        </w:rPr>
      </w:pPr>
      <w:r w:rsidRPr="0037722D">
        <w:rPr>
          <w:rFonts w:ascii="Arial" w:hAnsi="Arial" w:cs="Arial"/>
          <w:b/>
          <w:bCs/>
        </w:rPr>
        <w:t xml:space="preserve">1.5.2 - Role of the Designated Safeguarding Lead (DSL) and Deputies (DDSL) </w:t>
      </w:r>
    </w:p>
    <w:p w14:paraId="2DB9961A" w14:textId="22BDC48B" w:rsidR="00267BE3" w:rsidRPr="00D05FD8" w:rsidRDefault="43F94555" w:rsidP="003C6AFE">
      <w:pPr>
        <w:pStyle w:val="Default"/>
        <w:rPr>
          <w:color w:val="auto"/>
          <w:sz w:val="22"/>
          <w:szCs w:val="22"/>
        </w:rPr>
      </w:pPr>
      <w:r w:rsidRPr="00D05FD8">
        <w:rPr>
          <w:color w:val="auto"/>
          <w:sz w:val="22"/>
          <w:szCs w:val="22"/>
        </w:rPr>
        <w:t>Duties are further outlined in Keeping Children Safe in Education (2026, Annex B)</w:t>
      </w:r>
    </w:p>
    <w:p w14:paraId="43C03232" w14:textId="77777777" w:rsidR="00E14B83" w:rsidRPr="0037722D" w:rsidRDefault="00E14B83" w:rsidP="002C5A12">
      <w:pPr>
        <w:pStyle w:val="Default"/>
        <w:spacing w:line="276" w:lineRule="auto"/>
        <w:rPr>
          <w:b/>
          <w:bCs/>
          <w:sz w:val="22"/>
          <w:szCs w:val="22"/>
        </w:rPr>
      </w:pPr>
    </w:p>
    <w:p w14:paraId="3F527E55" w14:textId="25836D4B" w:rsidR="00E14B83" w:rsidRPr="00017DEF" w:rsidRDefault="00E14B83" w:rsidP="00AD105C">
      <w:pPr>
        <w:pStyle w:val="Default"/>
        <w:spacing w:line="276" w:lineRule="auto"/>
        <w:jc w:val="both"/>
        <w:rPr>
          <w:b/>
        </w:rPr>
      </w:pPr>
      <w:r w:rsidRPr="00AD105C">
        <w:t xml:space="preserve">Details of our DSL and Deputy DSL and how to contact them are available on the </w:t>
      </w:r>
      <w:proofErr w:type="gramStart"/>
      <w:r w:rsidR="00AD105C" w:rsidRPr="00AD105C">
        <w:rPr>
          <w:bCs/>
        </w:rPr>
        <w:t>All Saints</w:t>
      </w:r>
      <w:proofErr w:type="gramEnd"/>
      <w:r w:rsidR="00AD105C" w:rsidRPr="00AD105C">
        <w:rPr>
          <w:bCs/>
        </w:rPr>
        <w:t xml:space="preserve"> Primary School</w:t>
      </w:r>
      <w:r w:rsidR="00AD105C">
        <w:rPr>
          <w:bCs/>
        </w:rPr>
        <w:t xml:space="preserve"> </w:t>
      </w:r>
      <w:r w:rsidRPr="0037722D">
        <w:rPr>
          <w:bCs/>
        </w:rPr>
        <w:t>website, our newsletters, the notice board in reception and on posters throughout the school</w:t>
      </w:r>
      <w:r w:rsidRPr="00AD105C">
        <w:rPr>
          <w:bCs/>
        </w:rPr>
        <w:t>.</w:t>
      </w:r>
      <w:r w:rsidRPr="00AD105C">
        <w:rPr>
          <w:b/>
        </w:rPr>
        <w:t xml:space="preserve"> </w:t>
      </w:r>
      <w:r w:rsidR="00A83A1B" w:rsidRPr="00AD105C">
        <w:rPr>
          <w:b/>
        </w:rPr>
        <w:t xml:space="preserve"> We also have a </w:t>
      </w:r>
      <w:r w:rsidR="004A5C4B" w:rsidRPr="00AD105C">
        <w:rPr>
          <w:b/>
        </w:rPr>
        <w:t>confidential</w:t>
      </w:r>
      <w:r w:rsidR="00B302D0" w:rsidRPr="00AD105C">
        <w:rPr>
          <w:b/>
        </w:rPr>
        <w:t xml:space="preserve"> safeguarding </w:t>
      </w:r>
      <w:r w:rsidR="004A5C4B" w:rsidRPr="00AD105C">
        <w:rPr>
          <w:b/>
        </w:rPr>
        <w:t>mailbox</w:t>
      </w:r>
      <w:r w:rsidR="00023226" w:rsidRPr="00AD105C">
        <w:rPr>
          <w:b/>
        </w:rPr>
        <w:t xml:space="preserve"> [</w:t>
      </w:r>
      <w:r w:rsidR="00AD105C" w:rsidRPr="00AD105C">
        <w:rPr>
          <w:b/>
        </w:rPr>
        <w:t>safeguarding@bishopscaundle.dorset.sch.uk</w:t>
      </w:r>
      <w:r w:rsidR="00E450C9" w:rsidRPr="00AD105C">
        <w:rPr>
          <w:b/>
        </w:rPr>
        <w:t>]</w:t>
      </w:r>
    </w:p>
    <w:p w14:paraId="5AC5585F" w14:textId="77777777" w:rsidR="00267BE3" w:rsidRPr="00017DEF" w:rsidRDefault="00267BE3" w:rsidP="00C16CDC">
      <w:pPr>
        <w:pStyle w:val="Default"/>
        <w:numPr>
          <w:ilvl w:val="0"/>
          <w:numId w:val="65"/>
        </w:numPr>
        <w:spacing w:line="276" w:lineRule="auto"/>
        <w:rPr>
          <w:bCs/>
          <w:sz w:val="22"/>
          <w:szCs w:val="22"/>
        </w:rPr>
      </w:pPr>
      <w:r w:rsidRPr="00017DEF">
        <w:rPr>
          <w:sz w:val="22"/>
          <w:szCs w:val="22"/>
        </w:rPr>
        <w:t>The DSL is a senior member of staff who undertakes lead responsibility for safeguarding and child protection within the setting</w:t>
      </w:r>
      <w:r w:rsidRPr="00017DEF">
        <w:rPr>
          <w:bCs/>
          <w:sz w:val="22"/>
          <w:szCs w:val="22"/>
        </w:rPr>
        <w:t xml:space="preserve">. </w:t>
      </w:r>
    </w:p>
    <w:p w14:paraId="5FDC1804" w14:textId="65500C9E" w:rsidR="00F30868" w:rsidRPr="00017DEF" w:rsidRDefault="00F30868" w:rsidP="00C16CDC">
      <w:pPr>
        <w:pStyle w:val="Default"/>
        <w:numPr>
          <w:ilvl w:val="0"/>
          <w:numId w:val="65"/>
        </w:numPr>
        <w:spacing w:line="276" w:lineRule="auto"/>
        <w:rPr>
          <w:bCs/>
          <w:sz w:val="22"/>
          <w:szCs w:val="22"/>
        </w:rPr>
      </w:pPr>
      <w:r w:rsidRPr="00017DEF">
        <w:rPr>
          <w:bCs/>
          <w:sz w:val="22"/>
          <w:szCs w:val="22"/>
        </w:rPr>
        <w:t xml:space="preserve">The DSL (and any deputies) have undertaken </w:t>
      </w:r>
      <w:r w:rsidR="00944A0D" w:rsidRPr="00AD105C">
        <w:rPr>
          <w:bCs/>
          <w:sz w:val="22"/>
          <w:szCs w:val="22"/>
        </w:rPr>
        <w:t>Level 3 Safeguarding Training provided through the Pan Dorset Children Safeguarding Partnership</w:t>
      </w:r>
      <w:r w:rsidR="00AD105C" w:rsidRPr="00AD105C">
        <w:rPr>
          <w:bCs/>
          <w:sz w:val="22"/>
          <w:szCs w:val="22"/>
        </w:rPr>
        <w:t>.</w:t>
      </w:r>
    </w:p>
    <w:p w14:paraId="199233B0" w14:textId="77777777" w:rsidR="00EB58EC" w:rsidRPr="00017DEF" w:rsidRDefault="005903C8" w:rsidP="00C16CDC">
      <w:pPr>
        <w:pStyle w:val="Default"/>
        <w:numPr>
          <w:ilvl w:val="0"/>
          <w:numId w:val="65"/>
        </w:numPr>
        <w:spacing w:line="276" w:lineRule="auto"/>
        <w:rPr>
          <w:bCs/>
          <w:sz w:val="22"/>
          <w:szCs w:val="22"/>
        </w:rPr>
      </w:pPr>
      <w:r w:rsidRPr="00017DEF">
        <w:rPr>
          <w:bCs/>
          <w:sz w:val="22"/>
          <w:szCs w:val="22"/>
        </w:rPr>
        <w:t xml:space="preserve">The DSL works with the Head Teacher, and relevant strategic leads, taking lead responsibility for promoting educational outcomes by knowing the welfare, safeguarding and child protection issues that learners in need are experiencing or have experienced, and identifying the impact that these issues might be having on learner’s attendance, engagement and achievement at school or college. </w:t>
      </w:r>
    </w:p>
    <w:p w14:paraId="18D59F70" w14:textId="77777777" w:rsidR="008F7347" w:rsidRPr="00017DEF" w:rsidRDefault="00AF5AF0" w:rsidP="00C16CDC">
      <w:pPr>
        <w:pStyle w:val="Default"/>
        <w:numPr>
          <w:ilvl w:val="0"/>
          <w:numId w:val="65"/>
        </w:numPr>
        <w:spacing w:line="276" w:lineRule="auto"/>
        <w:rPr>
          <w:bCs/>
          <w:sz w:val="22"/>
          <w:szCs w:val="22"/>
        </w:rPr>
      </w:pPr>
      <w:r w:rsidRPr="00017DEF">
        <w:rPr>
          <w:bCs/>
          <w:sz w:val="22"/>
          <w:szCs w:val="22"/>
        </w:rPr>
        <w:t xml:space="preserve">Activities include the management of work undertaken by any Deputy DSLs. </w:t>
      </w:r>
    </w:p>
    <w:p w14:paraId="56523D84" w14:textId="77777777" w:rsidR="009B7E88" w:rsidRPr="00017DEF" w:rsidRDefault="00AF5AF0" w:rsidP="00C16CDC">
      <w:pPr>
        <w:pStyle w:val="Default"/>
        <w:numPr>
          <w:ilvl w:val="0"/>
          <w:numId w:val="65"/>
        </w:numPr>
        <w:spacing w:line="276" w:lineRule="auto"/>
        <w:rPr>
          <w:bCs/>
          <w:sz w:val="22"/>
          <w:szCs w:val="22"/>
        </w:rPr>
      </w:pPr>
      <w:r w:rsidRPr="00017DEF">
        <w:rPr>
          <w:bCs/>
          <w:sz w:val="22"/>
          <w:szCs w:val="22"/>
        </w:rPr>
        <w:t xml:space="preserve">Manages early identification of vulnerability of learners and their families from staff through cause for concerns or notifications. This will ensure detailed, accurate, secure written records of concerns and referrals. </w:t>
      </w:r>
    </w:p>
    <w:p w14:paraId="2C0EC2C7" w14:textId="77777777" w:rsidR="00B7316F" w:rsidRPr="00017DEF" w:rsidRDefault="00267BE3" w:rsidP="00C16CDC">
      <w:pPr>
        <w:pStyle w:val="Default"/>
        <w:numPr>
          <w:ilvl w:val="0"/>
          <w:numId w:val="65"/>
        </w:numPr>
        <w:spacing w:line="276" w:lineRule="auto"/>
        <w:rPr>
          <w:bCs/>
          <w:sz w:val="22"/>
          <w:szCs w:val="22"/>
        </w:rPr>
      </w:pPr>
      <w:r w:rsidRPr="00017DEF">
        <w:rPr>
          <w:bCs/>
          <w:sz w:val="22"/>
          <w:szCs w:val="22"/>
        </w:rPr>
        <w:t xml:space="preserve">Manages referrals to local safeguarding partners where learners with additional needs have been identified. These can include those – </w:t>
      </w:r>
    </w:p>
    <w:p w14:paraId="4D530D41" w14:textId="77777777" w:rsidR="00560978" w:rsidRPr="00017DEF" w:rsidRDefault="00560978" w:rsidP="00C16CDC">
      <w:pPr>
        <w:pStyle w:val="Default"/>
        <w:numPr>
          <w:ilvl w:val="0"/>
          <w:numId w:val="39"/>
        </w:numPr>
        <w:spacing w:line="276" w:lineRule="auto"/>
        <w:rPr>
          <w:bCs/>
          <w:sz w:val="22"/>
          <w:szCs w:val="22"/>
        </w:rPr>
      </w:pPr>
      <w:r w:rsidRPr="00017DEF">
        <w:rPr>
          <w:sz w:val="22"/>
          <w:szCs w:val="22"/>
        </w:rPr>
        <w:t>who need a social worker and may be experiencing abuse or neglect.</w:t>
      </w:r>
    </w:p>
    <w:p w14:paraId="063062F7" w14:textId="77777777" w:rsidR="00B7316F" w:rsidRPr="00017DEF" w:rsidRDefault="00B7316F" w:rsidP="00C16CDC">
      <w:pPr>
        <w:pStyle w:val="Default"/>
        <w:numPr>
          <w:ilvl w:val="0"/>
          <w:numId w:val="39"/>
        </w:numPr>
        <w:spacing w:line="276" w:lineRule="auto"/>
        <w:rPr>
          <w:bCs/>
          <w:sz w:val="22"/>
          <w:szCs w:val="22"/>
        </w:rPr>
      </w:pPr>
      <w:r w:rsidRPr="00017DEF">
        <w:rPr>
          <w:sz w:val="22"/>
          <w:szCs w:val="22"/>
        </w:rPr>
        <w:t xml:space="preserve">requiring mental health support. </w:t>
      </w:r>
    </w:p>
    <w:p w14:paraId="095143DF" w14:textId="2B50D3A2" w:rsidR="00267BE3" w:rsidRPr="00017DEF" w:rsidRDefault="003D35B7" w:rsidP="00C16CDC">
      <w:pPr>
        <w:pStyle w:val="Default"/>
        <w:numPr>
          <w:ilvl w:val="0"/>
          <w:numId w:val="39"/>
        </w:numPr>
        <w:spacing w:line="276" w:lineRule="auto"/>
        <w:rPr>
          <w:bCs/>
          <w:sz w:val="22"/>
          <w:szCs w:val="22"/>
        </w:rPr>
      </w:pPr>
      <w:r w:rsidRPr="00017DEF">
        <w:rPr>
          <w:sz w:val="22"/>
          <w:szCs w:val="22"/>
        </w:rPr>
        <w:t>who may benefit from early help</w:t>
      </w:r>
      <w:r w:rsidR="00584934" w:rsidRPr="00017DEF">
        <w:rPr>
          <w:sz w:val="22"/>
          <w:szCs w:val="22"/>
        </w:rPr>
        <w:t>/family help</w:t>
      </w:r>
      <w:r w:rsidRPr="00017DEF">
        <w:rPr>
          <w:sz w:val="22"/>
          <w:szCs w:val="22"/>
        </w:rPr>
        <w:t>.</w:t>
      </w:r>
    </w:p>
    <w:p w14:paraId="0DA586F3" w14:textId="77777777" w:rsidR="00B7316F" w:rsidRPr="00017DEF" w:rsidRDefault="00B7316F" w:rsidP="00C16CDC">
      <w:pPr>
        <w:pStyle w:val="Default"/>
        <w:numPr>
          <w:ilvl w:val="0"/>
          <w:numId w:val="39"/>
        </w:numPr>
        <w:spacing w:line="276" w:lineRule="auto"/>
        <w:rPr>
          <w:bCs/>
          <w:sz w:val="22"/>
          <w:szCs w:val="22"/>
        </w:rPr>
      </w:pPr>
      <w:r w:rsidRPr="00017DEF">
        <w:rPr>
          <w:sz w:val="22"/>
          <w:szCs w:val="22"/>
        </w:rPr>
        <w:t>where there is a radicalisation concern.</w:t>
      </w:r>
    </w:p>
    <w:p w14:paraId="2236CFF4" w14:textId="77777777" w:rsidR="00B7316F" w:rsidRPr="00017DEF" w:rsidRDefault="00FE3520" w:rsidP="00C16CDC">
      <w:pPr>
        <w:pStyle w:val="Default"/>
        <w:numPr>
          <w:ilvl w:val="0"/>
          <w:numId w:val="39"/>
        </w:numPr>
        <w:spacing w:line="276" w:lineRule="auto"/>
        <w:rPr>
          <w:bCs/>
          <w:sz w:val="22"/>
          <w:szCs w:val="22"/>
        </w:rPr>
      </w:pPr>
      <w:r w:rsidRPr="00017DEF">
        <w:rPr>
          <w:bCs/>
          <w:sz w:val="22"/>
          <w:szCs w:val="22"/>
        </w:rPr>
        <w:t>where a crime may have been committed</w:t>
      </w:r>
      <w:r w:rsidRPr="00017DEF">
        <w:rPr>
          <w:sz w:val="22"/>
          <w:szCs w:val="22"/>
        </w:rPr>
        <w:t>.</w:t>
      </w:r>
    </w:p>
    <w:p w14:paraId="2BD4758B" w14:textId="77777777" w:rsidR="00103D1A" w:rsidRPr="00017DEF" w:rsidRDefault="00103D1A" w:rsidP="00103D1A">
      <w:pPr>
        <w:pStyle w:val="Default"/>
        <w:spacing w:line="276" w:lineRule="auto"/>
        <w:rPr>
          <w:bCs/>
          <w:sz w:val="22"/>
          <w:szCs w:val="22"/>
        </w:rPr>
      </w:pPr>
    </w:p>
    <w:p w14:paraId="10AE2E4A" w14:textId="77777777" w:rsidR="00E14B83" w:rsidRPr="00017DEF" w:rsidRDefault="003D35B7" w:rsidP="00B23612">
      <w:pPr>
        <w:pStyle w:val="Default"/>
        <w:spacing w:line="276" w:lineRule="auto"/>
        <w:rPr>
          <w:b/>
          <w:bCs/>
          <w:sz w:val="22"/>
          <w:szCs w:val="22"/>
        </w:rPr>
      </w:pPr>
      <w:r w:rsidRPr="00017DEF">
        <w:rPr>
          <w:b/>
          <w:bCs/>
          <w:sz w:val="22"/>
          <w:szCs w:val="22"/>
        </w:rPr>
        <w:t>The DSL will also:</w:t>
      </w:r>
    </w:p>
    <w:p w14:paraId="053289BA" w14:textId="77777777" w:rsidR="009B4FEA" w:rsidRPr="00017DEF" w:rsidRDefault="008F7347" w:rsidP="00C16CDC">
      <w:pPr>
        <w:pStyle w:val="Default"/>
        <w:numPr>
          <w:ilvl w:val="0"/>
          <w:numId w:val="66"/>
        </w:numPr>
        <w:spacing w:line="276" w:lineRule="auto"/>
        <w:rPr>
          <w:bCs/>
          <w:sz w:val="22"/>
          <w:szCs w:val="22"/>
        </w:rPr>
      </w:pPr>
      <w:r w:rsidRPr="00017DEF">
        <w:rPr>
          <w:bCs/>
          <w:sz w:val="22"/>
          <w:szCs w:val="22"/>
        </w:rPr>
        <w:t>Work with others – acting as a point of contact for outside agencies about safeguarding.</w:t>
      </w:r>
    </w:p>
    <w:p w14:paraId="7EDA6AED" w14:textId="77777777" w:rsidR="003D35B7" w:rsidRPr="00017DEF" w:rsidRDefault="003D35B7" w:rsidP="00C16CDC">
      <w:pPr>
        <w:pStyle w:val="Default"/>
        <w:numPr>
          <w:ilvl w:val="0"/>
          <w:numId w:val="66"/>
        </w:numPr>
        <w:spacing w:line="276" w:lineRule="auto"/>
        <w:rPr>
          <w:bCs/>
          <w:sz w:val="22"/>
          <w:szCs w:val="22"/>
        </w:rPr>
      </w:pPr>
      <w:r w:rsidRPr="00017DEF">
        <w:rPr>
          <w:sz w:val="22"/>
          <w:szCs w:val="22"/>
        </w:rPr>
        <w:t>Support and advise other staff in making referrals to other agencies.</w:t>
      </w:r>
    </w:p>
    <w:p w14:paraId="1C44F572" w14:textId="77777777" w:rsidR="008F7347" w:rsidRPr="00017DEF" w:rsidRDefault="008F7347" w:rsidP="00C16CDC">
      <w:pPr>
        <w:pStyle w:val="Default"/>
        <w:numPr>
          <w:ilvl w:val="0"/>
          <w:numId w:val="66"/>
        </w:numPr>
        <w:spacing w:line="276" w:lineRule="auto"/>
        <w:rPr>
          <w:bCs/>
          <w:sz w:val="22"/>
          <w:szCs w:val="22"/>
        </w:rPr>
      </w:pPr>
      <w:r w:rsidRPr="00017DEF">
        <w:rPr>
          <w:bCs/>
          <w:sz w:val="22"/>
          <w:szCs w:val="22"/>
        </w:rPr>
        <w:t xml:space="preserve">When required, liaise with the case manager and the Local Authority Designated Officer (LADO) Service in relation to child protection cases which concern a staff member. </w:t>
      </w:r>
    </w:p>
    <w:p w14:paraId="1C88C6BF" w14:textId="7E657483" w:rsidR="008F7347" w:rsidRPr="00017DEF" w:rsidRDefault="009B4FEA" w:rsidP="00C16CDC">
      <w:pPr>
        <w:pStyle w:val="Default"/>
        <w:numPr>
          <w:ilvl w:val="0"/>
          <w:numId w:val="66"/>
        </w:numPr>
        <w:spacing w:line="276" w:lineRule="auto"/>
        <w:rPr>
          <w:bCs/>
          <w:sz w:val="22"/>
          <w:szCs w:val="22"/>
        </w:rPr>
      </w:pPr>
      <w:r w:rsidRPr="00017DEF">
        <w:rPr>
          <w:bCs/>
          <w:sz w:val="22"/>
          <w:szCs w:val="22"/>
        </w:rPr>
        <w:t>Coordinate regular safeguarding training</w:t>
      </w:r>
      <w:r w:rsidR="00F115A5" w:rsidRPr="00017DEF">
        <w:rPr>
          <w:bCs/>
          <w:sz w:val="22"/>
          <w:szCs w:val="22"/>
        </w:rPr>
        <w:t xml:space="preserve"> and updates</w:t>
      </w:r>
      <w:r w:rsidRPr="00017DEF">
        <w:rPr>
          <w:bCs/>
          <w:sz w:val="22"/>
          <w:szCs w:val="22"/>
        </w:rPr>
        <w:t xml:space="preserve"> and raise awareness and understanding to the school community around policies and practice in relation to safeguarding. </w:t>
      </w:r>
    </w:p>
    <w:p w14:paraId="463D46EE" w14:textId="77777777" w:rsidR="00510229" w:rsidRPr="00017DEF" w:rsidRDefault="008F7347" w:rsidP="00C16CDC">
      <w:pPr>
        <w:pStyle w:val="Default"/>
        <w:numPr>
          <w:ilvl w:val="0"/>
          <w:numId w:val="66"/>
        </w:numPr>
        <w:spacing w:line="276" w:lineRule="auto"/>
        <w:rPr>
          <w:bCs/>
          <w:sz w:val="22"/>
          <w:szCs w:val="22"/>
        </w:rPr>
      </w:pPr>
      <w:r w:rsidRPr="00017DEF">
        <w:rPr>
          <w:bCs/>
          <w:sz w:val="22"/>
          <w:szCs w:val="22"/>
        </w:rPr>
        <w:t>Help promote educational outcomes by sharing information about vulnerable learners with relevant staff. This includes ensuring that staff:</w:t>
      </w:r>
    </w:p>
    <w:p w14:paraId="37D7057C" w14:textId="77777777" w:rsidR="00510229" w:rsidRPr="00017DEF" w:rsidRDefault="008F7347" w:rsidP="00C16CDC">
      <w:pPr>
        <w:pStyle w:val="Default"/>
        <w:numPr>
          <w:ilvl w:val="0"/>
          <w:numId w:val="40"/>
        </w:numPr>
        <w:spacing w:line="276" w:lineRule="auto"/>
        <w:rPr>
          <w:bCs/>
          <w:sz w:val="22"/>
          <w:szCs w:val="22"/>
        </w:rPr>
      </w:pPr>
      <w:r w:rsidRPr="00017DEF">
        <w:rPr>
          <w:bCs/>
          <w:sz w:val="22"/>
          <w:szCs w:val="22"/>
        </w:rPr>
        <w:t xml:space="preserve">know who these children are, </w:t>
      </w:r>
    </w:p>
    <w:p w14:paraId="4EFA2489" w14:textId="77777777" w:rsidR="00510229" w:rsidRPr="00017DEF" w:rsidRDefault="008F7347" w:rsidP="00C16CDC">
      <w:pPr>
        <w:pStyle w:val="Default"/>
        <w:numPr>
          <w:ilvl w:val="0"/>
          <w:numId w:val="40"/>
        </w:numPr>
        <w:spacing w:line="276" w:lineRule="auto"/>
        <w:rPr>
          <w:bCs/>
          <w:sz w:val="22"/>
          <w:szCs w:val="22"/>
        </w:rPr>
      </w:pPr>
      <w:r w:rsidRPr="00017DEF">
        <w:rPr>
          <w:bCs/>
          <w:sz w:val="22"/>
          <w:szCs w:val="22"/>
        </w:rPr>
        <w:t xml:space="preserve">understand their academic progress and attainment and maintain a culture of high aspirations for this cohort. </w:t>
      </w:r>
    </w:p>
    <w:p w14:paraId="6D588857" w14:textId="77777777" w:rsidR="00510229" w:rsidRPr="00017DEF" w:rsidRDefault="38BF65FA" w:rsidP="00C16CDC">
      <w:pPr>
        <w:pStyle w:val="Default"/>
        <w:numPr>
          <w:ilvl w:val="0"/>
          <w:numId w:val="40"/>
        </w:numPr>
        <w:spacing w:line="276" w:lineRule="auto"/>
        <w:rPr>
          <w:bCs/>
          <w:sz w:val="22"/>
          <w:szCs w:val="22"/>
        </w:rPr>
      </w:pPr>
      <w:r w:rsidRPr="00017DEF">
        <w:rPr>
          <w:sz w:val="22"/>
          <w:szCs w:val="22"/>
        </w:rPr>
        <w:t>A</w:t>
      </w:r>
      <w:r w:rsidRPr="00017DEF">
        <w:rPr>
          <w:bCs/>
          <w:sz w:val="22"/>
          <w:szCs w:val="22"/>
        </w:rPr>
        <w:t xml:space="preserve">re supported to identify the challenges that children in this group might </w:t>
      </w:r>
      <w:r w:rsidRPr="00017DEF">
        <w:rPr>
          <w:sz w:val="22"/>
          <w:szCs w:val="22"/>
        </w:rPr>
        <w:t>face.</w:t>
      </w:r>
      <w:r w:rsidRPr="00017DEF">
        <w:rPr>
          <w:bCs/>
          <w:sz w:val="22"/>
          <w:szCs w:val="22"/>
        </w:rPr>
        <w:t xml:space="preserve"> </w:t>
      </w:r>
    </w:p>
    <w:p w14:paraId="78735302" w14:textId="77777777" w:rsidR="008F7347" w:rsidRPr="00017DEF" w:rsidRDefault="04024CD6" w:rsidP="00C16CDC">
      <w:pPr>
        <w:pStyle w:val="Default"/>
        <w:numPr>
          <w:ilvl w:val="0"/>
          <w:numId w:val="40"/>
        </w:numPr>
        <w:spacing w:line="276" w:lineRule="auto"/>
        <w:rPr>
          <w:bCs/>
          <w:sz w:val="22"/>
          <w:szCs w:val="22"/>
        </w:rPr>
      </w:pPr>
      <w:r w:rsidRPr="00017DEF">
        <w:rPr>
          <w:sz w:val="22"/>
          <w:szCs w:val="22"/>
        </w:rPr>
        <w:t>P</w:t>
      </w:r>
      <w:r w:rsidRPr="00017DEF">
        <w:rPr>
          <w:bCs/>
          <w:sz w:val="22"/>
          <w:szCs w:val="22"/>
        </w:rPr>
        <w:t xml:space="preserve">rovide additional academic support or make reasonable adjustments to help children who have </w:t>
      </w:r>
      <w:r w:rsidRPr="00017DEF">
        <w:rPr>
          <w:b/>
          <w:sz w:val="22"/>
          <w:szCs w:val="22"/>
        </w:rPr>
        <w:t>or have had</w:t>
      </w:r>
      <w:r w:rsidRPr="00017DEF">
        <w:rPr>
          <w:bCs/>
          <w:sz w:val="22"/>
          <w:szCs w:val="22"/>
        </w:rPr>
        <w:t xml:space="preserve"> a social worker to reach their potential. </w:t>
      </w:r>
    </w:p>
    <w:p w14:paraId="0CE3BA6B" w14:textId="77777777" w:rsidR="00510229" w:rsidRPr="00017DEF" w:rsidRDefault="003D35B7" w:rsidP="00C16CDC">
      <w:pPr>
        <w:pStyle w:val="Default"/>
        <w:numPr>
          <w:ilvl w:val="0"/>
          <w:numId w:val="67"/>
        </w:numPr>
        <w:spacing w:line="276" w:lineRule="auto"/>
        <w:rPr>
          <w:bCs/>
          <w:sz w:val="22"/>
          <w:szCs w:val="22"/>
        </w:rPr>
      </w:pPr>
      <w:r w:rsidRPr="00017DEF">
        <w:rPr>
          <w:bCs/>
          <w:sz w:val="22"/>
          <w:szCs w:val="22"/>
        </w:rPr>
        <w:lastRenderedPageBreak/>
        <w:t xml:space="preserve">Ensure the secure transfer of the Child Protection File when a child moves to a new setting-within 5 days for in year transfer or the first 5 days of the start of a new term. </w:t>
      </w:r>
    </w:p>
    <w:p w14:paraId="078FBAE1" w14:textId="77777777" w:rsidR="006050B4" w:rsidRDefault="006050B4" w:rsidP="00C10BD2">
      <w:pPr>
        <w:pStyle w:val="Default"/>
        <w:spacing w:line="276" w:lineRule="auto"/>
        <w:ind w:left="1004"/>
        <w:rPr>
          <w:bCs/>
          <w:sz w:val="22"/>
          <w:szCs w:val="22"/>
        </w:rPr>
      </w:pPr>
    </w:p>
    <w:p w14:paraId="7A2D76FE" w14:textId="09035F06" w:rsidR="00C44848" w:rsidRPr="00017DEF" w:rsidRDefault="009E5654" w:rsidP="00C16CDC">
      <w:pPr>
        <w:pStyle w:val="Default"/>
        <w:numPr>
          <w:ilvl w:val="0"/>
          <w:numId w:val="67"/>
        </w:numPr>
        <w:spacing w:line="276" w:lineRule="auto"/>
        <w:rPr>
          <w:bCs/>
          <w:sz w:val="22"/>
          <w:szCs w:val="22"/>
        </w:rPr>
      </w:pPr>
      <w:r w:rsidRPr="00017DEF">
        <w:rPr>
          <w:bCs/>
          <w:sz w:val="22"/>
          <w:szCs w:val="22"/>
        </w:rPr>
        <w:t>Arrange adequate and appropriate cover arrangements for any out of hours/out of term activities, e.g. attendance at Strategy and Initial Child Protection Conferences out of term time</w:t>
      </w:r>
      <w:r w:rsidR="00C44848" w:rsidRPr="00017DEF">
        <w:rPr>
          <w:bCs/>
          <w:sz w:val="22"/>
          <w:szCs w:val="22"/>
        </w:rPr>
        <w:t xml:space="preserve"> and </w:t>
      </w:r>
      <w:r w:rsidR="00F8149F" w:rsidRPr="00017DEF">
        <w:rPr>
          <w:bCs/>
          <w:sz w:val="22"/>
          <w:szCs w:val="22"/>
        </w:rPr>
        <w:t>share out of term time contact details with the Local Authority</w:t>
      </w:r>
    </w:p>
    <w:p w14:paraId="3CCE06CC" w14:textId="3261B6BB" w:rsidR="00B84083" w:rsidRPr="007077C1" w:rsidRDefault="00182E0B" w:rsidP="00C16CDC">
      <w:pPr>
        <w:pStyle w:val="Default"/>
        <w:numPr>
          <w:ilvl w:val="0"/>
          <w:numId w:val="67"/>
        </w:numPr>
        <w:spacing w:line="276" w:lineRule="auto"/>
        <w:rPr>
          <w:bCs/>
          <w:sz w:val="22"/>
          <w:szCs w:val="22"/>
        </w:rPr>
      </w:pPr>
      <w:r w:rsidRPr="007077C1">
        <w:rPr>
          <w:color w:val="auto"/>
          <w:sz w:val="22"/>
          <w:szCs w:val="20"/>
        </w:rPr>
        <w:t>Work with the SLT</w:t>
      </w:r>
      <w:r w:rsidR="005B76DA" w:rsidRPr="007077C1">
        <w:rPr>
          <w:color w:val="auto"/>
          <w:sz w:val="22"/>
          <w:szCs w:val="20"/>
        </w:rPr>
        <w:t xml:space="preserve"> member who has</w:t>
      </w:r>
      <w:r w:rsidR="00347B4B" w:rsidRPr="007077C1">
        <w:rPr>
          <w:color w:val="auto"/>
          <w:sz w:val="22"/>
          <w:szCs w:val="20"/>
        </w:rPr>
        <w:t xml:space="preserve"> lead responsibility filtering and monitoring systems </w:t>
      </w:r>
      <w:r w:rsidR="00CC511A" w:rsidRPr="007077C1">
        <w:rPr>
          <w:color w:val="auto"/>
          <w:sz w:val="22"/>
          <w:szCs w:val="20"/>
        </w:rPr>
        <w:t xml:space="preserve">to </w:t>
      </w:r>
      <w:r w:rsidR="00205489" w:rsidRPr="007077C1">
        <w:rPr>
          <w:color w:val="auto"/>
          <w:sz w:val="22"/>
          <w:szCs w:val="20"/>
        </w:rPr>
        <w:t>monitor and ensure</w:t>
      </w:r>
      <w:r w:rsidR="00CC511A" w:rsidRPr="007077C1">
        <w:rPr>
          <w:color w:val="auto"/>
          <w:sz w:val="22"/>
          <w:szCs w:val="20"/>
        </w:rPr>
        <w:t xml:space="preserve"> their effectiveness</w:t>
      </w:r>
      <w:r w:rsidR="00205489" w:rsidRPr="007077C1">
        <w:rPr>
          <w:color w:val="auto"/>
          <w:sz w:val="22"/>
          <w:szCs w:val="20"/>
        </w:rPr>
        <w:t xml:space="preserve"> and</w:t>
      </w:r>
      <w:r w:rsidR="00205489" w:rsidRPr="007077C1">
        <w:rPr>
          <w:rFonts w:asciiTheme="minorHAnsi" w:hAnsiTheme="minorHAnsi" w:cstheme="minorBidi"/>
          <w:color w:val="auto"/>
          <w:sz w:val="22"/>
          <w:szCs w:val="22"/>
        </w:rPr>
        <w:t xml:space="preserve"> </w:t>
      </w:r>
      <w:r w:rsidR="00205489" w:rsidRPr="007077C1">
        <w:rPr>
          <w:color w:val="auto"/>
          <w:sz w:val="22"/>
          <w:szCs w:val="20"/>
        </w:rPr>
        <w:t>know how to escalate concerns when identified.</w:t>
      </w:r>
      <w:r w:rsidR="005B76DA" w:rsidRPr="007077C1">
        <w:rPr>
          <w:color w:val="auto"/>
          <w:sz w:val="22"/>
          <w:szCs w:val="20"/>
        </w:rPr>
        <w:t xml:space="preserve"> </w:t>
      </w:r>
      <w:r w:rsidR="00205489" w:rsidRPr="007077C1">
        <w:rPr>
          <w:color w:val="auto"/>
          <w:sz w:val="22"/>
          <w:szCs w:val="20"/>
        </w:rPr>
        <w:t xml:space="preserve">Support the </w:t>
      </w:r>
      <w:r w:rsidR="00B44A8F" w:rsidRPr="007077C1">
        <w:rPr>
          <w:color w:val="auto"/>
          <w:sz w:val="22"/>
          <w:szCs w:val="20"/>
        </w:rPr>
        <w:t xml:space="preserve">Filtering and Monitoring lead in conducting </w:t>
      </w:r>
      <w:r w:rsidR="00564612" w:rsidRPr="007077C1">
        <w:rPr>
          <w:color w:val="auto"/>
          <w:sz w:val="22"/>
          <w:szCs w:val="20"/>
        </w:rPr>
        <w:t>an annual review</w:t>
      </w:r>
      <w:r w:rsidR="009E6DAC" w:rsidRPr="007077C1">
        <w:rPr>
          <w:color w:val="auto"/>
          <w:sz w:val="22"/>
          <w:szCs w:val="20"/>
        </w:rPr>
        <w:t xml:space="preserve"> on filtering and monitoring which is presented to governors</w:t>
      </w:r>
      <w:r w:rsidR="001620E8" w:rsidRPr="007077C1">
        <w:rPr>
          <w:color w:val="auto"/>
          <w:sz w:val="22"/>
          <w:szCs w:val="20"/>
        </w:rPr>
        <w:t>.</w:t>
      </w:r>
    </w:p>
    <w:p w14:paraId="3F91F8CD" w14:textId="77777777" w:rsidR="00AF7028" w:rsidRPr="002D0448" w:rsidRDefault="00AF7028" w:rsidP="00C16CDC">
      <w:pPr>
        <w:pStyle w:val="Default"/>
        <w:numPr>
          <w:ilvl w:val="0"/>
          <w:numId w:val="67"/>
        </w:numPr>
        <w:spacing w:line="276" w:lineRule="auto"/>
        <w:rPr>
          <w:bCs/>
          <w:sz w:val="22"/>
          <w:szCs w:val="22"/>
        </w:rPr>
      </w:pPr>
      <w:r w:rsidRPr="002D0448">
        <w:rPr>
          <w:bCs/>
          <w:sz w:val="22"/>
          <w:szCs w:val="22"/>
        </w:rPr>
        <w:t>Support the role and duties of the named lead for health, safety and site security. </w:t>
      </w:r>
    </w:p>
    <w:p w14:paraId="45555557" w14:textId="77777777" w:rsidR="0018205E" w:rsidRPr="003C6AFE" w:rsidRDefault="0018205E" w:rsidP="003C6AFE">
      <w:pPr>
        <w:autoSpaceDE w:val="0"/>
        <w:autoSpaceDN w:val="0"/>
        <w:adjustRightInd w:val="0"/>
        <w:spacing w:after="0"/>
        <w:rPr>
          <w:rFonts w:ascii="Arial" w:hAnsi="Arial" w:cs="Arial"/>
          <w:color w:val="FF0000"/>
          <w:highlight w:val="green"/>
        </w:rPr>
      </w:pPr>
    </w:p>
    <w:p w14:paraId="36E3DF44" w14:textId="6B6C64A2" w:rsidR="00781986" w:rsidRPr="00017DEF" w:rsidRDefault="00CE12CB" w:rsidP="003C6AFE">
      <w:pPr>
        <w:pStyle w:val="Default"/>
        <w:spacing w:line="276" w:lineRule="auto"/>
        <w:rPr>
          <w:b/>
          <w:bCs/>
          <w:sz w:val="22"/>
          <w:szCs w:val="22"/>
        </w:rPr>
      </w:pPr>
      <w:r w:rsidRPr="00017DEF">
        <w:rPr>
          <w:b/>
          <w:bCs/>
          <w:sz w:val="22"/>
          <w:szCs w:val="22"/>
        </w:rPr>
        <w:t xml:space="preserve">1.5.3 - Role of the </w:t>
      </w:r>
      <w:r w:rsidR="00AD105C">
        <w:rPr>
          <w:b/>
          <w:bCs/>
          <w:sz w:val="22"/>
          <w:szCs w:val="22"/>
        </w:rPr>
        <w:t xml:space="preserve">Local </w:t>
      </w:r>
      <w:r w:rsidRPr="00017DEF">
        <w:rPr>
          <w:b/>
          <w:bCs/>
          <w:sz w:val="22"/>
          <w:szCs w:val="22"/>
        </w:rPr>
        <w:t>Govern</w:t>
      </w:r>
      <w:r w:rsidR="00AD105C">
        <w:rPr>
          <w:b/>
          <w:bCs/>
          <w:sz w:val="22"/>
          <w:szCs w:val="22"/>
        </w:rPr>
        <w:t>ance</w:t>
      </w:r>
      <w:r w:rsidRPr="00017DEF">
        <w:rPr>
          <w:b/>
          <w:bCs/>
          <w:sz w:val="22"/>
          <w:szCs w:val="22"/>
        </w:rPr>
        <w:t xml:space="preserve"> </w:t>
      </w:r>
      <w:r w:rsidR="00AD105C">
        <w:rPr>
          <w:b/>
          <w:bCs/>
          <w:sz w:val="22"/>
          <w:szCs w:val="22"/>
        </w:rPr>
        <w:t>Committee</w:t>
      </w:r>
      <w:r w:rsidRPr="00017DEF">
        <w:rPr>
          <w:b/>
          <w:bCs/>
          <w:sz w:val="22"/>
          <w:szCs w:val="22"/>
        </w:rPr>
        <w:t xml:space="preserve"> – </w:t>
      </w:r>
    </w:p>
    <w:p w14:paraId="5EF913C2" w14:textId="16DC97E5" w:rsidR="00A5570A" w:rsidRPr="00D05FD8" w:rsidRDefault="43F94555" w:rsidP="003C6AFE">
      <w:pPr>
        <w:pStyle w:val="Default"/>
        <w:spacing w:line="276" w:lineRule="auto"/>
        <w:rPr>
          <w:color w:val="auto"/>
          <w:sz w:val="22"/>
          <w:szCs w:val="22"/>
        </w:rPr>
      </w:pPr>
      <w:r w:rsidRPr="00D05FD8">
        <w:rPr>
          <w:color w:val="auto"/>
          <w:sz w:val="22"/>
          <w:szCs w:val="22"/>
        </w:rPr>
        <w:t xml:space="preserve">Duties are further outlined in Keeping Children Safe in Education (2026, Part 2) </w:t>
      </w:r>
    </w:p>
    <w:p w14:paraId="1477F470" w14:textId="77777777" w:rsidR="00A5570A" w:rsidRPr="00017DEF" w:rsidRDefault="00A5570A" w:rsidP="002C5A12">
      <w:pPr>
        <w:pStyle w:val="Default"/>
        <w:spacing w:line="276" w:lineRule="auto"/>
        <w:rPr>
          <w:b/>
          <w:bCs/>
          <w:sz w:val="22"/>
          <w:szCs w:val="22"/>
        </w:rPr>
      </w:pPr>
    </w:p>
    <w:p w14:paraId="58E922EF" w14:textId="77777777" w:rsidR="00037CB5" w:rsidRPr="00017DEF" w:rsidRDefault="00037CB5" w:rsidP="00A35A81">
      <w:pPr>
        <w:pStyle w:val="Default"/>
        <w:spacing w:line="276" w:lineRule="auto"/>
        <w:rPr>
          <w:bCs/>
          <w:sz w:val="22"/>
          <w:szCs w:val="22"/>
        </w:rPr>
      </w:pPr>
      <w:r w:rsidRPr="00017DEF">
        <w:rPr>
          <w:sz w:val="22"/>
          <w:szCs w:val="22"/>
        </w:rPr>
        <w:t>There is a senior board level lead who takes responsibility for the setting’s safeguarding responsibility to e</w:t>
      </w:r>
      <w:r w:rsidRPr="00017DEF">
        <w:rPr>
          <w:bCs/>
          <w:sz w:val="22"/>
          <w:szCs w:val="22"/>
        </w:rPr>
        <w:t xml:space="preserve">nsure that safeguarding and child protection practice, process, and policy (including online safety) is effective and is compliant with legislation, statutory </w:t>
      </w:r>
      <w:r w:rsidRPr="00017DEF">
        <w:rPr>
          <w:sz w:val="22"/>
          <w:szCs w:val="22"/>
        </w:rPr>
        <w:t>guidance,</w:t>
      </w:r>
      <w:r w:rsidRPr="00017DEF">
        <w:rPr>
          <w:bCs/>
          <w:sz w:val="22"/>
          <w:szCs w:val="22"/>
        </w:rPr>
        <w:t xml:space="preserve"> and Local Safeguarding Partnership arrangements. </w:t>
      </w:r>
    </w:p>
    <w:p w14:paraId="02EE1826" w14:textId="77777777" w:rsidR="004C1E50" w:rsidRPr="00017DEF" w:rsidRDefault="004C1E50" w:rsidP="00A35A81">
      <w:pPr>
        <w:pStyle w:val="Default"/>
        <w:spacing w:line="276" w:lineRule="auto"/>
        <w:rPr>
          <w:bCs/>
          <w:sz w:val="22"/>
          <w:szCs w:val="22"/>
        </w:rPr>
      </w:pPr>
    </w:p>
    <w:p w14:paraId="03211DCF" w14:textId="135D8F5D" w:rsidR="00193AF9" w:rsidRPr="00017DEF" w:rsidRDefault="00193AF9" w:rsidP="006F40B9">
      <w:pPr>
        <w:pStyle w:val="Default"/>
        <w:numPr>
          <w:ilvl w:val="0"/>
          <w:numId w:val="10"/>
        </w:numPr>
        <w:spacing w:line="276" w:lineRule="auto"/>
        <w:rPr>
          <w:bCs/>
          <w:sz w:val="22"/>
          <w:szCs w:val="22"/>
        </w:rPr>
      </w:pPr>
      <w:r w:rsidRPr="00017DEF">
        <w:rPr>
          <w:bCs/>
          <w:sz w:val="22"/>
          <w:szCs w:val="22"/>
        </w:rPr>
        <w:t xml:space="preserve">The appointed Safeguarding Governor will liaise with the Head Teacher and the DSL to produce an annual report for governors and complete the annual S175/157 safeguarding audit from </w:t>
      </w:r>
      <w:r w:rsidR="007077C1" w:rsidRPr="007077C1">
        <w:rPr>
          <w:bCs/>
          <w:sz w:val="22"/>
          <w:szCs w:val="22"/>
        </w:rPr>
        <w:t>Dorset</w:t>
      </w:r>
      <w:r w:rsidRPr="007077C1">
        <w:rPr>
          <w:bCs/>
          <w:sz w:val="22"/>
          <w:szCs w:val="22"/>
        </w:rPr>
        <w:t xml:space="preserve"> Council.</w:t>
      </w:r>
    </w:p>
    <w:p w14:paraId="288143ED" w14:textId="77777777" w:rsidR="001B4CFB" w:rsidRPr="00017DEF" w:rsidRDefault="003D35B7" w:rsidP="006F40B9">
      <w:pPr>
        <w:pStyle w:val="ListParagraph"/>
        <w:numPr>
          <w:ilvl w:val="1"/>
          <w:numId w:val="10"/>
        </w:numPr>
        <w:autoSpaceDE w:val="0"/>
        <w:autoSpaceDN w:val="0"/>
        <w:adjustRightInd w:val="0"/>
        <w:spacing w:after="0"/>
        <w:rPr>
          <w:rFonts w:ascii="Arial" w:hAnsi="Arial" w:cs="Arial"/>
          <w:bCs/>
        </w:rPr>
      </w:pPr>
      <w:r w:rsidRPr="00017DEF">
        <w:rPr>
          <w:rFonts w:ascii="Arial" w:hAnsi="Arial" w:cs="Arial"/>
        </w:rPr>
        <w:t>Ensure that the school remedies any actions brought to its attention without delay.</w:t>
      </w:r>
    </w:p>
    <w:p w14:paraId="0217AEA4" w14:textId="77777777" w:rsidR="00037CB5" w:rsidRPr="00017DEF" w:rsidRDefault="003D35B7" w:rsidP="006F40B9">
      <w:pPr>
        <w:pStyle w:val="ListParagraph"/>
        <w:numPr>
          <w:ilvl w:val="1"/>
          <w:numId w:val="10"/>
        </w:numPr>
        <w:autoSpaceDE w:val="0"/>
        <w:autoSpaceDN w:val="0"/>
        <w:adjustRightInd w:val="0"/>
        <w:spacing w:after="0"/>
        <w:rPr>
          <w:rFonts w:ascii="Arial" w:hAnsi="Arial" w:cs="Arial"/>
          <w:bCs/>
        </w:rPr>
      </w:pPr>
      <w:r w:rsidRPr="00017DEF">
        <w:rPr>
          <w:rFonts w:ascii="Arial" w:hAnsi="Arial" w:cs="Arial"/>
          <w:bCs/>
        </w:rPr>
        <w:t xml:space="preserve">Ensure that this document is updated annually (or when there are significant updates) </w:t>
      </w:r>
    </w:p>
    <w:p w14:paraId="619389B7" w14:textId="5971474A" w:rsidR="00037CB5" w:rsidRPr="00017DEF" w:rsidRDefault="00012447" w:rsidP="006F40B9">
      <w:pPr>
        <w:pStyle w:val="Default"/>
        <w:numPr>
          <w:ilvl w:val="0"/>
          <w:numId w:val="10"/>
        </w:numPr>
        <w:spacing w:line="276" w:lineRule="auto"/>
        <w:rPr>
          <w:bCs/>
          <w:sz w:val="22"/>
          <w:szCs w:val="22"/>
        </w:rPr>
      </w:pPr>
      <w:r w:rsidRPr="00017DEF">
        <w:rPr>
          <w:bCs/>
          <w:sz w:val="22"/>
          <w:szCs w:val="22"/>
        </w:rPr>
        <w:t xml:space="preserve">Ensure that the DSL is an appropriate senior member of the school’s senior leadership team and ensure that they have </w:t>
      </w:r>
      <w:r w:rsidR="00DD2EDC">
        <w:rPr>
          <w:bCs/>
          <w:sz w:val="22"/>
          <w:szCs w:val="22"/>
        </w:rPr>
        <w:t>t</w:t>
      </w:r>
      <w:r w:rsidR="00DD2EDC" w:rsidRPr="00017DEF">
        <w:rPr>
          <w:bCs/>
          <w:sz w:val="22"/>
          <w:szCs w:val="22"/>
        </w:rPr>
        <w:t xml:space="preserve">he </w:t>
      </w:r>
      <w:r w:rsidR="00DD3174" w:rsidRPr="00017DEF">
        <w:rPr>
          <w:bCs/>
          <w:sz w:val="22"/>
          <w:szCs w:val="22"/>
        </w:rPr>
        <w:t>a</w:t>
      </w:r>
      <w:r w:rsidR="00EA0F5A" w:rsidRPr="00017DEF">
        <w:rPr>
          <w:bCs/>
          <w:sz w:val="22"/>
          <w:szCs w:val="22"/>
        </w:rPr>
        <w:t>ppr</w:t>
      </w:r>
      <w:r w:rsidR="00DD3174" w:rsidRPr="00017DEF">
        <w:rPr>
          <w:bCs/>
          <w:sz w:val="22"/>
          <w:szCs w:val="22"/>
        </w:rPr>
        <w:t>opriate status, authority, skills and experience within the school to carry out the duties of the post.</w:t>
      </w:r>
    </w:p>
    <w:p w14:paraId="74171DE7" w14:textId="18781056" w:rsidR="00012447" w:rsidRPr="00017DEF" w:rsidRDefault="00025F84" w:rsidP="006F40B9">
      <w:pPr>
        <w:pStyle w:val="Default"/>
        <w:numPr>
          <w:ilvl w:val="0"/>
          <w:numId w:val="10"/>
        </w:numPr>
        <w:spacing w:line="276" w:lineRule="auto"/>
        <w:rPr>
          <w:bCs/>
          <w:sz w:val="22"/>
          <w:szCs w:val="22"/>
        </w:rPr>
      </w:pPr>
      <w:r w:rsidRPr="00017DEF">
        <w:rPr>
          <w:bCs/>
          <w:sz w:val="22"/>
          <w:szCs w:val="22"/>
        </w:rPr>
        <w:t xml:space="preserve">Ensure that they attend </w:t>
      </w:r>
      <w:r w:rsidR="007077C1" w:rsidRPr="007077C1">
        <w:rPr>
          <w:bCs/>
          <w:sz w:val="22"/>
          <w:szCs w:val="22"/>
        </w:rPr>
        <w:t>Dorset S</w:t>
      </w:r>
      <w:r w:rsidRPr="007077C1">
        <w:rPr>
          <w:bCs/>
          <w:sz w:val="22"/>
          <w:szCs w:val="22"/>
        </w:rPr>
        <w:t>afeguarding Children Partnership training</w:t>
      </w:r>
      <w:r w:rsidRPr="00017DEF">
        <w:rPr>
          <w:bCs/>
          <w:sz w:val="22"/>
          <w:szCs w:val="22"/>
        </w:rPr>
        <w:t xml:space="preserve"> and that safeguarding learning for the school community is robust and effective. </w:t>
      </w:r>
    </w:p>
    <w:p w14:paraId="35E31164" w14:textId="385D9583" w:rsidR="00125DB8" w:rsidRPr="00017DEF" w:rsidRDefault="135EBD93" w:rsidP="006F40B9">
      <w:pPr>
        <w:pStyle w:val="Default"/>
        <w:numPr>
          <w:ilvl w:val="0"/>
          <w:numId w:val="10"/>
        </w:numPr>
        <w:spacing w:line="276" w:lineRule="auto"/>
        <w:rPr>
          <w:bCs/>
          <w:sz w:val="22"/>
          <w:szCs w:val="22"/>
        </w:rPr>
      </w:pPr>
      <w:r w:rsidRPr="00017DEF">
        <w:rPr>
          <w:sz w:val="22"/>
          <w:szCs w:val="22"/>
        </w:rPr>
        <w:t xml:space="preserve">Ensure that learners are taught about safeguarding on the curriculum including online safety in compliance with statutory guidance </w:t>
      </w:r>
      <w:hyperlink r:id="rId37">
        <w:r w:rsidRPr="00017DEF">
          <w:rPr>
            <w:rStyle w:val="Hyperlink"/>
            <w:sz w:val="22"/>
            <w:szCs w:val="22"/>
          </w:rPr>
          <w:t>Relationships and sex education (RSE) and health education - GOV.UK (www.gov.uk)</w:t>
        </w:r>
      </w:hyperlink>
      <w:r w:rsidRPr="00017DEF">
        <w:rPr>
          <w:sz w:val="22"/>
          <w:szCs w:val="22"/>
        </w:rPr>
        <w:t xml:space="preserve"> and </w:t>
      </w:r>
      <w:hyperlink r:id="rId38" w:history="1">
        <w:r w:rsidRPr="00AD105C">
          <w:rPr>
            <w:rStyle w:val="Hyperlink"/>
            <w:sz w:val="22"/>
            <w:szCs w:val="22"/>
          </w:rPr>
          <w:t>Early years foundation stage (EYFS) statutory framework - GOV.UK (www.gov.uk)</w:t>
        </w:r>
      </w:hyperlink>
    </w:p>
    <w:p w14:paraId="631F0783" w14:textId="36D8F306" w:rsidR="00145702" w:rsidRPr="00017DEF" w:rsidRDefault="00716442" w:rsidP="006F40B9">
      <w:pPr>
        <w:pStyle w:val="Default"/>
        <w:numPr>
          <w:ilvl w:val="0"/>
          <w:numId w:val="10"/>
        </w:numPr>
        <w:spacing w:line="276" w:lineRule="auto"/>
        <w:rPr>
          <w:sz w:val="22"/>
          <w:szCs w:val="22"/>
        </w:rPr>
      </w:pPr>
      <w:r w:rsidRPr="00017DEF">
        <w:rPr>
          <w:sz w:val="22"/>
          <w:szCs w:val="22"/>
        </w:rPr>
        <w:t xml:space="preserve">Ensure that </w:t>
      </w:r>
      <w:bookmarkStart w:id="8" w:name="_Hlk79143804"/>
      <w:r w:rsidRPr="00017DEF">
        <w:rPr>
          <w:sz w:val="22"/>
          <w:szCs w:val="22"/>
        </w:rPr>
        <w:t xml:space="preserve">teachers, including supply teachers, </w:t>
      </w:r>
      <w:r w:rsidR="006B5070">
        <w:rPr>
          <w:sz w:val="22"/>
          <w:szCs w:val="22"/>
        </w:rPr>
        <w:t xml:space="preserve">trainee teachers, </w:t>
      </w:r>
      <w:r w:rsidRPr="00017DEF">
        <w:rPr>
          <w:sz w:val="22"/>
          <w:szCs w:val="22"/>
        </w:rPr>
        <w:t xml:space="preserve">other staff, volunteers, and </w:t>
      </w:r>
      <w:r w:rsidRPr="00017DEF">
        <w:rPr>
          <w:color w:val="auto"/>
          <w:sz w:val="22"/>
          <w:szCs w:val="22"/>
        </w:rPr>
        <w:t>contractors</w:t>
      </w:r>
      <w:bookmarkEnd w:id="8"/>
      <w:r w:rsidRPr="00017DEF">
        <w:rPr>
          <w:color w:val="auto"/>
          <w:sz w:val="22"/>
          <w:szCs w:val="22"/>
        </w:rPr>
        <w:t xml:space="preserve"> have appropriate checks carried out in line with statutory guidance Keeping Children Safe in Education (DfE 2026, Part 3). </w:t>
      </w:r>
    </w:p>
    <w:p w14:paraId="387012CB" w14:textId="77777777" w:rsidR="00145702" w:rsidRPr="00017DEF" w:rsidRDefault="00025F84" w:rsidP="006F40B9">
      <w:pPr>
        <w:pStyle w:val="Default"/>
        <w:numPr>
          <w:ilvl w:val="0"/>
          <w:numId w:val="10"/>
        </w:numPr>
        <w:spacing w:line="276" w:lineRule="auto"/>
        <w:rPr>
          <w:bCs/>
          <w:sz w:val="22"/>
          <w:szCs w:val="22"/>
        </w:rPr>
      </w:pPr>
      <w:r w:rsidRPr="00017DEF">
        <w:rPr>
          <w:bCs/>
          <w:sz w:val="22"/>
          <w:szCs w:val="22"/>
        </w:rPr>
        <w:t>Ensure that there are procedures in place to manage safeguarding concerns or allegations against teachers, including supply teachers, other staff, volunteers, and contractors who may not be suitable to work with or pose a risk to learners, this includes having a process to manage low level concerns.</w:t>
      </w:r>
    </w:p>
    <w:p w14:paraId="3E8DC64B" w14:textId="77777777" w:rsidR="00145702" w:rsidRPr="00017DEF" w:rsidRDefault="00145702" w:rsidP="006F40B9">
      <w:pPr>
        <w:pStyle w:val="Default"/>
        <w:numPr>
          <w:ilvl w:val="0"/>
          <w:numId w:val="10"/>
        </w:numPr>
        <w:spacing w:line="276" w:lineRule="auto"/>
        <w:rPr>
          <w:bCs/>
          <w:sz w:val="22"/>
          <w:szCs w:val="22"/>
        </w:rPr>
      </w:pPr>
      <w:r w:rsidRPr="00017DEF">
        <w:rPr>
          <w:bCs/>
          <w:sz w:val="22"/>
          <w:szCs w:val="22"/>
        </w:rPr>
        <w:t xml:space="preserve">Ensure that systems are in place for learners to effectively share a concern about a safeguarding issue they are experiencing, express their views and give feedback. </w:t>
      </w:r>
    </w:p>
    <w:p w14:paraId="5FFD0F33" w14:textId="77777777" w:rsidR="00145702" w:rsidRPr="00017DEF" w:rsidRDefault="08C827A8" w:rsidP="006F40B9">
      <w:pPr>
        <w:pStyle w:val="Default"/>
        <w:numPr>
          <w:ilvl w:val="0"/>
          <w:numId w:val="10"/>
        </w:numPr>
        <w:spacing w:line="276" w:lineRule="auto"/>
        <w:rPr>
          <w:sz w:val="22"/>
          <w:szCs w:val="22"/>
        </w:rPr>
      </w:pPr>
      <w:r w:rsidRPr="00017DEF">
        <w:rPr>
          <w:sz w:val="22"/>
          <w:szCs w:val="22"/>
        </w:rPr>
        <w:lastRenderedPageBreak/>
        <w:t xml:space="preserve">Ensure that the setting has systems in place to prevent, identify and respond to child-on-child harm (including sexual abuse and sexual harassment) and mental health concerns, and review the effectiveness of the setting’s online safety practices including filtering and monitoring. </w:t>
      </w:r>
    </w:p>
    <w:p w14:paraId="0A3CFD35" w14:textId="77777777" w:rsidR="00F634BC" w:rsidRPr="00017DEF" w:rsidRDefault="005C41F3" w:rsidP="006F40B9">
      <w:pPr>
        <w:pStyle w:val="Default"/>
        <w:numPr>
          <w:ilvl w:val="0"/>
          <w:numId w:val="10"/>
        </w:numPr>
        <w:spacing w:line="276" w:lineRule="auto"/>
        <w:rPr>
          <w:bCs/>
          <w:sz w:val="22"/>
          <w:szCs w:val="22"/>
        </w:rPr>
      </w:pPr>
      <w:r w:rsidRPr="00017DEF">
        <w:rPr>
          <w:bCs/>
          <w:sz w:val="22"/>
          <w:szCs w:val="22"/>
        </w:rPr>
        <w:t xml:space="preserve">Appoint a designated teacher to promote the educational achievement for children in care and other care arrangements. </w:t>
      </w:r>
    </w:p>
    <w:p w14:paraId="5877D067" w14:textId="401997A8" w:rsidR="00A743CB" w:rsidRPr="007077C1" w:rsidRDefault="00F52EB6" w:rsidP="006F40B9">
      <w:pPr>
        <w:pStyle w:val="ListParagraph"/>
        <w:numPr>
          <w:ilvl w:val="0"/>
          <w:numId w:val="10"/>
        </w:numPr>
        <w:spacing w:after="0"/>
        <w:rPr>
          <w:rFonts w:ascii="Arial" w:hAnsi="Arial" w:cs="Arial"/>
          <w:color w:val="008000"/>
        </w:rPr>
      </w:pPr>
      <w:r w:rsidRPr="007077C1">
        <w:rPr>
          <w:rFonts w:ascii="Arial" w:hAnsi="Arial" w:cs="Arial"/>
        </w:rPr>
        <w:t>Receive</w:t>
      </w:r>
      <w:r w:rsidR="006B385E" w:rsidRPr="007077C1">
        <w:rPr>
          <w:rFonts w:ascii="Arial" w:hAnsi="Arial" w:cs="Arial"/>
        </w:rPr>
        <w:t xml:space="preserve"> an annual filtering and monitoring assurance report and review the effectiveness of arrangements</w:t>
      </w:r>
      <w:r w:rsidR="006B385E" w:rsidRPr="007077C1">
        <w:rPr>
          <w:rFonts w:ascii="Arial" w:hAnsi="Arial" w:cs="Arial"/>
          <w:color w:val="008000"/>
        </w:rPr>
        <w:t>.</w:t>
      </w:r>
    </w:p>
    <w:p w14:paraId="0782E27A" w14:textId="77777777" w:rsidR="00DC521E" w:rsidRPr="00017DEF" w:rsidRDefault="00DC521E" w:rsidP="00DC521E">
      <w:pPr>
        <w:pStyle w:val="Default"/>
        <w:spacing w:line="276" w:lineRule="auto"/>
        <w:ind w:left="720"/>
        <w:rPr>
          <w:bCs/>
          <w:sz w:val="22"/>
          <w:szCs w:val="22"/>
        </w:rPr>
      </w:pPr>
    </w:p>
    <w:p w14:paraId="43371ABE" w14:textId="77777777" w:rsidR="001D6C63" w:rsidRPr="00017DEF" w:rsidRDefault="003974C3" w:rsidP="00C16CDC">
      <w:pPr>
        <w:pStyle w:val="Heading1"/>
        <w:numPr>
          <w:ilvl w:val="1"/>
          <w:numId w:val="42"/>
        </w:numPr>
        <w:spacing w:before="0"/>
        <w:ind w:left="0"/>
        <w:rPr>
          <w:rFonts w:ascii="Arial" w:hAnsi="Arial" w:cs="Arial"/>
          <w:sz w:val="32"/>
          <w:szCs w:val="32"/>
        </w:rPr>
      </w:pPr>
      <w:bookmarkStart w:id="9" w:name="_Safeguarding_Training_for"/>
      <w:bookmarkEnd w:id="9"/>
      <w:r w:rsidRPr="00017DEF">
        <w:rPr>
          <w:rFonts w:ascii="Arial" w:hAnsi="Arial" w:cs="Arial"/>
          <w:sz w:val="32"/>
          <w:szCs w:val="32"/>
        </w:rPr>
        <w:t>Safeguarding training for staff</w:t>
      </w:r>
    </w:p>
    <w:p w14:paraId="3409BC3F" w14:textId="793D8366" w:rsidR="00CD3182" w:rsidRPr="00017DEF" w:rsidRDefault="00CD3182" w:rsidP="00007FBF">
      <w:pPr>
        <w:pStyle w:val="Default"/>
        <w:spacing w:line="276" w:lineRule="auto"/>
        <w:rPr>
          <w:sz w:val="22"/>
          <w:szCs w:val="22"/>
        </w:rPr>
      </w:pPr>
      <w:r w:rsidRPr="00017DEF">
        <w:rPr>
          <w:sz w:val="22"/>
          <w:szCs w:val="22"/>
        </w:rPr>
        <w:t xml:space="preserve">Governing bodies and proprietors will ensure that all staff members undergo the </w:t>
      </w:r>
      <w:r w:rsidR="007077C1" w:rsidRPr="00AD105C">
        <w:rPr>
          <w:sz w:val="22"/>
          <w:szCs w:val="22"/>
        </w:rPr>
        <w:t>Dorset</w:t>
      </w:r>
      <w:r w:rsidRPr="00AD105C">
        <w:rPr>
          <w:sz w:val="22"/>
          <w:szCs w:val="22"/>
        </w:rPr>
        <w:t xml:space="preserve"> Safeguarding Child Partnership</w:t>
      </w:r>
      <w:r w:rsidR="007077C1">
        <w:rPr>
          <w:sz w:val="22"/>
          <w:szCs w:val="22"/>
        </w:rPr>
        <w:t xml:space="preserve"> </w:t>
      </w:r>
      <w:r w:rsidRPr="00017DEF">
        <w:rPr>
          <w:sz w:val="22"/>
          <w:szCs w:val="22"/>
        </w:rPr>
        <w:t>safeguarding and child protection (including online safety) training at induction.</w:t>
      </w:r>
    </w:p>
    <w:p w14:paraId="748792D4" w14:textId="77777777" w:rsidR="003A4B86" w:rsidRPr="00017DEF" w:rsidRDefault="003A4B86" w:rsidP="002C5A12">
      <w:pPr>
        <w:autoSpaceDE w:val="0"/>
        <w:autoSpaceDN w:val="0"/>
        <w:adjustRightInd w:val="0"/>
        <w:spacing w:after="0"/>
        <w:ind w:left="357"/>
        <w:rPr>
          <w:rFonts w:ascii="Arial" w:hAnsi="Arial" w:cs="Arial"/>
          <w:b/>
        </w:rPr>
      </w:pPr>
    </w:p>
    <w:p w14:paraId="1018B5F8" w14:textId="77777777" w:rsidR="005C41F3" w:rsidRPr="00017DEF" w:rsidRDefault="00EF1BF3" w:rsidP="00007FBF">
      <w:pPr>
        <w:autoSpaceDE w:val="0"/>
        <w:autoSpaceDN w:val="0"/>
        <w:adjustRightInd w:val="0"/>
        <w:spacing w:after="0"/>
        <w:rPr>
          <w:rFonts w:ascii="Arial" w:hAnsi="Arial" w:cs="Arial"/>
          <w:b/>
        </w:rPr>
      </w:pPr>
      <w:r w:rsidRPr="00017DEF">
        <w:rPr>
          <w:rFonts w:ascii="Arial" w:hAnsi="Arial" w:cs="Arial"/>
          <w:b/>
        </w:rPr>
        <w:t>1.6.1 - All staff:</w:t>
      </w:r>
    </w:p>
    <w:p w14:paraId="1F09B49A" w14:textId="77777777" w:rsidR="005C41F3" w:rsidRPr="00017DEF" w:rsidRDefault="00025F84" w:rsidP="006F40B9">
      <w:pPr>
        <w:pStyle w:val="Default"/>
        <w:numPr>
          <w:ilvl w:val="0"/>
          <w:numId w:val="2"/>
        </w:numPr>
        <w:spacing w:line="276" w:lineRule="auto"/>
        <w:ind w:hanging="357"/>
        <w:rPr>
          <w:sz w:val="22"/>
          <w:szCs w:val="22"/>
        </w:rPr>
      </w:pPr>
      <w:r w:rsidRPr="00017DEF">
        <w:rPr>
          <w:sz w:val="22"/>
          <w:szCs w:val="22"/>
        </w:rPr>
        <w:t xml:space="preserve">Will receive appropriate safeguarding and child protection (including online safety) refresher training at least annually (via formal training, email e-bulletins and staff meetings). </w:t>
      </w:r>
    </w:p>
    <w:p w14:paraId="526232B0" w14:textId="03D042C8" w:rsidR="00A5570A" w:rsidRPr="00017DEF" w:rsidRDefault="00967D79" w:rsidP="006F40B9">
      <w:pPr>
        <w:pStyle w:val="Default"/>
        <w:numPr>
          <w:ilvl w:val="0"/>
          <w:numId w:val="2"/>
        </w:numPr>
        <w:spacing w:line="276" w:lineRule="auto"/>
        <w:ind w:hanging="357"/>
        <w:rPr>
          <w:sz w:val="22"/>
          <w:szCs w:val="22"/>
        </w:rPr>
      </w:pPr>
      <w:r w:rsidRPr="00017DEF">
        <w:rPr>
          <w:sz w:val="22"/>
          <w:szCs w:val="22"/>
        </w:rPr>
        <w:t xml:space="preserve">Must complete </w:t>
      </w:r>
      <w:r w:rsidR="0000533B">
        <w:rPr>
          <w:sz w:val="22"/>
          <w:szCs w:val="22"/>
        </w:rPr>
        <w:t>Female Genital Mutilation</w:t>
      </w:r>
      <w:r w:rsidR="00762587">
        <w:rPr>
          <w:sz w:val="22"/>
          <w:szCs w:val="22"/>
        </w:rPr>
        <w:t xml:space="preserve"> (</w:t>
      </w:r>
      <w:r w:rsidRPr="00017DEF">
        <w:rPr>
          <w:sz w:val="22"/>
          <w:szCs w:val="22"/>
        </w:rPr>
        <w:t>FGM</w:t>
      </w:r>
      <w:r w:rsidR="00762587">
        <w:rPr>
          <w:sz w:val="22"/>
          <w:szCs w:val="22"/>
        </w:rPr>
        <w:t>)</w:t>
      </w:r>
      <w:r w:rsidRPr="00017DEF">
        <w:rPr>
          <w:sz w:val="22"/>
          <w:szCs w:val="22"/>
        </w:rPr>
        <w:t xml:space="preserve"> awareness training and will understand their legal duty under the Mandatory Reporting Duty. </w:t>
      </w:r>
    </w:p>
    <w:p w14:paraId="1C3F735D" w14:textId="77777777" w:rsidR="00A5570A" w:rsidRPr="00017DEF" w:rsidRDefault="00967D79" w:rsidP="006F40B9">
      <w:pPr>
        <w:pStyle w:val="Default"/>
        <w:numPr>
          <w:ilvl w:val="0"/>
          <w:numId w:val="2"/>
        </w:numPr>
        <w:spacing w:line="276" w:lineRule="auto"/>
        <w:ind w:hanging="357"/>
        <w:rPr>
          <w:sz w:val="22"/>
          <w:szCs w:val="22"/>
        </w:rPr>
      </w:pPr>
      <w:r w:rsidRPr="00017DEF">
        <w:rPr>
          <w:sz w:val="22"/>
          <w:szCs w:val="22"/>
        </w:rPr>
        <w:t xml:space="preserve">Must complete PREVENT awareness training annually. This is to ensure that they can comply with the legal expectations under the PREVENT duty. </w:t>
      </w:r>
    </w:p>
    <w:p w14:paraId="3DF2D861" w14:textId="0A8A7B40" w:rsidR="00C30876" w:rsidRPr="00017DEF" w:rsidRDefault="00967D79" w:rsidP="006F40B9">
      <w:pPr>
        <w:pStyle w:val="Default"/>
        <w:numPr>
          <w:ilvl w:val="0"/>
          <w:numId w:val="2"/>
        </w:numPr>
        <w:spacing w:line="276" w:lineRule="auto"/>
        <w:rPr>
          <w:sz w:val="22"/>
          <w:szCs w:val="22"/>
        </w:rPr>
      </w:pPr>
      <w:r w:rsidRPr="00017DEF">
        <w:rPr>
          <w:sz w:val="22"/>
          <w:szCs w:val="22"/>
        </w:rPr>
        <w:t xml:space="preserve">Will receive training which includes clear reference </w:t>
      </w:r>
      <w:r w:rsidR="0058303B" w:rsidRPr="00017DEF">
        <w:rPr>
          <w:sz w:val="22"/>
          <w:szCs w:val="22"/>
        </w:rPr>
        <w:t>to staff codes of behaviour and professional boundaries, and on the reporting of low-level concerns, internal whistleblowing policy and guidance for escalation. </w:t>
      </w:r>
      <w:r w:rsidR="00C30876" w:rsidRPr="00017DEF">
        <w:rPr>
          <w:sz w:val="22"/>
          <w:szCs w:val="22"/>
        </w:rPr>
        <w:t>All staff should receive training on the expectations, applicable roles and responsibilities in relation to filtering and monitoring.</w:t>
      </w:r>
    </w:p>
    <w:p w14:paraId="2863D0AA" w14:textId="77777777" w:rsidR="00A442A2" w:rsidRPr="00017DEF" w:rsidRDefault="00A442A2" w:rsidP="00A442A2">
      <w:pPr>
        <w:pStyle w:val="Default"/>
        <w:spacing w:line="276" w:lineRule="auto"/>
        <w:rPr>
          <w:sz w:val="22"/>
          <w:szCs w:val="22"/>
        </w:rPr>
      </w:pPr>
    </w:p>
    <w:p w14:paraId="1848D1EB" w14:textId="77777777" w:rsidR="005C41F3" w:rsidRPr="00017DEF" w:rsidRDefault="7E3B6AF3" w:rsidP="001B7414">
      <w:pPr>
        <w:pStyle w:val="Default"/>
        <w:spacing w:line="276" w:lineRule="auto"/>
        <w:rPr>
          <w:b/>
          <w:sz w:val="22"/>
          <w:szCs w:val="22"/>
        </w:rPr>
      </w:pPr>
      <w:r w:rsidRPr="00017DEF">
        <w:rPr>
          <w:b/>
          <w:bCs/>
          <w:sz w:val="22"/>
          <w:szCs w:val="22"/>
        </w:rPr>
        <w:t>1.6.2 -</w:t>
      </w:r>
      <w:r w:rsidRPr="00017DEF">
        <w:rPr>
          <w:b/>
          <w:sz w:val="22"/>
          <w:szCs w:val="22"/>
        </w:rPr>
        <w:t xml:space="preserve"> Designated Safeguarding Lead and deputies:</w:t>
      </w:r>
    </w:p>
    <w:p w14:paraId="3CA9D4C6" w14:textId="38EB44B6" w:rsidR="00F64142" w:rsidRPr="00017DEF" w:rsidRDefault="00915068" w:rsidP="006F40B9">
      <w:pPr>
        <w:pStyle w:val="Default"/>
        <w:numPr>
          <w:ilvl w:val="0"/>
          <w:numId w:val="2"/>
        </w:numPr>
        <w:spacing w:line="276" w:lineRule="auto"/>
        <w:ind w:hanging="357"/>
        <w:rPr>
          <w:sz w:val="22"/>
          <w:szCs w:val="22"/>
        </w:rPr>
      </w:pPr>
      <w:r w:rsidRPr="00017DEF">
        <w:rPr>
          <w:sz w:val="22"/>
          <w:szCs w:val="22"/>
        </w:rPr>
        <w:t xml:space="preserve">Will </w:t>
      </w:r>
      <w:r w:rsidRPr="00DE58E1">
        <w:rPr>
          <w:sz w:val="22"/>
          <w:szCs w:val="22"/>
        </w:rPr>
        <w:t xml:space="preserve">undergo formal training provided by the </w:t>
      </w:r>
      <w:r w:rsidR="007077C1" w:rsidRPr="00DE58E1">
        <w:rPr>
          <w:sz w:val="22"/>
          <w:szCs w:val="22"/>
        </w:rPr>
        <w:t>Dorset</w:t>
      </w:r>
      <w:r w:rsidRPr="00DE58E1">
        <w:rPr>
          <w:sz w:val="22"/>
          <w:szCs w:val="22"/>
        </w:rPr>
        <w:t xml:space="preserve"> Safeguarding Children’s Partnership</w:t>
      </w:r>
      <w:r w:rsidRPr="00017DEF">
        <w:rPr>
          <w:sz w:val="22"/>
          <w:szCs w:val="22"/>
        </w:rPr>
        <w:t xml:space="preserve"> to provide them with the knowledge and skills and training (including online safety) required to carry out the role. The training will be updated every two years. </w:t>
      </w:r>
    </w:p>
    <w:p w14:paraId="5A5496CE" w14:textId="77777777" w:rsidR="005C41F3" w:rsidRPr="00017DEF" w:rsidRDefault="005C41F3" w:rsidP="006F40B9">
      <w:pPr>
        <w:pStyle w:val="Default"/>
        <w:numPr>
          <w:ilvl w:val="0"/>
          <w:numId w:val="2"/>
        </w:numPr>
        <w:spacing w:line="276" w:lineRule="auto"/>
        <w:ind w:hanging="357"/>
        <w:rPr>
          <w:sz w:val="22"/>
          <w:szCs w:val="22"/>
        </w:rPr>
      </w:pPr>
      <w:r w:rsidRPr="00017DEF">
        <w:rPr>
          <w:sz w:val="22"/>
          <w:szCs w:val="22"/>
        </w:rPr>
        <w:t xml:space="preserve">Deputies will be trained to the same level as the DSL. </w:t>
      </w:r>
    </w:p>
    <w:p w14:paraId="7A2A45BB" w14:textId="50FFE622" w:rsidR="004D58A4" w:rsidRPr="00017DEF" w:rsidRDefault="005C41F3" w:rsidP="006F40B9">
      <w:pPr>
        <w:pStyle w:val="Default"/>
        <w:numPr>
          <w:ilvl w:val="0"/>
          <w:numId w:val="2"/>
        </w:numPr>
        <w:spacing w:line="276" w:lineRule="auto"/>
        <w:ind w:hanging="357"/>
        <w:rPr>
          <w:sz w:val="22"/>
          <w:szCs w:val="22"/>
        </w:rPr>
      </w:pPr>
      <w:r w:rsidRPr="00017DEF">
        <w:rPr>
          <w:sz w:val="22"/>
          <w:szCs w:val="22"/>
        </w:rPr>
        <w:t xml:space="preserve">The DSL and any deputies will liaise with the </w:t>
      </w:r>
      <w:r w:rsidR="007077C1">
        <w:rPr>
          <w:sz w:val="22"/>
          <w:szCs w:val="22"/>
        </w:rPr>
        <w:t>Dorset Safeguarding Childrens Partnership</w:t>
      </w:r>
      <w:r w:rsidRPr="00017DEF">
        <w:rPr>
          <w:sz w:val="22"/>
          <w:szCs w:val="22"/>
        </w:rPr>
        <w:t xml:space="preserve"> </w:t>
      </w:r>
      <w:r w:rsidRPr="007077C1">
        <w:rPr>
          <w:sz w:val="22"/>
          <w:szCs w:val="22"/>
        </w:rPr>
        <w:t xml:space="preserve">and </w:t>
      </w:r>
      <w:r w:rsidR="007077C1" w:rsidRPr="007077C1">
        <w:rPr>
          <w:sz w:val="22"/>
          <w:szCs w:val="22"/>
        </w:rPr>
        <w:t xml:space="preserve">Dorset </w:t>
      </w:r>
      <w:r w:rsidRPr="007077C1">
        <w:rPr>
          <w:sz w:val="22"/>
          <w:szCs w:val="22"/>
        </w:rPr>
        <w:t>Education Safeguarding Service</w:t>
      </w:r>
      <w:r w:rsidRPr="00017DEF">
        <w:rPr>
          <w:sz w:val="22"/>
          <w:szCs w:val="22"/>
        </w:rPr>
        <w:t xml:space="preserve"> to ensure that their knowledge and skills are updated.  This could be via e-bulletins, attending DSL network meetings, attending additional training and taking time to read and digest safeguarding developments.</w:t>
      </w:r>
    </w:p>
    <w:p w14:paraId="42C22286" w14:textId="77777777" w:rsidR="005C41F3" w:rsidRPr="00017DEF" w:rsidRDefault="005C41F3" w:rsidP="002C5A12">
      <w:pPr>
        <w:pStyle w:val="Default"/>
        <w:spacing w:line="276" w:lineRule="auto"/>
        <w:ind w:left="357"/>
        <w:rPr>
          <w:sz w:val="22"/>
          <w:szCs w:val="22"/>
        </w:rPr>
      </w:pPr>
    </w:p>
    <w:p w14:paraId="2CB357CE" w14:textId="77777777" w:rsidR="00D03358" w:rsidRPr="00017DEF" w:rsidRDefault="00CB7354" w:rsidP="001B7414">
      <w:pPr>
        <w:pStyle w:val="Default"/>
        <w:spacing w:line="276" w:lineRule="auto"/>
        <w:rPr>
          <w:b/>
          <w:sz w:val="22"/>
          <w:szCs w:val="22"/>
        </w:rPr>
      </w:pPr>
      <w:r w:rsidRPr="00017DEF">
        <w:rPr>
          <w:b/>
          <w:sz w:val="22"/>
          <w:szCs w:val="22"/>
        </w:rPr>
        <w:t>1.6.3 - Other training considerations:</w:t>
      </w:r>
    </w:p>
    <w:p w14:paraId="773C4D9A" w14:textId="77777777" w:rsidR="003C5FDD" w:rsidRPr="00017DEF" w:rsidRDefault="00FA16F6" w:rsidP="00C16CDC">
      <w:pPr>
        <w:pStyle w:val="Default"/>
        <w:numPr>
          <w:ilvl w:val="0"/>
          <w:numId w:val="68"/>
        </w:numPr>
        <w:spacing w:line="276" w:lineRule="auto"/>
        <w:rPr>
          <w:sz w:val="22"/>
          <w:szCs w:val="22"/>
        </w:rPr>
      </w:pPr>
      <w:r w:rsidRPr="00017DEF">
        <w:rPr>
          <w:sz w:val="22"/>
          <w:szCs w:val="22"/>
        </w:rPr>
        <w:t xml:space="preserve">The governing body will ensure that at least one person on any appointment panel will have undertaken safer recruitment training, in line with School Staffing (England) Regulations 2009. </w:t>
      </w:r>
    </w:p>
    <w:p w14:paraId="5F7A0FFE" w14:textId="77777777" w:rsidR="00D47155" w:rsidRPr="00017DEF" w:rsidRDefault="00D47155" w:rsidP="00C16CDC">
      <w:pPr>
        <w:pStyle w:val="Default"/>
        <w:numPr>
          <w:ilvl w:val="0"/>
          <w:numId w:val="68"/>
        </w:numPr>
        <w:spacing w:line="276" w:lineRule="auto"/>
        <w:rPr>
          <w:sz w:val="22"/>
          <w:szCs w:val="22"/>
        </w:rPr>
      </w:pPr>
      <w:r w:rsidRPr="00017DEF">
        <w:rPr>
          <w:sz w:val="22"/>
          <w:szCs w:val="22"/>
        </w:rPr>
        <w:lastRenderedPageBreak/>
        <w:t xml:space="preserve">Members of the senior leadership team will make themselves aware of and understand their role within the local safeguarding arrangements. This will ensure that those who have responsibility for the management of behaviour, inclusion, Special Educational Needs, attendance, and exclusions will carry out their duties with a safeguarding consideration. </w:t>
      </w:r>
    </w:p>
    <w:p w14:paraId="68C477A3" w14:textId="77777777" w:rsidR="00B975D8" w:rsidRPr="00017DEF" w:rsidRDefault="00B975D8" w:rsidP="00C16CDC">
      <w:pPr>
        <w:pStyle w:val="Default"/>
        <w:numPr>
          <w:ilvl w:val="0"/>
          <w:numId w:val="68"/>
        </w:numPr>
        <w:spacing w:line="276" w:lineRule="auto"/>
        <w:rPr>
          <w:sz w:val="22"/>
          <w:szCs w:val="22"/>
        </w:rPr>
      </w:pPr>
      <w:r w:rsidRPr="00017DEF">
        <w:rPr>
          <w:sz w:val="22"/>
          <w:szCs w:val="22"/>
        </w:rPr>
        <w:t xml:space="preserve">The Designated Teacher for Children in Care will undergo appropriate training to fulfil their role to promote the educational achievement of registered pupils who are in care. </w:t>
      </w:r>
    </w:p>
    <w:p w14:paraId="542E856D" w14:textId="77777777" w:rsidR="00FA16F6" w:rsidRPr="00017DEF" w:rsidRDefault="00025F84" w:rsidP="00C16CDC">
      <w:pPr>
        <w:pStyle w:val="Default"/>
        <w:numPr>
          <w:ilvl w:val="0"/>
          <w:numId w:val="68"/>
        </w:numPr>
        <w:spacing w:line="276" w:lineRule="auto"/>
        <w:rPr>
          <w:sz w:val="22"/>
          <w:szCs w:val="22"/>
        </w:rPr>
      </w:pPr>
      <w:r w:rsidRPr="00017DEF">
        <w:rPr>
          <w:sz w:val="22"/>
          <w:szCs w:val="22"/>
        </w:rPr>
        <w:t xml:space="preserve">The mental health lead has access to appropriate training. </w:t>
      </w:r>
    </w:p>
    <w:p w14:paraId="17C17EF1" w14:textId="77777777" w:rsidR="009D6E07" w:rsidRPr="007077C1" w:rsidRDefault="007F7F1C" w:rsidP="00C16CDC">
      <w:pPr>
        <w:pStyle w:val="Default"/>
        <w:numPr>
          <w:ilvl w:val="0"/>
          <w:numId w:val="68"/>
        </w:numPr>
        <w:spacing w:line="276" w:lineRule="auto"/>
        <w:rPr>
          <w:color w:val="auto"/>
          <w:sz w:val="22"/>
          <w:szCs w:val="22"/>
        </w:rPr>
      </w:pPr>
      <w:r w:rsidRPr="007077C1">
        <w:rPr>
          <w:color w:val="auto"/>
          <w:sz w:val="22"/>
          <w:szCs w:val="22"/>
        </w:rPr>
        <w:t>Training around safeguarding issues in Annex A (including online safety and filtering and monitoring) will be integrated, aligned, and considered as part of a whole school safeguarding approach.</w:t>
      </w:r>
    </w:p>
    <w:p w14:paraId="752F9CF1" w14:textId="77777777" w:rsidR="001E1B90" w:rsidRPr="001B7414" w:rsidRDefault="00DF3E42" w:rsidP="00C16CDC">
      <w:pPr>
        <w:pStyle w:val="ListParagraph"/>
        <w:numPr>
          <w:ilvl w:val="0"/>
          <w:numId w:val="68"/>
        </w:numPr>
        <w:autoSpaceDE w:val="0"/>
        <w:autoSpaceDN w:val="0"/>
        <w:adjustRightInd w:val="0"/>
        <w:spacing w:after="0"/>
        <w:rPr>
          <w:rFonts w:ascii="Arial" w:hAnsi="Arial" w:cs="Arial"/>
        </w:rPr>
      </w:pPr>
      <w:r w:rsidRPr="001B7414">
        <w:rPr>
          <w:rFonts w:ascii="Arial" w:hAnsi="Arial" w:cs="Arial"/>
        </w:rPr>
        <w:t xml:space="preserve">Staff who are likely to need to use reasonable force and/or other restrictive interventions should be adequately trained in its safe and lawful use and in preventative strategies. </w:t>
      </w:r>
    </w:p>
    <w:p w14:paraId="3EA4CF00" w14:textId="77777777" w:rsidR="00D731C1" w:rsidRPr="00017DEF" w:rsidRDefault="00851C65" w:rsidP="006F40B9">
      <w:pPr>
        <w:pStyle w:val="ListParagraph"/>
        <w:numPr>
          <w:ilvl w:val="0"/>
          <w:numId w:val="2"/>
        </w:numPr>
        <w:autoSpaceDE w:val="0"/>
        <w:autoSpaceDN w:val="0"/>
        <w:adjustRightInd w:val="0"/>
        <w:spacing w:after="0"/>
        <w:rPr>
          <w:rFonts w:ascii="Arial" w:hAnsi="Arial" w:cs="Arial"/>
        </w:rPr>
      </w:pPr>
      <w:r w:rsidRPr="00017DEF">
        <w:rPr>
          <w:rFonts w:ascii="Arial" w:hAnsi="Arial" w:cs="Arial"/>
        </w:rPr>
        <w:t xml:space="preserve">Governors and trustees receive appropriate safeguarding and child protection training at induction. </w:t>
      </w:r>
    </w:p>
    <w:p w14:paraId="53A5F9CE" w14:textId="77777777" w:rsidR="00517DDE" w:rsidRPr="00017DEF" w:rsidRDefault="003E2A83" w:rsidP="00C16CDC">
      <w:pPr>
        <w:pStyle w:val="Heading1"/>
        <w:numPr>
          <w:ilvl w:val="1"/>
          <w:numId w:val="42"/>
        </w:numPr>
        <w:ind w:left="0"/>
        <w:rPr>
          <w:rFonts w:ascii="Arial" w:hAnsi="Arial" w:cs="Arial"/>
          <w:sz w:val="32"/>
          <w:szCs w:val="32"/>
        </w:rPr>
      </w:pPr>
      <w:bookmarkStart w:id="10" w:name="_Safeguarding_in_the"/>
      <w:bookmarkEnd w:id="10"/>
      <w:r w:rsidRPr="00017DEF">
        <w:rPr>
          <w:rFonts w:ascii="Arial" w:hAnsi="Arial" w:cs="Arial"/>
          <w:sz w:val="32"/>
          <w:szCs w:val="32"/>
        </w:rPr>
        <w:t>Safeguarding in the curriculum</w:t>
      </w:r>
    </w:p>
    <w:p w14:paraId="7EE0D3B6" w14:textId="77777777" w:rsidR="00AD105C" w:rsidRDefault="00AD105C" w:rsidP="00AD105C">
      <w:pPr>
        <w:pStyle w:val="Default"/>
        <w:spacing w:line="276" w:lineRule="auto"/>
        <w:jc w:val="both"/>
        <w:rPr>
          <w:bCs/>
        </w:rPr>
      </w:pPr>
      <w:r w:rsidRPr="00AD105C">
        <w:rPr>
          <w:bCs/>
        </w:rPr>
        <w:t xml:space="preserve">All Saints Primary </w:t>
      </w:r>
      <w:proofErr w:type="gramStart"/>
      <w:r w:rsidRPr="00AD105C">
        <w:rPr>
          <w:bCs/>
        </w:rPr>
        <w:t>School</w:t>
      </w:r>
      <w:r>
        <w:rPr>
          <w:bCs/>
          <w:sz w:val="22"/>
          <w:szCs w:val="22"/>
        </w:rPr>
        <w:t xml:space="preserve"> </w:t>
      </w:r>
      <w:r w:rsidR="002C5A12" w:rsidRPr="00017DEF">
        <w:rPr>
          <w:b/>
          <w:bCs/>
        </w:rPr>
        <w:t xml:space="preserve"> </w:t>
      </w:r>
      <w:r w:rsidR="002C5A12" w:rsidRPr="00017DEF">
        <w:rPr>
          <w:bCs/>
        </w:rPr>
        <w:t>is</w:t>
      </w:r>
      <w:proofErr w:type="gramEnd"/>
      <w:r w:rsidR="002C5A12" w:rsidRPr="00017DEF">
        <w:rPr>
          <w:bCs/>
        </w:rPr>
        <w:t xml:space="preserve"> dedicated to ensuring that children are taught </w:t>
      </w:r>
      <w:r w:rsidR="00C43AD9" w:rsidRPr="00017DEF">
        <w:rPr>
          <w:bCs/>
        </w:rPr>
        <w:t>about how to keep themselves and others safe, including online. We</w:t>
      </w:r>
      <w:r w:rsidR="001B7414">
        <w:rPr>
          <w:bCs/>
        </w:rPr>
        <w:t xml:space="preserve"> </w:t>
      </w:r>
      <w:r w:rsidR="00C43AD9" w:rsidRPr="00017DEF">
        <w:rPr>
          <w:bCs/>
        </w:rPr>
        <w:t>recognise that effective education should be tailored to the specific needs and</w:t>
      </w:r>
      <w:r w:rsidR="001B7414">
        <w:rPr>
          <w:bCs/>
        </w:rPr>
        <w:t xml:space="preserve"> </w:t>
      </w:r>
      <w:r w:rsidR="00C43AD9" w:rsidRPr="00017DEF">
        <w:rPr>
          <w:bCs/>
        </w:rPr>
        <w:t xml:space="preserve">vulnerabilities of individual children, including children who are victims of abuse, and children with special </w:t>
      </w:r>
      <w:r w:rsidR="00C43AD9" w:rsidRPr="00AD105C">
        <w:rPr>
          <w:bCs/>
        </w:rPr>
        <w:t xml:space="preserve">educational needs and/or disabilities (SEND). </w:t>
      </w:r>
      <w:r w:rsidR="00025F84" w:rsidRPr="00AD105C">
        <w:t>This</w:t>
      </w:r>
      <w:r w:rsidR="00025F84" w:rsidRPr="00AD105C">
        <w:rPr>
          <w:bCs/>
        </w:rPr>
        <w:t xml:space="preserve"> is part of a broad and balanced curriculum. This includes: </w:t>
      </w:r>
    </w:p>
    <w:p w14:paraId="77E13EFD" w14:textId="12156F62" w:rsidR="002C5A12" w:rsidRPr="00AD105C" w:rsidRDefault="002C5A12" w:rsidP="00AD105C">
      <w:pPr>
        <w:pStyle w:val="Default"/>
        <w:numPr>
          <w:ilvl w:val="0"/>
          <w:numId w:val="2"/>
        </w:numPr>
        <w:spacing w:line="276" w:lineRule="auto"/>
        <w:jc w:val="both"/>
        <w:rPr>
          <w:bCs/>
        </w:rPr>
      </w:pPr>
      <w:r w:rsidRPr="00AD105C">
        <w:rPr>
          <w:bCs/>
          <w:sz w:val="22"/>
          <w:szCs w:val="22"/>
        </w:rPr>
        <w:t xml:space="preserve">Working within statutory guidance in respect to </w:t>
      </w:r>
      <w:hyperlink r:id="rId39" w:history="1">
        <w:r w:rsidRPr="00AD105C">
          <w:rPr>
            <w:color w:val="0000FF"/>
            <w:sz w:val="22"/>
            <w:szCs w:val="22"/>
            <w:u w:val="single"/>
          </w:rPr>
          <w:t>Relationships and sex education (RSE) and health education - GOV.UK (www.gov.uk)</w:t>
        </w:r>
      </w:hyperlink>
      <w:r w:rsidRPr="00AD105C">
        <w:rPr>
          <w:bCs/>
          <w:sz w:val="22"/>
          <w:szCs w:val="22"/>
        </w:rPr>
        <w:t xml:space="preserve">; and </w:t>
      </w:r>
      <w:hyperlink r:id="rId40" w:history="1">
        <w:r w:rsidRPr="00AD105C">
          <w:rPr>
            <w:rStyle w:val="Hyperlink"/>
            <w:sz w:val="22"/>
            <w:szCs w:val="22"/>
          </w:rPr>
          <w:t>Early years foundation stage (EYFS) statutory framework - GOV.UK (www.gov.uk)</w:t>
        </w:r>
      </w:hyperlink>
      <w:r w:rsidRPr="00AD105C">
        <w:t xml:space="preserve"> </w:t>
      </w:r>
    </w:p>
    <w:p w14:paraId="173A60E8" w14:textId="77777777" w:rsidR="00E84DE0" w:rsidRPr="001B7414" w:rsidRDefault="00651CE6" w:rsidP="00C16CDC">
      <w:pPr>
        <w:pStyle w:val="ListParagraph"/>
        <w:numPr>
          <w:ilvl w:val="0"/>
          <w:numId w:val="69"/>
        </w:numPr>
        <w:autoSpaceDE w:val="0"/>
        <w:autoSpaceDN w:val="0"/>
        <w:adjustRightInd w:val="0"/>
        <w:spacing w:after="0"/>
        <w:rPr>
          <w:rFonts w:ascii="Arial" w:hAnsi="Arial" w:cs="Arial"/>
        </w:rPr>
      </w:pPr>
      <w:r w:rsidRPr="001B7414">
        <w:rPr>
          <w:rFonts w:ascii="Arial" w:hAnsi="Arial" w:cs="Arial"/>
        </w:rPr>
        <w:t>Personal, Social, Health and Economic (PSHE) education, to explore key issues at an age-appropriate stage such as:</w:t>
      </w:r>
    </w:p>
    <w:p w14:paraId="35A45476" w14:textId="77777777"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healthy and respectful relationships</w:t>
      </w:r>
    </w:p>
    <w:p w14:paraId="7C4904D6" w14:textId="77777777"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boundaries and consent</w:t>
      </w:r>
    </w:p>
    <w:p w14:paraId="184B7B02" w14:textId="77777777"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stereotyping, prejudice and equality</w:t>
      </w:r>
    </w:p>
    <w:p w14:paraId="22BAB98B" w14:textId="77777777"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body confidence and self-esteem</w:t>
      </w:r>
    </w:p>
    <w:p w14:paraId="706CDDB6" w14:textId="77777777"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how to recognise an abusive relationship, including coercive and controlling behaviour</w:t>
      </w:r>
    </w:p>
    <w:p w14:paraId="1B82959E" w14:textId="2EE959ED"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the concepts of, and laws relating to - sexual consent, sexual exploitation, abuse, grooming, coercion, harassment, rape, domestic abuse, so-called ‘honour’-based violence such as forced marriage and FGM, and how to access support, and</w:t>
      </w:r>
    </w:p>
    <w:p w14:paraId="7BB283AB" w14:textId="77777777" w:rsidR="00EC7525"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what constitutes sexual harassment and sexual violence and why these are always unacceptable.</w:t>
      </w:r>
    </w:p>
    <w:p w14:paraId="0A723CF2" w14:textId="17330828" w:rsidR="002713B4" w:rsidRPr="001B7414" w:rsidRDefault="00212B89" w:rsidP="00C16CDC">
      <w:pPr>
        <w:pStyle w:val="ListParagraph"/>
        <w:numPr>
          <w:ilvl w:val="0"/>
          <w:numId w:val="70"/>
        </w:numPr>
        <w:autoSpaceDE w:val="0"/>
        <w:autoSpaceDN w:val="0"/>
        <w:adjustRightInd w:val="0"/>
        <w:spacing w:after="0"/>
        <w:rPr>
          <w:rFonts w:ascii="Arial" w:hAnsi="Arial" w:cs="Arial"/>
          <w:bCs/>
        </w:rPr>
      </w:pPr>
      <w:r w:rsidRPr="001B7414">
        <w:rPr>
          <w:rFonts w:ascii="Arial" w:hAnsi="Arial" w:cs="Arial"/>
          <w:bCs/>
        </w:rPr>
        <w:t>A whole-</w:t>
      </w:r>
      <w:r w:rsidR="004C5F38" w:rsidRPr="001B7414">
        <w:rPr>
          <w:rFonts w:ascii="Arial" w:hAnsi="Arial" w:cs="Arial"/>
          <w:bCs/>
        </w:rPr>
        <w:t xml:space="preserve">setting </w:t>
      </w:r>
      <w:r w:rsidRPr="001B7414">
        <w:rPr>
          <w:rFonts w:ascii="Arial" w:hAnsi="Arial" w:cs="Arial"/>
          <w:bCs/>
        </w:rPr>
        <w:t xml:space="preserve">preventative education approach that prepares children for life in modern Britain and creates a culture of zero tolerance for </w:t>
      </w:r>
      <w:proofErr w:type="gramStart"/>
      <w:r w:rsidRPr="001B7414">
        <w:rPr>
          <w:rFonts w:ascii="Arial" w:hAnsi="Arial" w:cs="Arial"/>
          <w:bCs/>
        </w:rPr>
        <w:t>sexism</w:t>
      </w:r>
      <w:r w:rsidR="00821A60">
        <w:rPr>
          <w:rFonts w:ascii="Arial" w:hAnsi="Arial" w:cs="Arial"/>
          <w:bCs/>
        </w:rPr>
        <w:t xml:space="preserve"> </w:t>
      </w:r>
      <w:r w:rsidRPr="007077C1">
        <w:rPr>
          <w:rFonts w:ascii="Arial" w:hAnsi="Arial" w:cs="Arial"/>
          <w:bCs/>
        </w:rPr>
        <w:t>,</w:t>
      </w:r>
      <w:proofErr w:type="gramEnd"/>
      <w:r w:rsidRPr="007077C1">
        <w:rPr>
          <w:rFonts w:ascii="Arial" w:hAnsi="Arial" w:cs="Arial"/>
          <w:bCs/>
        </w:rPr>
        <w:t xml:space="preserve"> </w:t>
      </w:r>
      <w:r w:rsidR="00305ABC" w:rsidRPr="007077C1">
        <w:rPr>
          <w:rFonts w:ascii="Arial" w:hAnsi="Arial" w:cs="Arial"/>
          <w:bCs/>
        </w:rPr>
        <w:t xml:space="preserve">racism, </w:t>
      </w:r>
      <w:r w:rsidRPr="007077C1">
        <w:rPr>
          <w:rFonts w:ascii="Arial" w:hAnsi="Arial" w:cs="Arial"/>
          <w:bCs/>
        </w:rPr>
        <w:lastRenderedPageBreak/>
        <w:t>misogyny/misandry, homophobia, biphobi</w:t>
      </w:r>
      <w:r w:rsidR="0095149D" w:rsidRPr="007077C1">
        <w:rPr>
          <w:rFonts w:ascii="Arial" w:hAnsi="Arial" w:cs="Arial"/>
          <w:bCs/>
        </w:rPr>
        <w:t>a</w:t>
      </w:r>
      <w:r w:rsidRPr="007077C1">
        <w:rPr>
          <w:rFonts w:ascii="Arial" w:hAnsi="Arial" w:cs="Arial"/>
          <w:bCs/>
        </w:rPr>
        <w:t xml:space="preserve"> and sexual violence/harassment</w:t>
      </w:r>
      <w:r w:rsidR="0095149D" w:rsidRPr="007077C1">
        <w:rPr>
          <w:rFonts w:ascii="Arial" w:hAnsi="Arial" w:cs="Arial"/>
          <w:bCs/>
        </w:rPr>
        <w:t>, derogatory behaviour or other forms of physical violence and conflict.</w:t>
      </w:r>
    </w:p>
    <w:p w14:paraId="5B98D320" w14:textId="77777777" w:rsidR="003F29A5" w:rsidRPr="001B7414" w:rsidRDefault="00025F84" w:rsidP="00C16CDC">
      <w:pPr>
        <w:pStyle w:val="ListParagraph"/>
        <w:numPr>
          <w:ilvl w:val="0"/>
          <w:numId w:val="70"/>
        </w:numPr>
        <w:autoSpaceDE w:val="0"/>
        <w:autoSpaceDN w:val="0"/>
        <w:adjustRightInd w:val="0"/>
        <w:spacing w:after="0"/>
        <w:rPr>
          <w:rFonts w:ascii="Arial" w:hAnsi="Arial" w:cs="Arial"/>
          <w:bCs/>
        </w:rPr>
      </w:pPr>
      <w:r w:rsidRPr="001B7414">
        <w:rPr>
          <w:rFonts w:ascii="Arial" w:hAnsi="Arial" w:cs="Arial"/>
          <w:bCs/>
        </w:rPr>
        <w:t>Appropriate filtering and monitoring systems are in place to ensure that ‘over- blocking’ does not lead to unreasonable restrictions as to what children can be taught about online teaching and safeguarding. (Further information can be found in KCSIE 2026)</w:t>
      </w:r>
    </w:p>
    <w:p w14:paraId="10E849D8" w14:textId="6349CA74" w:rsidR="00001EBC" w:rsidRPr="001B7414" w:rsidRDefault="00001EBC" w:rsidP="00C16CDC">
      <w:pPr>
        <w:pStyle w:val="ListParagraph"/>
        <w:numPr>
          <w:ilvl w:val="0"/>
          <w:numId w:val="71"/>
        </w:numPr>
        <w:autoSpaceDE w:val="0"/>
        <w:autoSpaceDN w:val="0"/>
        <w:adjustRightInd w:val="0"/>
        <w:spacing w:after="0"/>
        <w:rPr>
          <w:rFonts w:ascii="Arial" w:hAnsi="Arial" w:cs="Arial"/>
          <w:bCs/>
        </w:rPr>
      </w:pPr>
      <w:r w:rsidRPr="001B7414">
        <w:rPr>
          <w:rFonts w:ascii="Arial" w:hAnsi="Arial" w:cs="Arial"/>
          <w:bCs/>
        </w:rPr>
        <w:t xml:space="preserve">The curriculum will be shaped to respond to safeguarding incident patterns in the setting identified by the </w:t>
      </w:r>
      <w:r w:rsidR="00820533" w:rsidRPr="001B7414">
        <w:rPr>
          <w:rFonts w:ascii="Arial" w:hAnsi="Arial" w:cs="Arial"/>
          <w:bCs/>
        </w:rPr>
        <w:t>DSL</w:t>
      </w:r>
      <w:r w:rsidRPr="001B7414">
        <w:rPr>
          <w:rFonts w:ascii="Arial" w:hAnsi="Arial" w:cs="Arial"/>
          <w:bCs/>
        </w:rPr>
        <w:t xml:space="preserve"> and safeguarding team (e.g., to respond to an increase in bullying incidents). </w:t>
      </w:r>
    </w:p>
    <w:p w14:paraId="3A65A76E" w14:textId="77777777" w:rsidR="003F29A5" w:rsidRPr="001B7414" w:rsidRDefault="003F29A5" w:rsidP="00C16CDC">
      <w:pPr>
        <w:pStyle w:val="ListParagraph"/>
        <w:numPr>
          <w:ilvl w:val="0"/>
          <w:numId w:val="71"/>
        </w:numPr>
        <w:autoSpaceDE w:val="0"/>
        <w:autoSpaceDN w:val="0"/>
        <w:adjustRightInd w:val="0"/>
        <w:spacing w:after="0"/>
        <w:rPr>
          <w:rFonts w:ascii="Arial" w:hAnsi="Arial" w:cs="Arial"/>
          <w:bCs/>
        </w:rPr>
      </w:pPr>
      <w:r w:rsidRPr="001B7414">
        <w:rPr>
          <w:rFonts w:ascii="Arial" w:hAnsi="Arial" w:cs="Arial"/>
          <w:bCs/>
        </w:rPr>
        <w:t xml:space="preserve">Providing engagement opportunities with parents and carers to consult on key aspects of the curriculum. </w:t>
      </w:r>
    </w:p>
    <w:p w14:paraId="68D4F722" w14:textId="522F79B0" w:rsidR="007E22CA" w:rsidRPr="00AD105C" w:rsidRDefault="0028258E" w:rsidP="00C16CDC">
      <w:pPr>
        <w:pStyle w:val="ListParagraph"/>
        <w:numPr>
          <w:ilvl w:val="0"/>
          <w:numId w:val="71"/>
        </w:numPr>
        <w:autoSpaceDE w:val="0"/>
        <w:autoSpaceDN w:val="0"/>
        <w:adjustRightInd w:val="0"/>
        <w:spacing w:after="0"/>
        <w:rPr>
          <w:rFonts w:ascii="Arial" w:hAnsi="Arial" w:cs="Arial"/>
          <w:bCs/>
        </w:rPr>
      </w:pPr>
      <w:r w:rsidRPr="001B7414">
        <w:rPr>
          <w:rFonts w:ascii="Arial" w:hAnsi="Arial" w:cs="Arial"/>
          <w:bCs/>
        </w:rPr>
        <w:t xml:space="preserve">Enabling learners to </w:t>
      </w:r>
      <w:r w:rsidR="003F29A5" w:rsidRPr="001B7414">
        <w:rPr>
          <w:rFonts w:ascii="Arial" w:hAnsi="Arial" w:cs="Arial"/>
          <w:bCs/>
        </w:rPr>
        <w:t xml:space="preserve">inform the curriculum via discussions with the </w:t>
      </w:r>
      <w:r w:rsidR="003F29A5" w:rsidRPr="00AD105C">
        <w:rPr>
          <w:rFonts w:ascii="Arial" w:hAnsi="Arial" w:cs="Arial"/>
          <w:bCs/>
        </w:rPr>
        <w:t xml:space="preserve">school council, </w:t>
      </w:r>
      <w:r w:rsidR="00AD105C" w:rsidRPr="00AD105C">
        <w:rPr>
          <w:rFonts w:ascii="Arial" w:hAnsi="Arial" w:cs="Arial"/>
          <w:bCs/>
        </w:rPr>
        <w:t>worship group and other pupil committees and groups.</w:t>
      </w:r>
      <w:r w:rsidR="003F29A5" w:rsidRPr="00AD105C">
        <w:rPr>
          <w:rFonts w:ascii="Arial" w:hAnsi="Arial" w:cs="Arial"/>
          <w:bCs/>
        </w:rPr>
        <w:t xml:space="preserve"> </w:t>
      </w:r>
    </w:p>
    <w:p w14:paraId="4D19BAD4" w14:textId="77777777" w:rsidR="006028C0" w:rsidRPr="00017DEF" w:rsidRDefault="006028C0" w:rsidP="006028C0">
      <w:pPr>
        <w:pStyle w:val="ListParagraph"/>
        <w:autoSpaceDE w:val="0"/>
        <w:autoSpaceDN w:val="0"/>
        <w:adjustRightInd w:val="0"/>
        <w:spacing w:after="0"/>
        <w:ind w:left="1004"/>
        <w:rPr>
          <w:rFonts w:ascii="Arial" w:hAnsi="Arial" w:cs="Arial"/>
          <w:bCs/>
        </w:rPr>
      </w:pPr>
    </w:p>
    <w:p w14:paraId="6F212AEF" w14:textId="77777777" w:rsidR="00517DDE" w:rsidRPr="00017DEF" w:rsidRDefault="00517DDE" w:rsidP="00C16CDC">
      <w:pPr>
        <w:pStyle w:val="Heading1"/>
        <w:numPr>
          <w:ilvl w:val="1"/>
          <w:numId w:val="42"/>
        </w:numPr>
        <w:spacing w:before="0"/>
        <w:ind w:left="0"/>
        <w:rPr>
          <w:rFonts w:ascii="Arial" w:hAnsi="Arial" w:cs="Arial"/>
          <w:sz w:val="32"/>
          <w:szCs w:val="32"/>
        </w:rPr>
      </w:pPr>
      <w:bookmarkStart w:id="11" w:name="_Safer_Recruitment_and"/>
      <w:bookmarkEnd w:id="11"/>
      <w:r w:rsidRPr="00017DEF">
        <w:rPr>
          <w:rFonts w:ascii="Arial" w:hAnsi="Arial" w:cs="Arial"/>
          <w:sz w:val="32"/>
          <w:szCs w:val="32"/>
        </w:rPr>
        <w:t xml:space="preserve">Safer recruitment and safer working practice </w:t>
      </w:r>
    </w:p>
    <w:p w14:paraId="6678FD72" w14:textId="77777777" w:rsidR="00697EEF" w:rsidRPr="00017DEF" w:rsidRDefault="00630D9B" w:rsidP="001B7414">
      <w:pPr>
        <w:autoSpaceDE w:val="0"/>
        <w:autoSpaceDN w:val="0"/>
        <w:adjustRightInd w:val="0"/>
        <w:spacing w:after="0"/>
        <w:rPr>
          <w:rFonts w:ascii="Arial" w:hAnsi="Arial" w:cs="Arial"/>
          <w:b/>
        </w:rPr>
      </w:pPr>
      <w:r w:rsidRPr="00017DEF">
        <w:rPr>
          <w:rFonts w:ascii="Arial" w:hAnsi="Arial" w:cs="Arial"/>
          <w:b/>
        </w:rPr>
        <w:t>1.8.1 - Safer recruitment</w:t>
      </w:r>
    </w:p>
    <w:p w14:paraId="4A9FEA89" w14:textId="1D37AAE7" w:rsidR="003974C3" w:rsidRPr="00017DEF" w:rsidRDefault="00AD105C" w:rsidP="00AD105C">
      <w:pPr>
        <w:pStyle w:val="Default"/>
        <w:spacing w:line="276" w:lineRule="auto"/>
        <w:jc w:val="both"/>
      </w:pPr>
      <w:r w:rsidRPr="00AD105C">
        <w:rPr>
          <w:bCs/>
        </w:rPr>
        <w:t xml:space="preserve">All Saints Primary </w:t>
      </w:r>
      <w:proofErr w:type="gramStart"/>
      <w:r w:rsidRPr="00AD105C">
        <w:rPr>
          <w:bCs/>
        </w:rPr>
        <w:t>School</w:t>
      </w:r>
      <w:r>
        <w:rPr>
          <w:bCs/>
          <w:sz w:val="22"/>
          <w:szCs w:val="22"/>
        </w:rPr>
        <w:t xml:space="preserve"> </w:t>
      </w:r>
      <w:r w:rsidR="5DE96F51" w:rsidRPr="00017DEF">
        <w:rPr>
          <w:color w:val="ED7D31"/>
        </w:rPr>
        <w:t xml:space="preserve"> </w:t>
      </w:r>
      <w:r w:rsidR="5DE96F51" w:rsidRPr="00017DEF">
        <w:t>pays</w:t>
      </w:r>
      <w:proofErr w:type="gramEnd"/>
      <w:r w:rsidR="5DE96F51" w:rsidRPr="00017DEF">
        <w:t xml:space="preserve"> full regard to the safer recruitment practices detailed in ‘Keeping Children Safe in Education, Part Three’ (2026), ensuring we maintain an accurate Single Central Record.</w:t>
      </w:r>
    </w:p>
    <w:p w14:paraId="73F567BA" w14:textId="77777777" w:rsidR="00D02DF2" w:rsidRPr="001B7414" w:rsidRDefault="00025F84"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t xml:space="preserve">This includes scrutinising applicants, by verifying identity and academic or vocational qualifications, obtaining professional and character references, checking previous employment history and identifying any gaps within this, and ensuring that a candidate has the health and physical capacity for the job. References are always obtained, scrutinised and concerns resolved satisfactorily before appointment is confirmed. </w:t>
      </w:r>
    </w:p>
    <w:p w14:paraId="30A7B140" w14:textId="4563F7EB" w:rsidR="004F0D19" w:rsidRPr="001B7414" w:rsidRDefault="00517DDE"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t xml:space="preserve">It also includes undertaking appropriate checks through the Disclosure and Barring Service (DBS), the barred list checks and prohibition checks (and overseas checks if appropriate), dependent on the role and duties performed, including regulated and non-regulated activity. </w:t>
      </w:r>
      <w:r w:rsidR="004F0D19" w:rsidRPr="003A6C7F">
        <w:rPr>
          <w:rStyle w:val="cf01"/>
          <w:rFonts w:ascii="Arial" w:hAnsi="Arial" w:cs="Arial"/>
          <w:sz w:val="22"/>
          <w:szCs w:val="22"/>
        </w:rPr>
        <w:t xml:space="preserve">An enhanced DBS with barred list check will be completed for all volunteers taking part in regulated activity in line with </w:t>
      </w:r>
      <w:r w:rsidR="006A1B01" w:rsidRPr="003A6C7F">
        <w:rPr>
          <w:rStyle w:val="cf01"/>
          <w:rFonts w:ascii="Arial" w:hAnsi="Arial" w:cs="Arial"/>
          <w:sz w:val="22"/>
          <w:szCs w:val="22"/>
        </w:rPr>
        <w:t>T</w:t>
      </w:r>
      <w:r w:rsidR="004F0D19" w:rsidRPr="003A6C7F">
        <w:rPr>
          <w:rStyle w:val="cf01"/>
          <w:rFonts w:ascii="Arial" w:hAnsi="Arial" w:cs="Arial"/>
          <w:sz w:val="22"/>
          <w:szCs w:val="22"/>
        </w:rPr>
        <w:t xml:space="preserve">he </w:t>
      </w:r>
      <w:r w:rsidR="006A1B01" w:rsidRPr="003A6C7F">
        <w:rPr>
          <w:rStyle w:val="cf01"/>
          <w:rFonts w:ascii="Arial" w:hAnsi="Arial" w:cs="Arial"/>
          <w:sz w:val="22"/>
          <w:szCs w:val="22"/>
        </w:rPr>
        <w:t>C</w:t>
      </w:r>
      <w:r w:rsidR="004F0D19" w:rsidRPr="003A6C7F">
        <w:rPr>
          <w:rStyle w:val="cf01"/>
          <w:rFonts w:ascii="Arial" w:hAnsi="Arial" w:cs="Arial"/>
          <w:sz w:val="22"/>
          <w:szCs w:val="22"/>
        </w:rPr>
        <w:t xml:space="preserve">rime and </w:t>
      </w:r>
      <w:r w:rsidR="006A1B01" w:rsidRPr="003A6C7F">
        <w:rPr>
          <w:rStyle w:val="cf01"/>
          <w:rFonts w:ascii="Arial" w:hAnsi="Arial" w:cs="Arial"/>
          <w:sz w:val="22"/>
          <w:szCs w:val="22"/>
        </w:rPr>
        <w:t>P</w:t>
      </w:r>
      <w:r w:rsidR="004F0D19" w:rsidRPr="003A6C7F">
        <w:rPr>
          <w:rStyle w:val="cf01"/>
          <w:rFonts w:ascii="Arial" w:hAnsi="Arial" w:cs="Arial"/>
          <w:sz w:val="22"/>
          <w:szCs w:val="22"/>
        </w:rPr>
        <w:t>olicing act 2026.</w:t>
      </w:r>
    </w:p>
    <w:p w14:paraId="1A8EAE6C" w14:textId="286DD8F3" w:rsidR="00190481" w:rsidRPr="001B7414" w:rsidRDefault="00190481"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t>Applicants must provide an application form</w:t>
      </w:r>
      <w:r w:rsidR="47043C62" w:rsidRPr="4B654257">
        <w:rPr>
          <w:rFonts w:ascii="Arial" w:hAnsi="Arial" w:cs="Arial"/>
        </w:rPr>
        <w:t>,</w:t>
      </w:r>
      <w:r w:rsidRPr="001B7414">
        <w:rPr>
          <w:rFonts w:ascii="Arial" w:hAnsi="Arial" w:cs="Arial"/>
        </w:rPr>
        <w:t xml:space="preserve"> and Curriculum Vitae will not be accepted as a stand-alone. </w:t>
      </w:r>
    </w:p>
    <w:p w14:paraId="6EC628AB" w14:textId="77777777" w:rsidR="00D77411" w:rsidRPr="001B7414" w:rsidRDefault="00D77411"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t xml:space="preserve">As a setting we will conduct online searches as part of our due diligence checks on short listed candidates and inform them of this. </w:t>
      </w:r>
    </w:p>
    <w:p w14:paraId="4313143E" w14:textId="64EA05AF" w:rsidR="00C557D2" w:rsidRPr="001B7414" w:rsidRDefault="00517DDE"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t>All recruitment materials will include reference to</w:t>
      </w:r>
      <w:r w:rsidR="00AD105C">
        <w:rPr>
          <w:rFonts w:ascii="Arial" w:hAnsi="Arial" w:cs="Arial"/>
        </w:rPr>
        <w:t xml:space="preserve"> All Saints Primary School’s</w:t>
      </w:r>
      <w:r w:rsidRPr="001B7414">
        <w:rPr>
          <w:rFonts w:ascii="Arial" w:hAnsi="Arial" w:cs="Arial"/>
        </w:rPr>
        <w:t xml:space="preserve"> commitment to safeguarding and promoting the wellbeing of learners.</w:t>
      </w:r>
    </w:p>
    <w:p w14:paraId="4DFC6C8F" w14:textId="6CB978B7" w:rsidR="00832E13" w:rsidRPr="001B7414" w:rsidRDefault="009247C8"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t>Where applicable, t</w:t>
      </w:r>
      <w:r w:rsidR="005A37AC" w:rsidRPr="001B7414">
        <w:rPr>
          <w:rFonts w:ascii="Arial" w:hAnsi="Arial" w:cs="Arial"/>
        </w:rPr>
        <w:t>hird</w:t>
      </w:r>
      <w:r w:rsidR="1618521E" w:rsidRPr="4B654257">
        <w:rPr>
          <w:rFonts w:ascii="Arial" w:hAnsi="Arial" w:cs="Arial"/>
        </w:rPr>
        <w:t>-</w:t>
      </w:r>
      <w:r w:rsidR="005A37AC" w:rsidRPr="001B7414">
        <w:rPr>
          <w:rFonts w:ascii="Arial" w:hAnsi="Arial" w:cs="Arial"/>
        </w:rPr>
        <w:t>party a</w:t>
      </w:r>
      <w:r w:rsidR="00832E13" w:rsidRPr="001B7414">
        <w:rPr>
          <w:rFonts w:ascii="Arial" w:hAnsi="Arial" w:cs="Arial"/>
        </w:rPr>
        <w:t>ssurances are sought for contractors who are required on site, including identification checks on arrival.</w:t>
      </w:r>
    </w:p>
    <w:p w14:paraId="379A5FF9" w14:textId="63D86970" w:rsidR="006A1B01" w:rsidRPr="003A6C7F" w:rsidRDefault="006A1B01" w:rsidP="00C16CDC">
      <w:pPr>
        <w:pStyle w:val="ListParagraph"/>
        <w:numPr>
          <w:ilvl w:val="0"/>
          <w:numId w:val="72"/>
        </w:numPr>
        <w:autoSpaceDE w:val="0"/>
        <w:autoSpaceDN w:val="0"/>
        <w:adjustRightInd w:val="0"/>
        <w:spacing w:after="0"/>
        <w:rPr>
          <w:rFonts w:ascii="Arial" w:hAnsi="Arial" w:cs="Arial"/>
        </w:rPr>
      </w:pPr>
      <w:r w:rsidRPr="003A6C7F">
        <w:rPr>
          <w:rFonts w:ascii="Arial" w:hAnsi="Arial" w:cs="Arial"/>
        </w:rPr>
        <w:t>Under no circumstances will a volunteer/employee/contractor on whom no checks have been obtained be left unsupervised or allowed to work in regulated activity.</w:t>
      </w:r>
    </w:p>
    <w:p w14:paraId="3D3EB8E2" w14:textId="77777777" w:rsidR="006A1B01" w:rsidRPr="00017DEF" w:rsidRDefault="006A1B01" w:rsidP="00017DEF">
      <w:pPr>
        <w:pStyle w:val="ListParagraph"/>
        <w:autoSpaceDE w:val="0"/>
        <w:autoSpaceDN w:val="0"/>
        <w:adjustRightInd w:val="0"/>
        <w:spacing w:after="0"/>
        <w:ind w:left="1080"/>
        <w:rPr>
          <w:rFonts w:ascii="Arial" w:hAnsi="Arial" w:cs="Arial"/>
        </w:rPr>
      </w:pPr>
    </w:p>
    <w:p w14:paraId="4F7AF65A" w14:textId="7EA6698E" w:rsidR="4B654257" w:rsidRDefault="4B654257" w:rsidP="4B654257">
      <w:pPr>
        <w:pStyle w:val="ListParagraph"/>
        <w:spacing w:after="0"/>
        <w:ind w:left="1080"/>
        <w:rPr>
          <w:rFonts w:ascii="Arial" w:hAnsi="Arial" w:cs="Arial"/>
        </w:rPr>
      </w:pPr>
    </w:p>
    <w:p w14:paraId="67DD8236" w14:textId="77777777" w:rsidR="00A743CB" w:rsidRPr="00017DEF" w:rsidRDefault="00A743CB">
      <w:pPr>
        <w:autoSpaceDE w:val="0"/>
        <w:autoSpaceDN w:val="0"/>
        <w:adjustRightInd w:val="0"/>
        <w:spacing w:after="0"/>
        <w:rPr>
          <w:rFonts w:ascii="Arial" w:hAnsi="Arial" w:cs="Arial"/>
          <w:b/>
          <w:bCs/>
        </w:rPr>
      </w:pPr>
    </w:p>
    <w:p w14:paraId="24BC9BBF" w14:textId="25609BC4" w:rsidR="00D052F6" w:rsidRPr="006A31F0" w:rsidRDefault="00D052F6" w:rsidP="00017DEF">
      <w:pPr>
        <w:autoSpaceDE w:val="0"/>
        <w:autoSpaceDN w:val="0"/>
        <w:adjustRightInd w:val="0"/>
        <w:spacing w:after="0"/>
        <w:rPr>
          <w:rFonts w:ascii="Arial" w:hAnsi="Arial" w:cs="Arial"/>
          <w:b/>
          <w:color w:val="FF0000"/>
        </w:rPr>
      </w:pPr>
      <w:r w:rsidRPr="006A31F0">
        <w:rPr>
          <w:rFonts w:ascii="Arial" w:hAnsi="Arial" w:cs="Arial"/>
          <w:b/>
        </w:rPr>
        <w:t>1.8.2 – Work Experience</w:t>
      </w:r>
      <w:r w:rsidRPr="006A31F0">
        <w:rPr>
          <w:rFonts w:ascii="Arial" w:hAnsi="Arial" w:cs="Arial"/>
          <w:b/>
          <w:bCs/>
        </w:rPr>
        <w:t xml:space="preserve"> </w:t>
      </w:r>
    </w:p>
    <w:p w14:paraId="7C0BA38E" w14:textId="16AA4C12" w:rsidR="009E3B00" w:rsidRPr="003A6C7F" w:rsidRDefault="15B99766" w:rsidP="00D05779">
      <w:pPr>
        <w:spacing w:after="0"/>
        <w:rPr>
          <w:rFonts w:ascii="Arial" w:hAnsi="Arial" w:cs="Arial"/>
        </w:rPr>
      </w:pPr>
      <w:r w:rsidRPr="006A31F0">
        <w:rPr>
          <w:rFonts w:ascii="Arial" w:hAnsi="Arial" w:cs="Arial"/>
        </w:rPr>
        <w:lastRenderedPageBreak/>
        <w:t>W</w:t>
      </w:r>
      <w:r w:rsidR="52A0F1BA" w:rsidRPr="006A31F0">
        <w:rPr>
          <w:rFonts w:ascii="Arial" w:hAnsi="Arial" w:cs="Arial"/>
        </w:rPr>
        <w:t xml:space="preserve">here a person supervising a child on a work experience placement </w:t>
      </w:r>
      <w:r w:rsidR="11C7C556" w:rsidRPr="006A31F0">
        <w:rPr>
          <w:rFonts w:ascii="Arial" w:hAnsi="Arial" w:cs="Arial"/>
        </w:rPr>
        <w:t xml:space="preserve">for a child under the age of 16, </w:t>
      </w:r>
      <w:r w:rsidR="52A0F1BA" w:rsidRPr="006A31F0">
        <w:rPr>
          <w:rFonts w:ascii="Arial" w:hAnsi="Arial" w:cs="Arial"/>
        </w:rPr>
        <w:t>provides teaching, training, instruction, care or supervision frequently, on more than 3 days in a 30-day period, or overnight, this is regulated activity</w:t>
      </w:r>
      <w:r w:rsidR="67B11F49" w:rsidRPr="006A31F0">
        <w:rPr>
          <w:rFonts w:ascii="Arial" w:hAnsi="Arial" w:cs="Arial"/>
        </w:rPr>
        <w:t xml:space="preserve"> and an Enhanced DBS with barred list check will be requested</w:t>
      </w:r>
      <w:r w:rsidR="7E2F5014" w:rsidRPr="006A31F0">
        <w:rPr>
          <w:rFonts w:ascii="Arial" w:hAnsi="Arial" w:cs="Arial"/>
        </w:rPr>
        <w:t xml:space="preserve"> (Keeping Children Safe in Education 2026 </w:t>
      </w:r>
      <w:proofErr w:type="spellStart"/>
      <w:r w:rsidR="7E2F5014" w:rsidRPr="006A31F0">
        <w:rPr>
          <w:rFonts w:ascii="Arial" w:hAnsi="Arial" w:cs="Arial"/>
        </w:rPr>
        <w:t>pg</w:t>
      </w:r>
      <w:proofErr w:type="spellEnd"/>
      <w:r w:rsidR="7E2F5014" w:rsidRPr="006A31F0">
        <w:rPr>
          <w:rFonts w:ascii="Arial" w:hAnsi="Arial" w:cs="Arial"/>
        </w:rPr>
        <w:t xml:space="preserve"> 98)</w:t>
      </w:r>
      <w:r w:rsidR="67B11F49" w:rsidRPr="006A31F0">
        <w:rPr>
          <w:rFonts w:ascii="Arial" w:hAnsi="Arial" w:cs="Arial"/>
        </w:rPr>
        <w:t xml:space="preserve">. </w:t>
      </w:r>
    </w:p>
    <w:p w14:paraId="02B94F0B" w14:textId="049CDBD0" w:rsidR="009E3B00" w:rsidRPr="006A31F0" w:rsidRDefault="009E3B00" w:rsidP="2E4B6356">
      <w:pPr>
        <w:spacing w:after="0"/>
        <w:rPr>
          <w:rFonts w:ascii="Arial" w:hAnsi="Arial" w:cs="Arial"/>
        </w:rPr>
      </w:pPr>
    </w:p>
    <w:p w14:paraId="22B96D00" w14:textId="3E398E74" w:rsidR="009E3B00" w:rsidRPr="006A31F0" w:rsidRDefault="00AD105C" w:rsidP="00AD105C">
      <w:pPr>
        <w:pStyle w:val="Default"/>
        <w:spacing w:line="276" w:lineRule="auto"/>
        <w:jc w:val="both"/>
      </w:pPr>
      <w:r w:rsidRPr="00AD105C">
        <w:rPr>
          <w:bCs/>
        </w:rPr>
        <w:t>All Saints Primary School</w:t>
      </w:r>
      <w:r w:rsidRPr="00AD105C">
        <w:rPr>
          <w:bCs/>
        </w:rPr>
        <w:t xml:space="preserve"> </w:t>
      </w:r>
      <w:r w:rsidR="567ED12E" w:rsidRPr="00AD105C">
        <w:t>c</w:t>
      </w:r>
      <w:r w:rsidR="567ED12E" w:rsidRPr="006A31F0">
        <w:t>annot request an enhanced DBS check with barred list information from a work experience provider for staff supervising children aged 16 to 17; instead, [Name of school] will seek assurance that the placement provider has appropriate safeguarding policies and procedures in place to protect children from harm, before any placement begins</w:t>
      </w:r>
      <w:r w:rsidR="45E35A1C" w:rsidRPr="006A31F0">
        <w:t xml:space="preserve"> (Keping Children Safe </w:t>
      </w:r>
      <w:r w:rsidR="7686D165" w:rsidRPr="4B654257">
        <w:t>in</w:t>
      </w:r>
      <w:r w:rsidR="45E35A1C" w:rsidRPr="006A31F0">
        <w:t xml:space="preserve"> Education 2026</w:t>
      </w:r>
      <w:r w:rsidR="6ED4EDC0" w:rsidRPr="006A31F0">
        <w:t xml:space="preserve"> </w:t>
      </w:r>
      <w:proofErr w:type="spellStart"/>
      <w:r w:rsidR="6ED4EDC0" w:rsidRPr="006A31F0">
        <w:t>pg</w:t>
      </w:r>
      <w:proofErr w:type="spellEnd"/>
      <w:r w:rsidR="6ED4EDC0" w:rsidRPr="006A31F0">
        <w:t xml:space="preserve"> 98</w:t>
      </w:r>
      <w:r w:rsidR="45E35A1C" w:rsidRPr="006A31F0">
        <w:t>)</w:t>
      </w:r>
      <w:r w:rsidR="567ED12E" w:rsidRPr="006A31F0">
        <w:t>.</w:t>
      </w:r>
    </w:p>
    <w:p w14:paraId="493F43DC" w14:textId="51D46E2B" w:rsidR="009E3B00" w:rsidRPr="006A31F0" w:rsidRDefault="009E3B00" w:rsidP="2E4B6356">
      <w:pPr>
        <w:spacing w:after="0"/>
        <w:rPr>
          <w:rFonts w:ascii="Arial" w:eastAsia="Arial" w:hAnsi="Arial" w:cs="Arial"/>
        </w:rPr>
      </w:pPr>
    </w:p>
    <w:p w14:paraId="2D1EA8F2" w14:textId="24C7DAB3" w:rsidR="009E3B00" w:rsidRDefault="567ED12E" w:rsidP="00AD105C">
      <w:pPr>
        <w:pStyle w:val="Default"/>
        <w:spacing w:line="276" w:lineRule="auto"/>
        <w:jc w:val="both"/>
        <w:rPr>
          <w:rFonts w:eastAsia="Arial"/>
        </w:rPr>
      </w:pPr>
      <w:r w:rsidRPr="006A31F0">
        <w:rPr>
          <w:rFonts w:eastAsia="Arial"/>
        </w:rPr>
        <w:t>As part of the placement planning process</w:t>
      </w:r>
      <w:r w:rsidR="3D340631" w:rsidRPr="006A31F0">
        <w:rPr>
          <w:rFonts w:eastAsia="Arial"/>
        </w:rPr>
        <w:t>, good practice for all children and young people</w:t>
      </w:r>
      <w:r w:rsidRPr="006A31F0">
        <w:rPr>
          <w:rFonts w:eastAsia="Arial"/>
        </w:rPr>
        <w:t>,</w:t>
      </w:r>
      <w:r w:rsidRPr="006A31F0">
        <w:rPr>
          <w:b/>
          <w:bCs/>
        </w:rPr>
        <w:t xml:space="preserve"> </w:t>
      </w:r>
      <w:r w:rsidR="00AD105C" w:rsidRPr="00AD105C">
        <w:rPr>
          <w:bCs/>
        </w:rPr>
        <w:t xml:space="preserve">All Saints Primary </w:t>
      </w:r>
      <w:proofErr w:type="gramStart"/>
      <w:r w:rsidR="00AD105C" w:rsidRPr="00AD105C">
        <w:rPr>
          <w:bCs/>
        </w:rPr>
        <w:t>School</w:t>
      </w:r>
      <w:r w:rsidR="00AD105C" w:rsidRPr="00AD105C">
        <w:rPr>
          <w:bCs/>
        </w:rPr>
        <w:t xml:space="preserve"> </w:t>
      </w:r>
      <w:r w:rsidRPr="00AD105C">
        <w:rPr>
          <w:rFonts w:eastAsia="Arial"/>
        </w:rPr>
        <w:t xml:space="preserve"> will</w:t>
      </w:r>
      <w:proofErr w:type="gramEnd"/>
      <w:r w:rsidRPr="00AD105C">
        <w:rPr>
          <w:rFonts w:eastAsia="Arial"/>
        </w:rPr>
        <w:t xml:space="preserve"> explore</w:t>
      </w:r>
      <w:r w:rsidRPr="006A31F0">
        <w:rPr>
          <w:rFonts w:eastAsia="Arial"/>
        </w:rPr>
        <w:t xml:space="preserve"> with the placement provider whether they are aware of any individual within their employment, or otherwise connected with the placement, who may pose a risk to children. </w:t>
      </w:r>
      <w:r w:rsidR="00AD105C" w:rsidRPr="00AD105C">
        <w:rPr>
          <w:bCs/>
        </w:rPr>
        <w:t>All Saints Primary School</w:t>
      </w:r>
      <w:r w:rsidR="00AD105C">
        <w:rPr>
          <w:bCs/>
        </w:rPr>
        <w:t xml:space="preserve"> </w:t>
      </w:r>
      <w:r w:rsidR="28E10303" w:rsidRPr="4B654257">
        <w:rPr>
          <w:rFonts w:eastAsia="Arial"/>
        </w:rPr>
        <w:t>understands that placement providers may be unable to disclose detailed information about individuals who may pose a risk to children due to data protection, confidentiality or employment law considerations. However, the school will seek appropriate assurance that any known risks have been assessed and are being effectively managed, and that robust safeguarding arrangements are in place to protect children throughout the placement. The school will only proceed with a placement where it is satisfied that appropriate measures are in place to mitigate identified risks</w:t>
      </w:r>
      <w:r w:rsidR="28E10303" w:rsidRPr="4B654257">
        <w:rPr>
          <w:rFonts w:eastAsia="Arial"/>
          <w:b/>
          <w:bCs/>
        </w:rPr>
        <w:t>.</w:t>
      </w:r>
    </w:p>
    <w:p w14:paraId="6F283CB5" w14:textId="77777777" w:rsidR="00832E13" w:rsidRPr="00017DEF" w:rsidRDefault="00832E13" w:rsidP="00832E13">
      <w:pPr>
        <w:autoSpaceDE w:val="0"/>
        <w:autoSpaceDN w:val="0"/>
        <w:adjustRightInd w:val="0"/>
        <w:spacing w:after="0"/>
        <w:rPr>
          <w:rFonts w:ascii="Arial" w:hAnsi="Arial" w:cs="Arial"/>
          <w:highlight w:val="green"/>
        </w:rPr>
      </w:pPr>
    </w:p>
    <w:p w14:paraId="75ADD852" w14:textId="77777777" w:rsidR="00832E13" w:rsidRPr="00017DEF" w:rsidRDefault="00832E13" w:rsidP="00832E13">
      <w:pPr>
        <w:autoSpaceDE w:val="0"/>
        <w:autoSpaceDN w:val="0"/>
        <w:adjustRightInd w:val="0"/>
        <w:spacing w:after="0"/>
        <w:rPr>
          <w:rFonts w:ascii="Arial" w:hAnsi="Arial" w:cs="Arial"/>
          <w:b/>
          <w:bCs/>
        </w:rPr>
      </w:pPr>
      <w:r w:rsidRPr="00017DEF">
        <w:rPr>
          <w:rFonts w:ascii="Arial" w:hAnsi="Arial" w:cs="Arial"/>
          <w:b/>
          <w:bCs/>
        </w:rPr>
        <w:t>1.8.3 – Visitors</w:t>
      </w:r>
    </w:p>
    <w:p w14:paraId="2950C9A3" w14:textId="4D4195AA" w:rsidR="00832E13" w:rsidRPr="00017DEF" w:rsidRDefault="00832E13" w:rsidP="00832E13">
      <w:pPr>
        <w:autoSpaceDE w:val="0"/>
        <w:autoSpaceDN w:val="0"/>
        <w:adjustRightInd w:val="0"/>
        <w:spacing w:after="0"/>
        <w:rPr>
          <w:rFonts w:ascii="Arial" w:hAnsi="Arial" w:cs="Arial"/>
        </w:rPr>
      </w:pPr>
      <w:r w:rsidRPr="00017DEF">
        <w:rPr>
          <w:rFonts w:ascii="Arial" w:hAnsi="Arial" w:cs="Arial"/>
        </w:rPr>
        <w:t xml:space="preserve">All visitors complete a signing in/out process, wear a </w:t>
      </w:r>
      <w:r w:rsidRPr="00AD105C">
        <w:rPr>
          <w:rFonts w:ascii="Arial" w:hAnsi="Arial" w:cs="Arial"/>
        </w:rPr>
        <w:t>school</w:t>
      </w:r>
      <w:r w:rsidRPr="00017DEF">
        <w:rPr>
          <w:rFonts w:ascii="Arial" w:hAnsi="Arial" w:cs="Arial"/>
        </w:rPr>
        <w:t xml:space="preserve"> </w:t>
      </w:r>
      <w:r w:rsidR="00AD105C">
        <w:rPr>
          <w:rFonts w:ascii="Arial" w:hAnsi="Arial" w:cs="Arial"/>
        </w:rPr>
        <w:t>lanyard</w:t>
      </w:r>
      <w:r w:rsidRPr="00017DEF">
        <w:rPr>
          <w:rFonts w:ascii="Arial" w:hAnsi="Arial" w:cs="Arial"/>
        </w:rPr>
        <w:t xml:space="preserve"> and are provided with key safeguarding information including the contact details of safeguarding personnel in </w:t>
      </w:r>
      <w:r w:rsidRPr="00AD105C">
        <w:rPr>
          <w:rFonts w:ascii="Arial" w:hAnsi="Arial" w:cs="Arial"/>
        </w:rPr>
        <w:t>schoo</w:t>
      </w:r>
      <w:r w:rsidR="00AD105C">
        <w:rPr>
          <w:rFonts w:ascii="Arial" w:hAnsi="Arial" w:cs="Arial"/>
        </w:rPr>
        <w:t>l</w:t>
      </w:r>
      <w:r w:rsidR="00BA7ECD">
        <w:rPr>
          <w:rFonts w:ascii="Arial" w:hAnsi="Arial" w:cs="Arial"/>
        </w:rPr>
        <w:t>.</w:t>
      </w:r>
    </w:p>
    <w:p w14:paraId="1B5431D5" w14:textId="77777777" w:rsidR="00832E13" w:rsidRPr="00017DEF" w:rsidRDefault="00832E13" w:rsidP="00832E13">
      <w:pPr>
        <w:autoSpaceDE w:val="0"/>
        <w:autoSpaceDN w:val="0"/>
        <w:adjustRightInd w:val="0"/>
        <w:spacing w:after="0"/>
        <w:rPr>
          <w:rFonts w:ascii="Arial" w:hAnsi="Arial" w:cs="Arial"/>
        </w:rPr>
      </w:pPr>
    </w:p>
    <w:p w14:paraId="08087407" w14:textId="14D864F8" w:rsidR="00832E13" w:rsidRPr="00017DEF" w:rsidRDefault="00832E13" w:rsidP="00832E13">
      <w:pPr>
        <w:autoSpaceDE w:val="0"/>
        <w:autoSpaceDN w:val="0"/>
        <w:adjustRightInd w:val="0"/>
        <w:spacing w:after="0"/>
        <w:rPr>
          <w:rFonts w:ascii="Arial" w:hAnsi="Arial" w:cs="Arial"/>
        </w:rPr>
      </w:pPr>
      <w:r w:rsidRPr="00017DEF">
        <w:rPr>
          <w:rFonts w:ascii="Arial" w:hAnsi="Arial" w:cs="Arial"/>
        </w:rPr>
        <w:t xml:space="preserve">Scheduled visitors in a professional role (e.g. fire officer, police, LA staff) are asked to provide evidence of their role and employment details (usually an identity badge) upon arrival at school. Careful consideration is given to the suitability of any external organisations. </w:t>
      </w:r>
      <w:r w:rsidR="00B55902" w:rsidRPr="00017DEF">
        <w:rPr>
          <w:rFonts w:ascii="Arial" w:hAnsi="Arial" w:cs="Arial"/>
        </w:rPr>
        <w:t xml:space="preserve"> </w:t>
      </w:r>
      <w:r w:rsidR="00B55902" w:rsidRPr="00CA2659">
        <w:rPr>
          <w:rFonts w:ascii="Arial" w:hAnsi="Arial" w:cs="Arial"/>
        </w:rPr>
        <w:t xml:space="preserve">Professionals may also be required to provide a letter of assurance from their organisation that safer recruitment checks have been </w:t>
      </w:r>
      <w:r w:rsidR="00617B0F" w:rsidRPr="00CA2659">
        <w:rPr>
          <w:rFonts w:ascii="Arial" w:hAnsi="Arial" w:cs="Arial"/>
        </w:rPr>
        <w:t>completed.</w:t>
      </w:r>
    </w:p>
    <w:p w14:paraId="4757D422" w14:textId="77777777" w:rsidR="00832E13" w:rsidRPr="00017DEF" w:rsidRDefault="00832E13" w:rsidP="00832E13">
      <w:pPr>
        <w:autoSpaceDE w:val="0"/>
        <w:autoSpaceDN w:val="0"/>
        <w:adjustRightInd w:val="0"/>
        <w:spacing w:after="0"/>
        <w:rPr>
          <w:rFonts w:ascii="Arial" w:hAnsi="Arial" w:cs="Arial"/>
        </w:rPr>
      </w:pPr>
    </w:p>
    <w:p w14:paraId="0F7200E9" w14:textId="12C17209" w:rsidR="00832E13" w:rsidRPr="00017DEF" w:rsidRDefault="00832E13" w:rsidP="00832E13">
      <w:pPr>
        <w:autoSpaceDE w:val="0"/>
        <w:autoSpaceDN w:val="0"/>
        <w:adjustRightInd w:val="0"/>
        <w:spacing w:after="0"/>
        <w:rPr>
          <w:rFonts w:ascii="Arial" w:hAnsi="Arial" w:cs="Arial"/>
        </w:rPr>
      </w:pPr>
      <w:r w:rsidRPr="00017DEF">
        <w:rPr>
          <w:rFonts w:ascii="Arial" w:hAnsi="Arial" w:cs="Arial"/>
        </w:rPr>
        <w:t>If the visit is unscheduled and the visitor is unknown to the school, we will contact the relevant organisation to verify the individual’s identity</w:t>
      </w:r>
      <w:r w:rsidR="00E92FE7" w:rsidRPr="00017DEF">
        <w:rPr>
          <w:rFonts w:ascii="Arial" w:hAnsi="Arial" w:cs="Arial"/>
        </w:rPr>
        <w:t xml:space="preserve"> and confirm the reason for the visit.</w:t>
      </w:r>
    </w:p>
    <w:p w14:paraId="239994FB" w14:textId="77777777" w:rsidR="00832E13" w:rsidRPr="00017DEF" w:rsidRDefault="00832E13" w:rsidP="00832E13">
      <w:pPr>
        <w:autoSpaceDE w:val="0"/>
        <w:autoSpaceDN w:val="0"/>
        <w:adjustRightInd w:val="0"/>
        <w:spacing w:after="0"/>
        <w:rPr>
          <w:rFonts w:ascii="Arial" w:hAnsi="Arial" w:cs="Arial"/>
        </w:rPr>
      </w:pPr>
    </w:p>
    <w:p w14:paraId="55F52CB6" w14:textId="77777777" w:rsidR="00832E13" w:rsidRPr="00017DEF" w:rsidRDefault="00832E13" w:rsidP="00832E13">
      <w:pPr>
        <w:autoSpaceDE w:val="0"/>
        <w:autoSpaceDN w:val="0"/>
        <w:adjustRightInd w:val="0"/>
        <w:spacing w:after="0"/>
        <w:rPr>
          <w:rFonts w:ascii="Arial" w:hAnsi="Arial" w:cs="Arial"/>
          <w:b/>
          <w:bCs/>
        </w:rPr>
      </w:pPr>
      <w:r w:rsidRPr="00017DEF">
        <w:rPr>
          <w:rFonts w:ascii="Arial" w:hAnsi="Arial" w:cs="Arial"/>
          <w:b/>
          <w:bCs/>
        </w:rPr>
        <w:t>1.8.4 – Site Safety</w:t>
      </w:r>
    </w:p>
    <w:p w14:paraId="1EADAFA9" w14:textId="01AE2B32" w:rsidR="004C7F8D" w:rsidRDefault="00832E13" w:rsidP="00832E13">
      <w:pPr>
        <w:autoSpaceDE w:val="0"/>
        <w:autoSpaceDN w:val="0"/>
        <w:adjustRightInd w:val="0"/>
        <w:spacing w:after="0"/>
        <w:rPr>
          <w:rFonts w:ascii="Arial" w:hAnsi="Arial" w:cs="Arial"/>
        </w:rPr>
      </w:pPr>
      <w:r w:rsidRPr="00017DEF">
        <w:rPr>
          <w:rFonts w:ascii="Arial" w:hAnsi="Arial" w:cs="Arial"/>
        </w:rPr>
        <w:t xml:space="preserve">Risk assessments are undertaken and maintained in accordance with the school’s health and safety policy. The school ensures that when our premises are hired or rented to other organisations (ASC, evening and weekend clubs) including shared site providers who work with children, those organisations adhere to the guidance for out-of-school settings. </w:t>
      </w:r>
      <w:hyperlink r:id="rId41" w:history="1">
        <w:r w:rsidRPr="00017DEF">
          <w:rPr>
            <w:rFonts w:ascii="Arial" w:hAnsi="Arial" w:cs="Arial"/>
            <w:color w:val="0000FF"/>
            <w:u w:val="single"/>
          </w:rPr>
          <w:t>After-school clubs, community activities and tuition: safeguarding guidance for providers - GOV.UK (www.gov.uk)</w:t>
        </w:r>
      </w:hyperlink>
    </w:p>
    <w:p w14:paraId="740E2BB8" w14:textId="77777777" w:rsidR="004C7F8D" w:rsidRPr="00017DEF" w:rsidRDefault="004C7F8D" w:rsidP="00832E13">
      <w:pPr>
        <w:autoSpaceDE w:val="0"/>
        <w:autoSpaceDN w:val="0"/>
        <w:adjustRightInd w:val="0"/>
        <w:spacing w:after="0"/>
        <w:rPr>
          <w:rFonts w:ascii="Arial" w:hAnsi="Arial" w:cs="Arial"/>
        </w:rPr>
      </w:pPr>
    </w:p>
    <w:p w14:paraId="40E45178" w14:textId="41AF056A" w:rsidR="00A743CB" w:rsidRPr="00CA2659" w:rsidRDefault="006B385E" w:rsidP="00017DEF">
      <w:pPr>
        <w:autoSpaceDE w:val="0"/>
        <w:autoSpaceDN w:val="0"/>
        <w:adjustRightInd w:val="0"/>
        <w:spacing w:after="0"/>
        <w:rPr>
          <w:rFonts w:ascii="Arial" w:hAnsi="Arial" w:cs="Arial"/>
        </w:rPr>
      </w:pPr>
      <w:r w:rsidRPr="00CA2659">
        <w:rPr>
          <w:rFonts w:ascii="Arial" w:hAnsi="Arial" w:cs="Arial"/>
        </w:rPr>
        <w:lastRenderedPageBreak/>
        <w:t>Where the school’s premises are hired or rented to another organisation, [</w:t>
      </w:r>
      <w:r w:rsidR="00E61BC6" w:rsidRPr="00CA2659">
        <w:rPr>
          <w:rFonts w:ascii="Arial" w:hAnsi="Arial" w:cs="Arial"/>
        </w:rPr>
        <w:t>Name of school</w:t>
      </w:r>
      <w:r w:rsidRPr="00CA2659">
        <w:rPr>
          <w:rFonts w:ascii="Arial" w:hAnsi="Arial" w:cs="Arial"/>
        </w:rPr>
        <w:t xml:space="preserve">] will seek assurance that the provider has appropriate safeguarding and child protection policies and procedures in place, including inspecting these where needed, and will ensure there are arrangements for the provider to liaise with the school on safeguarding matters. Safeguarding requirements will be included as a condition of use in any lease or hire agreement, and failure to comply with this </w:t>
      </w:r>
      <w:r w:rsidR="00EB3834" w:rsidRPr="00CA2659">
        <w:rPr>
          <w:rFonts w:ascii="Arial" w:hAnsi="Arial" w:cs="Arial"/>
        </w:rPr>
        <w:t xml:space="preserve">could </w:t>
      </w:r>
      <w:r w:rsidRPr="00CA2659">
        <w:rPr>
          <w:rFonts w:ascii="Arial" w:hAnsi="Arial" w:cs="Arial"/>
        </w:rPr>
        <w:t>lead to termination of that agreement.</w:t>
      </w:r>
    </w:p>
    <w:p w14:paraId="12163BFE" w14:textId="77777777" w:rsidR="00832E13" w:rsidRPr="00017DEF" w:rsidRDefault="00832E13" w:rsidP="00832E13">
      <w:pPr>
        <w:autoSpaceDE w:val="0"/>
        <w:autoSpaceDN w:val="0"/>
        <w:adjustRightInd w:val="0"/>
        <w:spacing w:after="0"/>
        <w:rPr>
          <w:rFonts w:ascii="Arial" w:hAnsi="Arial" w:cs="Arial"/>
        </w:rPr>
      </w:pPr>
    </w:p>
    <w:p w14:paraId="7A08391D" w14:textId="77777777" w:rsidR="00832E13" w:rsidRPr="00017DEF" w:rsidRDefault="00832E13" w:rsidP="00832E13">
      <w:pPr>
        <w:autoSpaceDE w:val="0"/>
        <w:autoSpaceDN w:val="0"/>
        <w:adjustRightInd w:val="0"/>
        <w:spacing w:after="0"/>
        <w:rPr>
          <w:rFonts w:ascii="Arial" w:hAnsi="Arial" w:cs="Arial"/>
          <w:b/>
          <w:bCs/>
        </w:rPr>
      </w:pPr>
      <w:r w:rsidRPr="00017DEF">
        <w:rPr>
          <w:rFonts w:ascii="Arial" w:hAnsi="Arial" w:cs="Arial"/>
          <w:b/>
          <w:bCs/>
        </w:rPr>
        <w:t xml:space="preserve">1.8.5 – Off site visits and exchange visits </w:t>
      </w:r>
    </w:p>
    <w:p w14:paraId="2884166E" w14:textId="77777777" w:rsidR="00832E13" w:rsidRPr="00017DEF" w:rsidRDefault="00832E13" w:rsidP="00832E13">
      <w:pPr>
        <w:autoSpaceDE w:val="0"/>
        <w:autoSpaceDN w:val="0"/>
        <w:adjustRightInd w:val="0"/>
        <w:spacing w:after="0"/>
        <w:rPr>
          <w:rFonts w:ascii="Arial" w:hAnsi="Arial" w:cs="Arial"/>
        </w:rPr>
      </w:pPr>
      <w:r w:rsidRPr="00017DEF">
        <w:rPr>
          <w:rFonts w:ascii="Arial" w:hAnsi="Arial" w:cs="Arial"/>
        </w:rPr>
        <w:t xml:space="preserve">We carry out a risk assessment prior to any off-site visit and designate the specific roles and responsibilities of each adult, whether employed or volunteers. </w:t>
      </w:r>
    </w:p>
    <w:p w14:paraId="6E5D4E67" w14:textId="77777777" w:rsidR="00832E13" w:rsidRPr="00017DEF" w:rsidRDefault="00832E13" w:rsidP="00832E13">
      <w:pPr>
        <w:autoSpaceDE w:val="0"/>
        <w:autoSpaceDN w:val="0"/>
        <w:adjustRightInd w:val="0"/>
        <w:spacing w:after="0"/>
        <w:rPr>
          <w:rFonts w:ascii="Arial" w:hAnsi="Arial" w:cs="Arial"/>
        </w:rPr>
      </w:pPr>
    </w:p>
    <w:p w14:paraId="0C95BA76" w14:textId="68177C16" w:rsidR="00832E13" w:rsidRPr="00017DEF" w:rsidRDefault="00832E13" w:rsidP="00832E13">
      <w:pPr>
        <w:autoSpaceDE w:val="0"/>
        <w:autoSpaceDN w:val="0"/>
        <w:adjustRightInd w:val="0"/>
        <w:spacing w:after="0"/>
        <w:rPr>
          <w:rFonts w:ascii="Arial" w:hAnsi="Arial" w:cs="Arial"/>
          <w:highlight w:val="yellow"/>
        </w:rPr>
      </w:pPr>
      <w:r w:rsidRPr="00017DEF">
        <w:rPr>
          <w:rFonts w:ascii="Arial" w:hAnsi="Arial" w:cs="Arial"/>
        </w:rPr>
        <w:t xml:space="preserve">Any adult over 18 in a host family will be subject to DBS checks. </w:t>
      </w:r>
    </w:p>
    <w:p w14:paraId="671EE9B3" w14:textId="77777777" w:rsidR="0093418C" w:rsidRPr="00017DEF" w:rsidRDefault="0093418C" w:rsidP="00832E13">
      <w:pPr>
        <w:autoSpaceDE w:val="0"/>
        <w:autoSpaceDN w:val="0"/>
        <w:adjustRightInd w:val="0"/>
        <w:spacing w:after="0"/>
        <w:rPr>
          <w:rFonts w:ascii="Arial" w:hAnsi="Arial" w:cs="Arial"/>
          <w:highlight w:val="green"/>
        </w:rPr>
      </w:pPr>
    </w:p>
    <w:p w14:paraId="27F87802" w14:textId="77777777" w:rsidR="00D02DF2" w:rsidRPr="006F40B9" w:rsidRDefault="001B28FE" w:rsidP="004A07ED">
      <w:pPr>
        <w:pStyle w:val="Default"/>
        <w:spacing w:line="276" w:lineRule="auto"/>
        <w:rPr>
          <w:b/>
          <w:sz w:val="22"/>
          <w:szCs w:val="22"/>
        </w:rPr>
      </w:pPr>
      <w:r w:rsidRPr="006F40B9">
        <w:rPr>
          <w:b/>
          <w:sz w:val="22"/>
          <w:szCs w:val="22"/>
        </w:rPr>
        <w:t>1.8.6 - Use of restrictive interventions</w:t>
      </w:r>
    </w:p>
    <w:p w14:paraId="0220A17F" w14:textId="5CC5D475" w:rsidR="00593FA1" w:rsidRPr="006F40B9" w:rsidRDefault="00593FA1" w:rsidP="00AD105C">
      <w:pPr>
        <w:pStyle w:val="Default"/>
        <w:spacing w:line="276" w:lineRule="auto"/>
        <w:jc w:val="both"/>
      </w:pPr>
      <w:r w:rsidRPr="006F40B9">
        <w:t xml:space="preserve">At </w:t>
      </w:r>
      <w:r w:rsidR="00AD105C" w:rsidRPr="00AD105C">
        <w:rPr>
          <w:bCs/>
        </w:rPr>
        <w:t>All Saints Primary School</w:t>
      </w:r>
      <w:r w:rsidR="00AD105C">
        <w:rPr>
          <w:bCs/>
          <w:sz w:val="22"/>
          <w:szCs w:val="22"/>
        </w:rPr>
        <w:t xml:space="preserve"> </w:t>
      </w:r>
      <w:r w:rsidRPr="006F40B9">
        <w:t xml:space="preserve">our aim is to create a safe, secure and supportive environment for all our pupils and staff.  There are times when the use of restrictive interventions, including reasonable force and seclusion, is lawful and necessary to keep people safe. However, we understand that the use of restrictive interventions can have a significant impact on pupils, staff and parents/carers. In our school, they are only ever considered as a last resort, once all other prevention and de-escalation strategies have been exhausted.   </w:t>
      </w:r>
    </w:p>
    <w:p w14:paraId="38E04487" w14:textId="77777777" w:rsidR="00AD798E" w:rsidRPr="001351EC" w:rsidRDefault="002303D2" w:rsidP="00C16CDC">
      <w:pPr>
        <w:pStyle w:val="ListParagraph"/>
        <w:numPr>
          <w:ilvl w:val="0"/>
          <w:numId w:val="48"/>
        </w:numPr>
        <w:autoSpaceDE w:val="0"/>
        <w:autoSpaceDN w:val="0"/>
        <w:adjustRightInd w:val="0"/>
        <w:spacing w:after="0"/>
        <w:rPr>
          <w:rFonts w:ascii="Arial" w:hAnsi="Arial" w:cs="Arial"/>
        </w:rPr>
      </w:pPr>
      <w:r w:rsidRPr="001351EC">
        <w:rPr>
          <w:rFonts w:ascii="Arial" w:hAnsi="Arial" w:cs="Arial"/>
        </w:rPr>
        <w:t xml:space="preserve">The use of reasonable force will be minimised through positive and proactive behaviour support and de-escalation and will follow government guidance </w:t>
      </w:r>
      <w:hyperlink r:id="rId42" w:history="1">
        <w:r w:rsidRPr="001351EC">
          <w:rPr>
            <w:rStyle w:val="Hyperlink"/>
            <w:rFonts w:ascii="Arial" w:hAnsi="Arial" w:cs="Arial"/>
          </w:rPr>
          <w:t>Use of reasonable force and other restrictive interventions guidance</w:t>
        </w:r>
      </w:hyperlink>
    </w:p>
    <w:p w14:paraId="0EB1BC26" w14:textId="77777777" w:rsidR="00950CC6" w:rsidRPr="001351EC" w:rsidRDefault="00950CC6" w:rsidP="006F40B9">
      <w:pPr>
        <w:pStyle w:val="ListParagraph"/>
        <w:numPr>
          <w:ilvl w:val="0"/>
          <w:numId w:val="3"/>
        </w:numPr>
        <w:autoSpaceDE w:val="0"/>
        <w:autoSpaceDN w:val="0"/>
        <w:adjustRightInd w:val="0"/>
        <w:spacing w:after="0"/>
        <w:rPr>
          <w:rFonts w:ascii="Arial" w:hAnsi="Arial" w:cs="Arial"/>
        </w:rPr>
      </w:pPr>
      <w:r w:rsidRPr="001351EC">
        <w:rPr>
          <w:rFonts w:ascii="Arial" w:hAnsi="Arial" w:cs="Arial"/>
        </w:rPr>
        <w:t xml:space="preserve">There is robust recording and reporting of any incident where restrictive interventions including reasonable force and seclusion have been used. Further review of the incident is carried out to reflect on how the incident could be avoided, this will involve the child and their family. </w:t>
      </w:r>
    </w:p>
    <w:p w14:paraId="538BC4C3" w14:textId="42631643" w:rsidR="00883B9B" w:rsidRPr="001351EC" w:rsidRDefault="00883B9B" w:rsidP="006F40B9">
      <w:pPr>
        <w:pStyle w:val="ListParagraph"/>
        <w:numPr>
          <w:ilvl w:val="0"/>
          <w:numId w:val="3"/>
        </w:numPr>
        <w:autoSpaceDE w:val="0"/>
        <w:autoSpaceDN w:val="0"/>
        <w:adjustRightInd w:val="0"/>
        <w:spacing w:after="0"/>
        <w:rPr>
          <w:rFonts w:ascii="Arial" w:hAnsi="Arial" w:cs="Arial"/>
        </w:rPr>
      </w:pPr>
      <w:r w:rsidRPr="001351EC">
        <w:rPr>
          <w:rFonts w:ascii="Arial" w:hAnsi="Arial" w:cs="Arial"/>
        </w:rPr>
        <w:t>Further details can be found in our behaviour policy</w:t>
      </w:r>
      <w:r w:rsidR="00AD105C">
        <w:rPr>
          <w:rFonts w:ascii="Arial" w:hAnsi="Arial" w:cs="Arial"/>
        </w:rPr>
        <w:t>.</w:t>
      </w:r>
    </w:p>
    <w:p w14:paraId="34084734" w14:textId="77777777" w:rsidR="006028C0" w:rsidRPr="00017DEF" w:rsidRDefault="006028C0" w:rsidP="00FE3520">
      <w:pPr>
        <w:autoSpaceDE w:val="0"/>
        <w:autoSpaceDN w:val="0"/>
        <w:adjustRightInd w:val="0"/>
        <w:spacing w:after="0"/>
        <w:rPr>
          <w:rFonts w:ascii="Arial" w:hAnsi="Arial" w:cs="Arial"/>
        </w:rPr>
      </w:pPr>
    </w:p>
    <w:p w14:paraId="3CA071FA" w14:textId="77777777" w:rsidR="00FE3520" w:rsidRPr="00017DEF" w:rsidRDefault="00EF3D96" w:rsidP="00FE3520">
      <w:pPr>
        <w:autoSpaceDE w:val="0"/>
        <w:autoSpaceDN w:val="0"/>
        <w:adjustRightInd w:val="0"/>
        <w:spacing w:after="0"/>
        <w:rPr>
          <w:rFonts w:ascii="Arial" w:hAnsi="Arial" w:cs="Arial"/>
          <w:b/>
        </w:rPr>
      </w:pPr>
      <w:r w:rsidRPr="00017DEF">
        <w:rPr>
          <w:rFonts w:ascii="Arial" w:hAnsi="Arial" w:cs="Arial"/>
          <w:b/>
        </w:rPr>
        <w:t>1.8.7 - Whistleblowing procedures</w:t>
      </w:r>
    </w:p>
    <w:p w14:paraId="724166B9" w14:textId="77777777" w:rsidR="00FE3520" w:rsidRPr="00017DEF" w:rsidRDefault="00071433" w:rsidP="004D0784">
      <w:pPr>
        <w:pStyle w:val="Default"/>
        <w:spacing w:line="276" w:lineRule="auto"/>
        <w:rPr>
          <w:sz w:val="22"/>
          <w:szCs w:val="22"/>
        </w:rPr>
      </w:pPr>
      <w:r w:rsidRPr="00017DEF">
        <w:rPr>
          <w:sz w:val="22"/>
          <w:szCs w:val="22"/>
        </w:rPr>
        <w:t>Staff are aware of the following whistleblowing channels for situations where they feel unable to raise an issue with the senior leadership team or feel that their genuine concerns are not being addressed:</w:t>
      </w:r>
    </w:p>
    <w:p w14:paraId="520EBE6B" w14:textId="77777777" w:rsidR="00FE3520" w:rsidRPr="00017DEF" w:rsidRDefault="00FE3520" w:rsidP="006F40B9">
      <w:pPr>
        <w:pStyle w:val="Default"/>
        <w:numPr>
          <w:ilvl w:val="0"/>
          <w:numId w:val="3"/>
        </w:numPr>
        <w:spacing w:line="276" w:lineRule="auto"/>
        <w:rPr>
          <w:sz w:val="22"/>
          <w:szCs w:val="22"/>
        </w:rPr>
      </w:pPr>
      <w:r w:rsidRPr="00017DEF">
        <w:rPr>
          <w:sz w:val="22"/>
          <w:szCs w:val="22"/>
        </w:rPr>
        <w:t xml:space="preserve">General guidance can be found at: Advice on whistleblowing </w:t>
      </w:r>
      <w:hyperlink r:id="rId43" w:history="1">
        <w:r w:rsidRPr="00017DEF">
          <w:rPr>
            <w:rStyle w:val="Hyperlink"/>
            <w:sz w:val="22"/>
            <w:szCs w:val="22"/>
          </w:rPr>
          <w:t>https://www.gov.uk/whistleblowing</w:t>
        </w:r>
      </w:hyperlink>
      <w:r w:rsidRPr="00017DEF">
        <w:rPr>
          <w:sz w:val="22"/>
          <w:szCs w:val="22"/>
        </w:rPr>
        <w:t>.</w:t>
      </w:r>
    </w:p>
    <w:p w14:paraId="1AABE86A" w14:textId="77777777" w:rsidR="00FE3520" w:rsidRPr="00017DEF" w:rsidRDefault="00FE3520" w:rsidP="006F40B9">
      <w:pPr>
        <w:pStyle w:val="Default"/>
        <w:numPr>
          <w:ilvl w:val="0"/>
          <w:numId w:val="3"/>
        </w:numPr>
        <w:spacing w:line="276" w:lineRule="auto"/>
        <w:rPr>
          <w:sz w:val="22"/>
          <w:szCs w:val="22"/>
        </w:rPr>
      </w:pPr>
      <w:r w:rsidRPr="00017DEF">
        <w:rPr>
          <w:sz w:val="22"/>
          <w:szCs w:val="22"/>
        </w:rPr>
        <w:t xml:space="preserve">The NSPCC whistleblowing helpline is available </w:t>
      </w:r>
      <w:hyperlink r:id="rId44" w:history="1">
        <w:r w:rsidRPr="00017DEF">
          <w:rPr>
            <w:rStyle w:val="Hyperlink"/>
            <w:sz w:val="22"/>
            <w:szCs w:val="22"/>
          </w:rPr>
          <w:t>here</w:t>
        </w:r>
      </w:hyperlink>
      <w:r w:rsidRPr="00017DEF">
        <w:rPr>
          <w:sz w:val="22"/>
          <w:szCs w:val="22"/>
        </w:rPr>
        <w:t xml:space="preserve"> for staff who do not feel able to raise concerns regarding child protection failures internally. Staff can call: 0800 028 0285 – line is available from 8:00 AM to 8:00 PM, Monday to Friday and Email: </w:t>
      </w:r>
      <w:hyperlink r:id="rId45" w:history="1">
        <w:r w:rsidRPr="00017DEF">
          <w:rPr>
            <w:rStyle w:val="Hyperlink"/>
            <w:sz w:val="22"/>
            <w:szCs w:val="22"/>
          </w:rPr>
          <w:t>help@nspcc.org.uk</w:t>
        </w:r>
      </w:hyperlink>
      <w:r w:rsidRPr="00017DEF">
        <w:rPr>
          <w:sz w:val="22"/>
          <w:szCs w:val="22"/>
        </w:rPr>
        <w:t>.</w:t>
      </w:r>
    </w:p>
    <w:p w14:paraId="4FFFE04E" w14:textId="77777777" w:rsidR="00071433" w:rsidRPr="00017DEF" w:rsidRDefault="00071433" w:rsidP="006F40B9">
      <w:pPr>
        <w:pStyle w:val="Default"/>
        <w:numPr>
          <w:ilvl w:val="0"/>
          <w:numId w:val="3"/>
        </w:numPr>
        <w:spacing w:line="276" w:lineRule="auto"/>
        <w:rPr>
          <w:sz w:val="22"/>
          <w:szCs w:val="22"/>
        </w:rPr>
      </w:pPr>
      <w:r w:rsidRPr="00017DEF">
        <w:rPr>
          <w:sz w:val="22"/>
          <w:szCs w:val="22"/>
        </w:rPr>
        <w:t xml:space="preserve">The above channels are clearly accessible to all staff (in the staff handbook, code of conduct and staff notice boards). </w:t>
      </w:r>
    </w:p>
    <w:p w14:paraId="7227B657" w14:textId="5585990E" w:rsidR="00B438AA" w:rsidRPr="00AC197A" w:rsidRDefault="00421B07" w:rsidP="007D5692">
      <w:pPr>
        <w:pStyle w:val="Heading1"/>
        <w:ind w:left="-720"/>
        <w:rPr>
          <w:rFonts w:ascii="Arial" w:hAnsi="Arial" w:cs="Arial"/>
          <w:sz w:val="32"/>
          <w:szCs w:val="32"/>
        </w:rPr>
      </w:pPr>
      <w:bookmarkStart w:id="12" w:name="_1.9__"/>
      <w:bookmarkEnd w:id="12"/>
      <w:r w:rsidRPr="00CA2659">
        <w:rPr>
          <w:rFonts w:ascii="Arial" w:hAnsi="Arial" w:cs="Arial"/>
          <w:sz w:val="32"/>
          <w:szCs w:val="32"/>
        </w:rPr>
        <w:lastRenderedPageBreak/>
        <w:t xml:space="preserve">1.9   </w:t>
      </w:r>
      <w:r w:rsidR="00545D9E" w:rsidRPr="00CA2659">
        <w:rPr>
          <w:rFonts w:ascii="Arial" w:hAnsi="Arial" w:cs="Arial"/>
          <w:sz w:val="32"/>
          <w:szCs w:val="32"/>
        </w:rPr>
        <w:t xml:space="preserve">Early </w:t>
      </w:r>
      <w:r w:rsidR="00B365DC" w:rsidRPr="00CA2659">
        <w:rPr>
          <w:rFonts w:ascii="Arial" w:hAnsi="Arial" w:cs="Arial"/>
          <w:sz w:val="32"/>
          <w:szCs w:val="32"/>
        </w:rPr>
        <w:t xml:space="preserve">Years </w:t>
      </w:r>
      <w:r w:rsidR="00545D9E" w:rsidRPr="00CA2659">
        <w:rPr>
          <w:rFonts w:ascii="Arial" w:hAnsi="Arial" w:cs="Arial"/>
          <w:sz w:val="32"/>
          <w:szCs w:val="32"/>
        </w:rPr>
        <w:t>settings within schools including reception age children</w:t>
      </w:r>
    </w:p>
    <w:p w14:paraId="0A2FA5E9" w14:textId="77777777" w:rsidR="00AD105C" w:rsidRDefault="00AD105C" w:rsidP="007D5692">
      <w:pPr>
        <w:spacing w:after="0"/>
        <w:rPr>
          <w:rFonts w:ascii="Arial" w:eastAsia="Calibri" w:hAnsi="Arial" w:cs="Arial"/>
          <w:b/>
        </w:rPr>
      </w:pPr>
    </w:p>
    <w:p w14:paraId="689957F6" w14:textId="6E59E83F" w:rsidR="00B365DC" w:rsidRPr="00CA2659" w:rsidRDefault="004A325C" w:rsidP="007D5692">
      <w:pPr>
        <w:spacing w:after="0"/>
        <w:rPr>
          <w:rFonts w:ascii="Arial" w:eastAsia="Calibri" w:hAnsi="Arial" w:cs="Arial"/>
          <w:b/>
        </w:rPr>
      </w:pPr>
      <w:r w:rsidRPr="00CA2659">
        <w:rPr>
          <w:rFonts w:ascii="Arial" w:eastAsia="Calibri" w:hAnsi="Arial" w:cs="Arial"/>
          <w:b/>
        </w:rPr>
        <w:t>1.9.1</w:t>
      </w:r>
      <w:r w:rsidR="009F393A" w:rsidRPr="00CA2659">
        <w:rPr>
          <w:rFonts w:ascii="Arial" w:eastAsia="Calibri" w:hAnsi="Arial" w:cs="Arial"/>
          <w:b/>
        </w:rPr>
        <w:t xml:space="preserve"> - </w:t>
      </w:r>
      <w:r w:rsidR="00B365DC" w:rsidRPr="00CA2659">
        <w:rPr>
          <w:rFonts w:ascii="Arial" w:eastAsia="Calibri" w:hAnsi="Arial" w:cs="Arial"/>
          <w:b/>
        </w:rPr>
        <w:t xml:space="preserve">Legal and policy framework </w:t>
      </w:r>
    </w:p>
    <w:p w14:paraId="218EAC23" w14:textId="4C59E827" w:rsidR="00B365DC" w:rsidRPr="009F393A" w:rsidRDefault="00B365DC" w:rsidP="00B365DC">
      <w:pPr>
        <w:rPr>
          <w:rFonts w:ascii="Arial" w:eastAsia="Calibri" w:hAnsi="Arial" w:cs="Arial"/>
          <w:color w:val="0000FF"/>
          <w:u w:val="single"/>
        </w:rPr>
      </w:pPr>
      <w:r w:rsidRPr="00CA2659">
        <w:rPr>
          <w:rFonts w:ascii="Arial" w:eastAsia="Calibri" w:hAnsi="Arial" w:cs="Arial"/>
        </w:rPr>
        <w:t xml:space="preserve">As an early years provider delivering the Early Years Foundation Stage (EYFS), </w:t>
      </w:r>
      <w:r w:rsidR="00374790" w:rsidRPr="00CA2659">
        <w:rPr>
          <w:rFonts w:ascii="Arial" w:eastAsia="Calibri" w:hAnsi="Arial" w:cs="Arial"/>
        </w:rPr>
        <w:t>we</w:t>
      </w:r>
      <w:r w:rsidR="00860ACC" w:rsidRPr="00CA2659">
        <w:rPr>
          <w:rFonts w:ascii="Arial" w:eastAsia="Calibri" w:hAnsi="Arial" w:cs="Arial"/>
        </w:rPr>
        <w:t xml:space="preserve"> </w:t>
      </w:r>
      <w:r w:rsidR="00374790" w:rsidRPr="00CA2659">
        <w:rPr>
          <w:rFonts w:ascii="Arial" w:eastAsia="Calibri" w:hAnsi="Arial" w:cs="Arial"/>
        </w:rPr>
        <w:t>are required to</w:t>
      </w:r>
      <w:r w:rsidRPr="00CA2659">
        <w:rPr>
          <w:rFonts w:ascii="Arial" w:eastAsia="Calibri" w:hAnsi="Arial" w:cs="Arial"/>
        </w:rPr>
        <w:t xml:space="preserve"> meet the specific safeguarding and child protection duties set out in the </w:t>
      </w:r>
      <w:hyperlink r:id="rId46">
        <w:r w:rsidRPr="00CA2659">
          <w:rPr>
            <w:rFonts w:ascii="Arial" w:eastAsia="Calibri" w:hAnsi="Arial" w:cs="Arial"/>
            <w:color w:val="0000FF"/>
            <w:u w:val="single"/>
          </w:rPr>
          <w:t>Childcare Act 2006</w:t>
        </w:r>
      </w:hyperlink>
      <w:r w:rsidRPr="00CA2659">
        <w:rPr>
          <w:rFonts w:ascii="Arial" w:eastAsia="Calibri" w:hAnsi="Arial" w:cs="Arial"/>
        </w:rPr>
        <w:t xml:space="preserve"> , the </w:t>
      </w:r>
      <w:hyperlink r:id="rId47" w:history="1">
        <w:r w:rsidRPr="00CA2659">
          <w:rPr>
            <w:rStyle w:val="Hyperlink"/>
            <w:rFonts w:ascii="Arial" w:eastAsia="Calibri" w:hAnsi="Arial" w:cs="Arial"/>
          </w:rPr>
          <w:t>Early years foundation stage (EYFS) statutory framework - GOV.UK</w:t>
        </w:r>
      </w:hyperlink>
      <w:r w:rsidRPr="00CA2659">
        <w:rPr>
          <w:rFonts w:ascii="Arial" w:eastAsia="Calibri" w:hAnsi="Arial" w:cs="Arial"/>
        </w:rPr>
        <w:t xml:space="preserve"> and other related statutory guidance</w:t>
      </w:r>
      <w:r w:rsidRPr="009F393A">
        <w:rPr>
          <w:rFonts w:ascii="Arial" w:eastAsia="Calibri" w:hAnsi="Arial" w:cs="Arial"/>
        </w:rPr>
        <w:t xml:space="preserve"> </w:t>
      </w:r>
    </w:p>
    <w:p w14:paraId="1D803439" w14:textId="5E8BB6A2" w:rsidR="00B365DC" w:rsidRPr="009F393A" w:rsidRDefault="00AD105C" w:rsidP="00AD105C">
      <w:pPr>
        <w:pStyle w:val="Default"/>
        <w:spacing w:line="276" w:lineRule="auto"/>
        <w:jc w:val="both"/>
        <w:rPr>
          <w:rFonts w:eastAsia="Calibri"/>
        </w:rPr>
      </w:pPr>
      <w:r w:rsidRPr="00AD105C">
        <w:rPr>
          <w:bCs/>
        </w:rPr>
        <w:t>All Saints Primary School</w:t>
      </w:r>
      <w:r w:rsidRPr="00AD105C">
        <w:rPr>
          <w:bCs/>
        </w:rPr>
        <w:t xml:space="preserve"> </w:t>
      </w:r>
      <w:r w:rsidR="00B365DC" w:rsidRPr="00CA2659">
        <w:rPr>
          <w:rFonts w:eastAsia="Calibri"/>
        </w:rPr>
        <w:t>will ensure that children taught in nursery</w:t>
      </w:r>
      <w:r w:rsidR="00D05FD8" w:rsidRPr="00CA2659">
        <w:rPr>
          <w:rFonts w:eastAsia="Calibri"/>
        </w:rPr>
        <w:t>/preschool</w:t>
      </w:r>
      <w:r w:rsidR="00B365DC" w:rsidRPr="00CA2659">
        <w:rPr>
          <w:rFonts w:eastAsia="Calibri"/>
        </w:rPr>
        <w:t xml:space="preserve"> and reception classes are able to learn and develop and are kept safe and healthy so that they are ready for school by providing a safe, secure learning environment that safeguards and promotes their welfare, and takes appropriate action where there are child protection concerns.</w:t>
      </w:r>
      <w:r w:rsidR="00B365DC" w:rsidRPr="009F393A">
        <w:rPr>
          <w:rFonts w:eastAsia="Calibri"/>
        </w:rPr>
        <w:t xml:space="preserve">  </w:t>
      </w:r>
    </w:p>
    <w:p w14:paraId="5A603AE8" w14:textId="77777777" w:rsidR="00B365DC" w:rsidRPr="009F393A" w:rsidRDefault="00B365DC" w:rsidP="00B365DC">
      <w:pPr>
        <w:rPr>
          <w:rFonts w:ascii="Arial" w:eastAsia="Calibri" w:hAnsi="Arial" w:cs="Arial"/>
          <w:b/>
        </w:rPr>
      </w:pPr>
    </w:p>
    <w:p w14:paraId="38C0CC12" w14:textId="4A1445E8" w:rsidR="00B365DC" w:rsidRPr="00CA2659" w:rsidRDefault="00D8413F" w:rsidP="007D5692">
      <w:pPr>
        <w:spacing w:after="0"/>
        <w:rPr>
          <w:rFonts w:ascii="Arial" w:eastAsia="Calibri" w:hAnsi="Arial" w:cs="Arial"/>
          <w:b/>
        </w:rPr>
      </w:pPr>
      <w:r w:rsidRPr="00CA2659">
        <w:rPr>
          <w:rFonts w:ascii="Arial" w:eastAsia="Calibri" w:hAnsi="Arial" w:cs="Arial"/>
          <w:b/>
        </w:rPr>
        <w:t>1.9.</w:t>
      </w:r>
      <w:r w:rsidR="00B365DC" w:rsidRPr="00CA2659">
        <w:rPr>
          <w:rFonts w:ascii="Arial" w:eastAsia="Calibri" w:hAnsi="Arial" w:cs="Arial"/>
          <w:b/>
        </w:rPr>
        <w:t>2</w:t>
      </w:r>
      <w:r w:rsidR="00B365DC" w:rsidRPr="00CA2659">
        <w:tab/>
      </w:r>
      <w:r w:rsidR="00B365DC" w:rsidRPr="00CA2659">
        <w:rPr>
          <w:rFonts w:ascii="Arial" w:eastAsia="Calibri" w:hAnsi="Arial" w:cs="Arial"/>
          <w:b/>
        </w:rPr>
        <w:t>Suitable people</w:t>
      </w:r>
    </w:p>
    <w:p w14:paraId="55DF016E" w14:textId="6954A394" w:rsidR="00B365DC" w:rsidRPr="00CA2659" w:rsidRDefault="0030030E" w:rsidP="00B365DC">
      <w:pPr>
        <w:rPr>
          <w:rFonts w:ascii="Arial" w:eastAsia="Calibri" w:hAnsi="Arial" w:cs="Arial"/>
        </w:rPr>
      </w:pPr>
      <w:r w:rsidRPr="00CA2659">
        <w:rPr>
          <w:rFonts w:ascii="Arial" w:eastAsia="Calibri" w:hAnsi="Arial" w:cs="Arial"/>
        </w:rPr>
        <w:t xml:space="preserve">When employing </w:t>
      </w:r>
      <w:r w:rsidR="00F25C6D" w:rsidRPr="00CA2659">
        <w:rPr>
          <w:rFonts w:ascii="Arial" w:eastAsia="Calibri" w:hAnsi="Arial" w:cs="Arial"/>
        </w:rPr>
        <w:t>e</w:t>
      </w:r>
      <w:r w:rsidR="00E71C2D" w:rsidRPr="00CA2659">
        <w:rPr>
          <w:rFonts w:ascii="Arial" w:eastAsia="Calibri" w:hAnsi="Arial" w:cs="Arial"/>
        </w:rPr>
        <w:t>arly</w:t>
      </w:r>
      <w:r w:rsidRPr="00CA2659">
        <w:rPr>
          <w:rFonts w:ascii="Arial" w:eastAsia="Calibri" w:hAnsi="Arial" w:cs="Arial"/>
        </w:rPr>
        <w:t xml:space="preserve"> </w:t>
      </w:r>
      <w:r w:rsidR="00F25C6D" w:rsidRPr="00CA2659">
        <w:rPr>
          <w:rFonts w:ascii="Arial" w:eastAsia="Calibri" w:hAnsi="Arial" w:cs="Arial"/>
        </w:rPr>
        <w:t>y</w:t>
      </w:r>
      <w:r w:rsidRPr="00CA2659">
        <w:rPr>
          <w:rFonts w:ascii="Arial" w:eastAsia="Calibri" w:hAnsi="Arial" w:cs="Arial"/>
        </w:rPr>
        <w:t xml:space="preserve">ears </w:t>
      </w:r>
      <w:proofErr w:type="gramStart"/>
      <w:r w:rsidRPr="00CA2659">
        <w:rPr>
          <w:rFonts w:ascii="Arial" w:eastAsia="Calibri" w:hAnsi="Arial" w:cs="Arial"/>
        </w:rPr>
        <w:t>staff</w:t>
      </w:r>
      <w:proofErr w:type="gramEnd"/>
      <w:r w:rsidRPr="00CA2659">
        <w:rPr>
          <w:rFonts w:ascii="Arial" w:eastAsia="Calibri" w:hAnsi="Arial" w:cs="Arial"/>
        </w:rPr>
        <w:t xml:space="preserve"> we will follow the school’s Safer Recruitment processes</w:t>
      </w:r>
      <w:r w:rsidR="00B365DC" w:rsidRPr="00CA2659">
        <w:rPr>
          <w:rFonts w:ascii="Arial" w:eastAsia="Calibri" w:hAnsi="Arial" w:cs="Arial"/>
        </w:rPr>
        <w:t xml:space="preserve"> to ensure that staff and volunteers who are recruited to work in the early years setting are carefully selected and vetted to ensure they are suitable to work with children and have the relevant qualifications. </w:t>
      </w:r>
    </w:p>
    <w:p w14:paraId="38D1837D" w14:textId="5097E12A" w:rsidR="008141BD" w:rsidRPr="00CA2659" w:rsidRDefault="003A35E1" w:rsidP="00B365DC">
      <w:pPr>
        <w:rPr>
          <w:rFonts w:ascii="Arial" w:eastAsia="Calibri" w:hAnsi="Arial" w:cs="Arial"/>
        </w:rPr>
      </w:pPr>
      <w:r w:rsidRPr="00CA2659">
        <w:rPr>
          <w:rFonts w:ascii="Arial" w:hAnsi="Arial" w:cs="Arial"/>
        </w:rPr>
        <w:t>We will not allow anyone whose suitability has not been checked, including through a criminal records check, to have unsupervised contact with children being cared for.</w:t>
      </w:r>
    </w:p>
    <w:p w14:paraId="203A5DA5" w14:textId="5E7E8B3A" w:rsidR="00B365DC" w:rsidRPr="00CA2659" w:rsidRDefault="00B365DC" w:rsidP="00B365DC">
      <w:pPr>
        <w:rPr>
          <w:rFonts w:ascii="Arial" w:eastAsia="Calibri" w:hAnsi="Arial" w:cs="Arial"/>
        </w:rPr>
      </w:pPr>
      <w:r w:rsidRPr="00CA2659">
        <w:rPr>
          <w:rFonts w:ascii="Arial" w:eastAsia="Calibri" w:hAnsi="Arial" w:cs="Arial"/>
        </w:rPr>
        <w:t xml:space="preserve">Staff policies will apply equally to staff and volunteers in the early years settings, and the school will ensure that they receive proper training and induction so that they are aware of their role and responsibilities, all school policies and the school’s expectations regarding conduct and safe teaching practice. </w:t>
      </w:r>
    </w:p>
    <w:p w14:paraId="1A9906D7" w14:textId="77777777" w:rsidR="00E71C2D" w:rsidRPr="00CA2659" w:rsidRDefault="00B365DC" w:rsidP="00B365DC">
      <w:pPr>
        <w:rPr>
          <w:rFonts w:ascii="Arial" w:eastAsia="Calibri" w:hAnsi="Arial" w:cs="Arial"/>
        </w:rPr>
      </w:pPr>
      <w:r w:rsidRPr="00CA2659">
        <w:rPr>
          <w:rFonts w:ascii="Arial" w:eastAsia="Calibri" w:hAnsi="Arial" w:cs="Arial"/>
        </w:rPr>
        <w:t xml:space="preserve">Whenever an allegation is made against a member of staff (including support staff) in the early years setting, </w:t>
      </w:r>
      <w:r w:rsidR="009C4998" w:rsidRPr="00CA2659">
        <w:rPr>
          <w:rFonts w:ascii="Arial" w:eastAsia="Calibri" w:hAnsi="Arial" w:cs="Arial"/>
        </w:rPr>
        <w:t>we will</w:t>
      </w:r>
      <w:r w:rsidRPr="00CA2659">
        <w:rPr>
          <w:rFonts w:ascii="Arial" w:eastAsia="Calibri" w:hAnsi="Arial" w:cs="Arial"/>
        </w:rPr>
        <w:t xml:space="preserve"> follow the </w:t>
      </w:r>
      <w:proofErr w:type="gramStart"/>
      <w:r w:rsidR="00DB1500" w:rsidRPr="00CA2659">
        <w:rPr>
          <w:rFonts w:ascii="Arial" w:eastAsia="Calibri" w:hAnsi="Arial" w:cs="Arial"/>
        </w:rPr>
        <w:t>school</w:t>
      </w:r>
      <w:proofErr w:type="gramEnd"/>
      <w:r w:rsidR="00AE2433" w:rsidRPr="00CA2659">
        <w:rPr>
          <w:rFonts w:ascii="Arial" w:eastAsia="Calibri" w:hAnsi="Arial" w:cs="Arial"/>
        </w:rPr>
        <w:t xml:space="preserve"> </w:t>
      </w:r>
      <w:r w:rsidRPr="00CA2659">
        <w:rPr>
          <w:rFonts w:ascii="Arial" w:eastAsia="Calibri" w:hAnsi="Arial" w:cs="Arial"/>
        </w:rPr>
        <w:t xml:space="preserve">Policy. </w:t>
      </w:r>
      <w:r w:rsidR="00C40AE1" w:rsidRPr="00CA2659">
        <w:rPr>
          <w:rFonts w:ascii="Arial" w:eastAsia="Calibri" w:hAnsi="Arial" w:cs="Arial"/>
        </w:rPr>
        <w:t xml:space="preserve">We will also inform Ofsted </w:t>
      </w:r>
      <w:r w:rsidR="00EA47A6" w:rsidRPr="00CA2659">
        <w:rPr>
          <w:rFonts w:ascii="Arial" w:eastAsia="Calibri" w:hAnsi="Arial" w:cs="Arial"/>
        </w:rPr>
        <w:t xml:space="preserve">as soon as possible or within 14 days </w:t>
      </w:r>
      <w:r w:rsidR="00C40AE1" w:rsidRPr="00CA2659">
        <w:rPr>
          <w:rFonts w:ascii="Arial" w:eastAsia="Calibri" w:hAnsi="Arial" w:cs="Arial"/>
        </w:rPr>
        <w:t>of any allegations of serious harm or abuse by anyone, working or looking after children at the premises</w:t>
      </w:r>
      <w:r w:rsidR="00EA47A6" w:rsidRPr="00CA2659">
        <w:rPr>
          <w:rFonts w:ascii="Arial" w:eastAsia="Calibri" w:hAnsi="Arial" w:cs="Arial"/>
        </w:rPr>
        <w:t xml:space="preserve"> whether the allegations of harm or abuse are alleged to have been committed on the premises or elsewhere, for example, on a visit.</w:t>
      </w:r>
    </w:p>
    <w:p w14:paraId="78297CEB" w14:textId="29CF37D2" w:rsidR="00B365DC" w:rsidRPr="00CA2659" w:rsidRDefault="00B365DC" w:rsidP="00B365DC">
      <w:pPr>
        <w:rPr>
          <w:rFonts w:ascii="Arial" w:eastAsia="Calibri" w:hAnsi="Arial" w:cs="Arial"/>
        </w:rPr>
      </w:pPr>
      <w:r w:rsidRPr="00CA2659">
        <w:rPr>
          <w:rFonts w:ascii="Arial" w:eastAsia="Calibri" w:hAnsi="Arial" w:cs="Arial"/>
        </w:rPr>
        <w:t xml:space="preserve">Where early years staff are taking medication that may affect their ability to care for young children, </w:t>
      </w:r>
      <w:r w:rsidR="007D7C04" w:rsidRPr="00CA2659">
        <w:rPr>
          <w:rFonts w:ascii="Arial" w:eastAsia="Calibri" w:hAnsi="Arial" w:cs="Arial"/>
        </w:rPr>
        <w:t>they need to notify</w:t>
      </w:r>
      <w:r w:rsidRPr="00CA2659">
        <w:rPr>
          <w:rFonts w:ascii="Arial" w:eastAsia="Calibri" w:hAnsi="Arial" w:cs="Arial"/>
        </w:rPr>
        <w:t xml:space="preserve"> the head teacher</w:t>
      </w:r>
      <w:r w:rsidR="007D7C04" w:rsidRPr="00CA2659">
        <w:rPr>
          <w:rFonts w:ascii="Arial" w:eastAsia="Calibri" w:hAnsi="Arial" w:cs="Arial"/>
        </w:rPr>
        <w:t xml:space="preserve"> and seek medical advice. </w:t>
      </w:r>
      <w:r w:rsidR="008004FC" w:rsidRPr="00CA2659">
        <w:rPr>
          <w:rFonts w:ascii="Arial" w:eastAsia="Calibri" w:hAnsi="Arial" w:cs="Arial"/>
        </w:rPr>
        <w:t xml:space="preserve"> </w:t>
      </w:r>
      <w:r w:rsidR="007D7C04" w:rsidRPr="00CA2659">
        <w:rPr>
          <w:rFonts w:ascii="Arial" w:eastAsia="Calibri" w:hAnsi="Arial" w:cs="Arial"/>
        </w:rPr>
        <w:t>P</w:t>
      </w:r>
      <w:r w:rsidR="008004FC" w:rsidRPr="00CA2659">
        <w:rPr>
          <w:rFonts w:ascii="Arial" w:eastAsia="Calibri" w:hAnsi="Arial" w:cs="Arial"/>
        </w:rPr>
        <w:t xml:space="preserve">ractitioners will only be allowed to directly </w:t>
      </w:r>
      <w:r w:rsidR="00D31819" w:rsidRPr="00CA2659">
        <w:rPr>
          <w:rFonts w:ascii="Arial" w:eastAsia="Calibri" w:hAnsi="Arial" w:cs="Arial"/>
        </w:rPr>
        <w:t xml:space="preserve">work </w:t>
      </w:r>
      <w:r w:rsidR="008004FC" w:rsidRPr="00CA2659">
        <w:rPr>
          <w:rFonts w:ascii="Arial" w:eastAsia="Calibri" w:hAnsi="Arial" w:cs="Arial"/>
        </w:rPr>
        <w:t xml:space="preserve">with children if the medical advice received confirms that the medication is unlikely to impair that person’s ability to look after children </w:t>
      </w:r>
      <w:r w:rsidR="00743F26" w:rsidRPr="00CA2659">
        <w:rPr>
          <w:rFonts w:ascii="Arial" w:eastAsia="Calibri" w:hAnsi="Arial" w:cs="Arial"/>
        </w:rPr>
        <w:t>properly.</w:t>
      </w:r>
      <w:r w:rsidR="00936342" w:rsidRPr="00CA2659">
        <w:rPr>
          <w:rFonts w:ascii="Arial" w:eastAsia="Calibri" w:hAnsi="Arial" w:cs="Arial"/>
        </w:rPr>
        <w:t xml:space="preserve">  All medication on the premises will be stored securely, and out of reach of children, at all times.</w:t>
      </w:r>
    </w:p>
    <w:p w14:paraId="6AAA443F" w14:textId="2E09509C" w:rsidR="00B365DC" w:rsidRPr="00CA2659" w:rsidRDefault="00D8413F" w:rsidP="007D5692">
      <w:pPr>
        <w:spacing w:after="0"/>
        <w:rPr>
          <w:rFonts w:ascii="Arial" w:eastAsia="Calibri" w:hAnsi="Arial" w:cs="Arial"/>
          <w:b/>
        </w:rPr>
      </w:pPr>
      <w:r w:rsidRPr="00CA2659">
        <w:rPr>
          <w:rFonts w:ascii="Arial" w:eastAsia="Calibri" w:hAnsi="Arial" w:cs="Arial"/>
          <w:b/>
        </w:rPr>
        <w:t>1.9</w:t>
      </w:r>
      <w:r w:rsidR="00B365DC" w:rsidRPr="00CA2659">
        <w:rPr>
          <w:rFonts w:ascii="Arial" w:eastAsia="Calibri" w:hAnsi="Arial" w:cs="Arial"/>
          <w:b/>
        </w:rPr>
        <w:t>.3</w:t>
      </w:r>
      <w:r w:rsidR="00B365DC" w:rsidRPr="00CA2659">
        <w:rPr>
          <w:rFonts w:ascii="Arial" w:eastAsia="Calibri" w:hAnsi="Arial" w:cs="Arial"/>
          <w:b/>
        </w:rPr>
        <w:tab/>
        <w:t>Staff training, skills and supervision</w:t>
      </w:r>
    </w:p>
    <w:p w14:paraId="738DDB4E" w14:textId="0A75EC19" w:rsidR="00B365DC" w:rsidRPr="00CA2659" w:rsidRDefault="00A03FE9" w:rsidP="007D5692">
      <w:pPr>
        <w:spacing w:after="0"/>
        <w:rPr>
          <w:rFonts w:ascii="Arial" w:eastAsia="Calibri" w:hAnsi="Arial" w:cs="Arial"/>
        </w:rPr>
      </w:pPr>
      <w:r w:rsidRPr="00CA2659">
        <w:rPr>
          <w:rFonts w:ascii="Arial" w:eastAsia="Calibri" w:hAnsi="Arial" w:cs="Arial"/>
        </w:rPr>
        <w:t>We</w:t>
      </w:r>
      <w:r w:rsidR="00B365DC" w:rsidRPr="00CA2659">
        <w:rPr>
          <w:rFonts w:ascii="Arial" w:eastAsia="Calibri" w:hAnsi="Arial" w:cs="Arial"/>
        </w:rPr>
        <w:t xml:space="preserve"> will ensure that: </w:t>
      </w:r>
    </w:p>
    <w:p w14:paraId="2423374C" w14:textId="77777777" w:rsidR="00B365DC" w:rsidRPr="00CA2659" w:rsidRDefault="00B365DC" w:rsidP="00C16CDC">
      <w:pPr>
        <w:numPr>
          <w:ilvl w:val="0"/>
          <w:numId w:val="56"/>
        </w:numPr>
        <w:spacing w:after="0" w:line="240" w:lineRule="auto"/>
        <w:rPr>
          <w:rFonts w:ascii="Arial" w:eastAsia="Calibri" w:hAnsi="Arial" w:cs="Arial"/>
        </w:rPr>
      </w:pPr>
      <w:r w:rsidRPr="00CA2659">
        <w:rPr>
          <w:rFonts w:ascii="Arial" w:eastAsia="Calibri" w:hAnsi="Arial" w:cs="Arial"/>
        </w:rPr>
        <w:t xml:space="preserve">All staff in early years settings have the relevant qualifications and skills for their role and receive the relevant induction, child protection and safeguarding training in line with this policy; </w:t>
      </w:r>
    </w:p>
    <w:p w14:paraId="622362E4" w14:textId="77777777" w:rsidR="00720628" w:rsidRPr="00CA2659" w:rsidRDefault="00B365DC" w:rsidP="00C16CDC">
      <w:pPr>
        <w:numPr>
          <w:ilvl w:val="0"/>
          <w:numId w:val="56"/>
        </w:numPr>
        <w:spacing w:after="0" w:line="240" w:lineRule="auto"/>
        <w:rPr>
          <w:rFonts w:ascii="Arial" w:eastAsia="Calibri" w:hAnsi="Arial" w:cs="Arial"/>
        </w:rPr>
      </w:pPr>
      <w:r w:rsidRPr="00CA2659">
        <w:rPr>
          <w:rFonts w:ascii="Arial" w:eastAsia="Calibri" w:hAnsi="Arial" w:cs="Arial"/>
        </w:rPr>
        <w:lastRenderedPageBreak/>
        <w:t xml:space="preserve">All early </w:t>
      </w:r>
      <w:proofErr w:type="gramStart"/>
      <w:r w:rsidRPr="00CA2659">
        <w:rPr>
          <w:rFonts w:ascii="Arial" w:eastAsia="Calibri" w:hAnsi="Arial" w:cs="Arial"/>
        </w:rPr>
        <w:t>years</w:t>
      </w:r>
      <w:proofErr w:type="gramEnd"/>
      <w:r w:rsidRPr="00CA2659">
        <w:rPr>
          <w:rFonts w:ascii="Arial" w:eastAsia="Calibri" w:hAnsi="Arial" w:cs="Arial"/>
        </w:rPr>
        <w:t xml:space="preserve"> staff </w:t>
      </w:r>
      <w:r w:rsidR="00EC32FA" w:rsidRPr="00CA2659">
        <w:rPr>
          <w:rFonts w:ascii="Arial" w:eastAsia="Calibri" w:hAnsi="Arial" w:cs="Arial"/>
        </w:rPr>
        <w:t xml:space="preserve">who have contact with children and families will </w:t>
      </w:r>
      <w:r w:rsidRPr="00CA2659">
        <w:rPr>
          <w:rFonts w:ascii="Arial" w:eastAsia="Calibri" w:hAnsi="Arial" w:cs="Arial"/>
        </w:rPr>
        <w:t xml:space="preserve">receive supervision that helps them to effectively safeguard children by providing opportunities to </w:t>
      </w:r>
      <w:r w:rsidR="00DF556F" w:rsidRPr="00CA2659">
        <w:rPr>
          <w:rFonts w:ascii="Arial" w:eastAsia="Calibri" w:hAnsi="Arial" w:cs="Arial"/>
        </w:rPr>
        <w:t xml:space="preserve">discuss any issues – particularly concerning children’s development or well- being, including child protection concerns and </w:t>
      </w:r>
      <w:r w:rsidR="00720628" w:rsidRPr="00CA2659">
        <w:rPr>
          <w:rFonts w:ascii="Arial" w:eastAsia="Calibri" w:hAnsi="Arial" w:cs="Arial"/>
        </w:rPr>
        <w:t xml:space="preserve">Identify solutions to address issues as they arise. </w:t>
      </w:r>
    </w:p>
    <w:p w14:paraId="6EBB3CE1" w14:textId="4B60F853" w:rsidR="00B365DC" w:rsidRPr="00CA2659" w:rsidRDefault="00B365DC" w:rsidP="00C16CDC">
      <w:pPr>
        <w:numPr>
          <w:ilvl w:val="0"/>
          <w:numId w:val="56"/>
        </w:numPr>
        <w:spacing w:after="0" w:line="240" w:lineRule="auto"/>
        <w:rPr>
          <w:rFonts w:ascii="Arial" w:eastAsia="Calibri" w:hAnsi="Arial" w:cs="Arial"/>
        </w:rPr>
      </w:pPr>
      <w:r w:rsidRPr="00CA2659">
        <w:rPr>
          <w:rFonts w:ascii="Arial" w:eastAsia="Calibri" w:hAnsi="Arial" w:cs="Arial"/>
        </w:rPr>
        <w:t xml:space="preserve">All early </w:t>
      </w:r>
      <w:proofErr w:type="gramStart"/>
      <w:r w:rsidRPr="00CA2659">
        <w:rPr>
          <w:rFonts w:ascii="Arial" w:eastAsia="Calibri" w:hAnsi="Arial" w:cs="Arial"/>
        </w:rPr>
        <w:t>years</w:t>
      </w:r>
      <w:proofErr w:type="gramEnd"/>
      <w:r w:rsidRPr="00CA2659">
        <w:rPr>
          <w:rFonts w:ascii="Arial" w:eastAsia="Calibri" w:hAnsi="Arial" w:cs="Arial"/>
        </w:rPr>
        <w:t xml:space="preserve"> staff are able to communicate effectively in English both orally and in writing;</w:t>
      </w:r>
    </w:p>
    <w:p w14:paraId="201B7A0D" w14:textId="77777777" w:rsidR="00B365DC" w:rsidRPr="00CA2659" w:rsidRDefault="00B365DC" w:rsidP="00C16CDC">
      <w:pPr>
        <w:numPr>
          <w:ilvl w:val="0"/>
          <w:numId w:val="56"/>
        </w:numPr>
        <w:spacing w:after="0" w:line="240" w:lineRule="auto"/>
        <w:rPr>
          <w:rFonts w:ascii="Arial" w:eastAsia="Calibri" w:hAnsi="Arial" w:cs="Arial"/>
        </w:rPr>
      </w:pPr>
      <w:r w:rsidRPr="00CA2659">
        <w:rPr>
          <w:rFonts w:ascii="Arial" w:eastAsia="Calibri" w:hAnsi="Arial" w:cs="Arial"/>
        </w:rPr>
        <w:t>A member of staff who holds a current paediatric first aid certificate is available on the school premises at all times and accompanies children on school trips; and</w:t>
      </w:r>
    </w:p>
    <w:p w14:paraId="255B5867" w14:textId="0C0BA143" w:rsidR="00B365DC" w:rsidRPr="00CA2659" w:rsidRDefault="00B365DC" w:rsidP="00C16CDC">
      <w:pPr>
        <w:numPr>
          <w:ilvl w:val="0"/>
          <w:numId w:val="56"/>
        </w:numPr>
        <w:spacing w:after="0" w:line="240" w:lineRule="auto"/>
        <w:rPr>
          <w:rFonts w:ascii="Arial" w:eastAsia="Calibri" w:hAnsi="Arial" w:cs="Arial"/>
          <w:b/>
        </w:rPr>
      </w:pPr>
      <w:r w:rsidRPr="00CA2659">
        <w:rPr>
          <w:rFonts w:ascii="Arial" w:eastAsia="Calibri" w:hAnsi="Arial" w:cs="Arial"/>
        </w:rPr>
        <w:t>Each child in the early years setting has a designated keyworker who liaises with parents to provide individual support for the child.</w:t>
      </w:r>
    </w:p>
    <w:p w14:paraId="3A8566B9" w14:textId="77777777" w:rsidR="00FA6E74" w:rsidRPr="00047E5B" w:rsidRDefault="00FA6E74" w:rsidP="00D30B63">
      <w:pPr>
        <w:spacing w:after="0" w:line="240" w:lineRule="auto"/>
        <w:ind w:left="720"/>
        <w:rPr>
          <w:rFonts w:ascii="Arial" w:eastAsia="Calibri" w:hAnsi="Arial" w:cs="Arial"/>
          <w:b/>
          <w:highlight w:val="green"/>
        </w:rPr>
      </w:pPr>
    </w:p>
    <w:p w14:paraId="0FDE40F3" w14:textId="5EB2797C" w:rsidR="00B365DC" w:rsidRPr="00551354" w:rsidRDefault="00D8413F" w:rsidP="007D5692">
      <w:pPr>
        <w:spacing w:after="0"/>
        <w:rPr>
          <w:rFonts w:ascii="Arial" w:eastAsia="Calibri" w:hAnsi="Arial" w:cs="Arial"/>
          <w:b/>
        </w:rPr>
      </w:pPr>
      <w:r w:rsidRPr="00551354">
        <w:rPr>
          <w:rFonts w:ascii="Arial" w:eastAsia="Calibri" w:hAnsi="Arial" w:cs="Arial"/>
          <w:b/>
        </w:rPr>
        <w:t>1.9</w:t>
      </w:r>
      <w:r w:rsidR="00B365DC" w:rsidRPr="00551354">
        <w:rPr>
          <w:rFonts w:ascii="Arial" w:eastAsia="Calibri" w:hAnsi="Arial" w:cs="Arial"/>
          <w:b/>
        </w:rPr>
        <w:t>.4</w:t>
      </w:r>
      <w:r w:rsidR="00B365DC" w:rsidRPr="00551354">
        <w:rPr>
          <w:rFonts w:ascii="Arial" w:eastAsia="Calibri" w:hAnsi="Arial" w:cs="Arial"/>
          <w:b/>
        </w:rPr>
        <w:tab/>
        <w:t>Staff ratios</w:t>
      </w:r>
    </w:p>
    <w:p w14:paraId="5C6E6ED6" w14:textId="35364CCD" w:rsidR="00B365DC" w:rsidRPr="00551354" w:rsidRDefault="00916B3A" w:rsidP="00B365DC">
      <w:pPr>
        <w:rPr>
          <w:rFonts w:ascii="Arial" w:eastAsia="Calibri" w:hAnsi="Arial" w:cs="Arial"/>
        </w:rPr>
      </w:pPr>
      <w:r w:rsidRPr="00551354">
        <w:rPr>
          <w:rFonts w:ascii="Arial" w:eastAsia="Calibri" w:hAnsi="Arial" w:cs="Arial"/>
        </w:rPr>
        <w:t xml:space="preserve">We </w:t>
      </w:r>
      <w:r w:rsidR="00B365DC" w:rsidRPr="00551354">
        <w:rPr>
          <w:rFonts w:ascii="Arial" w:eastAsia="Calibri" w:hAnsi="Arial" w:cs="Arial"/>
        </w:rPr>
        <w:t xml:space="preserve">will ensure that: </w:t>
      </w:r>
    </w:p>
    <w:p w14:paraId="139EE94D" w14:textId="77777777" w:rsidR="00B365DC" w:rsidRPr="00551354" w:rsidRDefault="00B365DC" w:rsidP="00C16CDC">
      <w:pPr>
        <w:numPr>
          <w:ilvl w:val="0"/>
          <w:numId w:val="58"/>
        </w:numPr>
        <w:spacing w:after="0" w:line="240" w:lineRule="auto"/>
        <w:rPr>
          <w:rFonts w:ascii="Arial" w:hAnsi="Arial" w:cs="Arial"/>
        </w:rPr>
      </w:pPr>
      <w:r w:rsidRPr="00551354">
        <w:rPr>
          <w:rFonts w:ascii="Arial" w:eastAsia="Calibri" w:hAnsi="Arial" w:cs="Arial"/>
        </w:rPr>
        <w:t>Staff levels within the early years setting comply with statutory guidance and can meet the needs of the children, provide suitable levels of supervision and keep them safe;</w:t>
      </w:r>
    </w:p>
    <w:p w14:paraId="5268F57B" w14:textId="77777777" w:rsidR="00B365DC" w:rsidRPr="00551354" w:rsidRDefault="00B365DC" w:rsidP="00C16CDC">
      <w:pPr>
        <w:numPr>
          <w:ilvl w:val="0"/>
          <w:numId w:val="58"/>
        </w:numPr>
        <w:spacing w:after="0" w:line="240" w:lineRule="auto"/>
        <w:rPr>
          <w:rFonts w:ascii="Arial" w:hAnsi="Arial" w:cs="Arial"/>
        </w:rPr>
      </w:pPr>
      <w:r w:rsidRPr="00551354">
        <w:rPr>
          <w:rFonts w:ascii="Arial" w:eastAsia="Calibri" w:hAnsi="Arial" w:cs="Arial"/>
        </w:rPr>
        <w:t>Parents are kept informed of staff members and numbers; and</w:t>
      </w:r>
    </w:p>
    <w:p w14:paraId="1F9E469A" w14:textId="77777777" w:rsidR="002166F7" w:rsidRPr="00551354" w:rsidRDefault="00B365DC" w:rsidP="00C16CDC">
      <w:pPr>
        <w:numPr>
          <w:ilvl w:val="0"/>
          <w:numId w:val="58"/>
        </w:numPr>
        <w:spacing w:after="0" w:line="240" w:lineRule="auto"/>
        <w:rPr>
          <w:rFonts w:ascii="Arial" w:hAnsi="Arial" w:cs="Arial"/>
        </w:rPr>
      </w:pPr>
      <w:r w:rsidRPr="00551354">
        <w:rPr>
          <w:rFonts w:ascii="Arial" w:eastAsia="Calibri" w:hAnsi="Arial" w:cs="Arial"/>
        </w:rPr>
        <w:t>Children are kept within staff sight and hearing at all times.</w:t>
      </w:r>
    </w:p>
    <w:p w14:paraId="0D1715A3" w14:textId="77777777" w:rsidR="002166F7" w:rsidRPr="00551354" w:rsidRDefault="002166F7" w:rsidP="002166F7">
      <w:pPr>
        <w:spacing w:after="0" w:line="240" w:lineRule="auto"/>
        <w:rPr>
          <w:rFonts w:ascii="Arial" w:eastAsia="Calibri" w:hAnsi="Arial" w:cs="Arial"/>
        </w:rPr>
      </w:pPr>
    </w:p>
    <w:p w14:paraId="1A869C26" w14:textId="293BD275" w:rsidR="00F831F6" w:rsidRPr="00551354" w:rsidRDefault="00B365DC" w:rsidP="002166F7">
      <w:pPr>
        <w:spacing w:after="0" w:line="240" w:lineRule="auto"/>
        <w:rPr>
          <w:rFonts w:ascii="Arial" w:eastAsia="Calibri" w:hAnsi="Arial" w:cs="Arial"/>
        </w:rPr>
      </w:pPr>
      <w:r w:rsidRPr="00551354">
        <w:rPr>
          <w:rFonts w:ascii="Arial" w:eastAsia="Calibri" w:hAnsi="Arial" w:cs="Arial"/>
        </w:rPr>
        <w:t xml:space="preserve">For before and after school provision, </w:t>
      </w:r>
      <w:r w:rsidR="00630083" w:rsidRPr="00551354">
        <w:rPr>
          <w:rFonts w:ascii="Arial" w:eastAsia="Calibri" w:hAnsi="Arial" w:cs="Arial"/>
        </w:rPr>
        <w:t>we</w:t>
      </w:r>
      <w:r w:rsidR="00FB544F" w:rsidRPr="00551354">
        <w:rPr>
          <w:rFonts w:ascii="Arial" w:eastAsia="Calibri" w:hAnsi="Arial" w:cs="Arial"/>
        </w:rPr>
        <w:t xml:space="preserve"> </w:t>
      </w:r>
      <w:r w:rsidRPr="00551354">
        <w:rPr>
          <w:rFonts w:ascii="Arial" w:eastAsia="Calibri" w:hAnsi="Arial" w:cs="Arial"/>
        </w:rPr>
        <w:t>will decide how many staff will be required for adequate supervision based on the age and needs of the children attending.</w:t>
      </w:r>
    </w:p>
    <w:p w14:paraId="1953F812" w14:textId="77777777" w:rsidR="002166F7" w:rsidRPr="002166F7" w:rsidRDefault="002166F7" w:rsidP="002166F7">
      <w:pPr>
        <w:spacing w:after="0" w:line="240" w:lineRule="auto"/>
        <w:rPr>
          <w:rFonts w:ascii="Arial" w:hAnsi="Arial" w:cs="Arial"/>
          <w:highlight w:val="green"/>
        </w:rPr>
      </w:pPr>
    </w:p>
    <w:p w14:paraId="0EC4DEDF" w14:textId="5A1660BA" w:rsidR="00BF41ED" w:rsidRPr="00551354" w:rsidRDefault="00D8413F" w:rsidP="007D5692">
      <w:pPr>
        <w:spacing w:after="0"/>
        <w:rPr>
          <w:rFonts w:ascii="Arial" w:eastAsia="Calibri" w:hAnsi="Arial" w:cs="Arial"/>
          <w:b/>
        </w:rPr>
      </w:pPr>
      <w:r w:rsidRPr="00551354">
        <w:rPr>
          <w:rFonts w:ascii="Arial" w:eastAsia="Calibri" w:hAnsi="Arial" w:cs="Arial"/>
          <w:b/>
        </w:rPr>
        <w:t>1.9</w:t>
      </w:r>
      <w:r w:rsidR="00B365DC" w:rsidRPr="00551354">
        <w:rPr>
          <w:rFonts w:ascii="Arial" w:eastAsia="Calibri" w:hAnsi="Arial" w:cs="Arial"/>
          <w:b/>
        </w:rPr>
        <w:t>.5</w:t>
      </w:r>
      <w:r w:rsidR="00B365DC" w:rsidRPr="00551354">
        <w:rPr>
          <w:rFonts w:ascii="Arial" w:eastAsia="Calibri" w:hAnsi="Arial" w:cs="Arial"/>
          <w:b/>
        </w:rPr>
        <w:tab/>
        <w:t>Health</w:t>
      </w:r>
    </w:p>
    <w:p w14:paraId="469B8AC9" w14:textId="76CB5F3C" w:rsidR="00B365DC" w:rsidRPr="00551354" w:rsidRDefault="00167D5A" w:rsidP="007D5692">
      <w:pPr>
        <w:spacing w:after="0"/>
        <w:rPr>
          <w:rFonts w:ascii="Arial" w:eastAsia="Calibri" w:hAnsi="Arial" w:cs="Arial"/>
        </w:rPr>
      </w:pPr>
      <w:r w:rsidRPr="00551354">
        <w:rPr>
          <w:rFonts w:ascii="Arial" w:eastAsia="Calibri" w:hAnsi="Arial" w:cs="Arial"/>
        </w:rPr>
        <w:t>W</w:t>
      </w:r>
      <w:r w:rsidR="00A93E68" w:rsidRPr="00551354">
        <w:rPr>
          <w:rFonts w:ascii="Arial" w:eastAsia="Calibri" w:hAnsi="Arial" w:cs="Arial"/>
        </w:rPr>
        <w:t xml:space="preserve">e </w:t>
      </w:r>
      <w:r w:rsidR="00B365DC" w:rsidRPr="00551354">
        <w:rPr>
          <w:rFonts w:ascii="Arial" w:eastAsia="Calibri" w:hAnsi="Arial" w:cs="Arial"/>
        </w:rPr>
        <w:t>will:</w:t>
      </w:r>
    </w:p>
    <w:p w14:paraId="58281636" w14:textId="77777777" w:rsidR="00B365DC" w:rsidRPr="00551354" w:rsidRDefault="00B365DC" w:rsidP="00C16CDC">
      <w:pPr>
        <w:numPr>
          <w:ilvl w:val="0"/>
          <w:numId w:val="57"/>
        </w:numPr>
        <w:spacing w:after="0" w:line="240" w:lineRule="auto"/>
        <w:rPr>
          <w:rFonts w:ascii="Arial" w:hAnsi="Arial" w:cs="Arial"/>
        </w:rPr>
      </w:pPr>
      <w:r w:rsidRPr="00551354">
        <w:rPr>
          <w:rFonts w:ascii="Arial" w:eastAsia="Calibri" w:hAnsi="Arial" w:cs="Arial"/>
        </w:rPr>
        <w:t>Promote the health of children attending the early years provision;</w:t>
      </w:r>
    </w:p>
    <w:p w14:paraId="14E9039D" w14:textId="77777777" w:rsidR="00B365DC" w:rsidRPr="00551354" w:rsidRDefault="00B365DC" w:rsidP="00C16CDC">
      <w:pPr>
        <w:numPr>
          <w:ilvl w:val="0"/>
          <w:numId w:val="57"/>
        </w:numPr>
        <w:spacing w:after="0" w:line="240" w:lineRule="auto"/>
        <w:rPr>
          <w:rFonts w:ascii="Arial" w:hAnsi="Arial" w:cs="Arial"/>
        </w:rPr>
      </w:pPr>
      <w:r w:rsidRPr="00551354">
        <w:rPr>
          <w:rFonts w:ascii="Arial" w:eastAsia="Calibri" w:hAnsi="Arial" w:cs="Arial"/>
        </w:rPr>
        <w:t xml:space="preserve">Take necessary steps to stop the spread of infection; </w:t>
      </w:r>
    </w:p>
    <w:p w14:paraId="4A3C6A63" w14:textId="77777777" w:rsidR="00B365DC" w:rsidRPr="00551354" w:rsidRDefault="00B365DC" w:rsidP="00C16CDC">
      <w:pPr>
        <w:numPr>
          <w:ilvl w:val="0"/>
          <w:numId w:val="57"/>
        </w:numPr>
        <w:spacing w:after="0" w:line="240" w:lineRule="auto"/>
        <w:rPr>
          <w:rFonts w:ascii="Arial" w:hAnsi="Arial" w:cs="Arial"/>
        </w:rPr>
      </w:pPr>
      <w:r w:rsidRPr="00551354">
        <w:rPr>
          <w:rFonts w:ascii="Arial" w:eastAsia="Calibri" w:hAnsi="Arial" w:cs="Arial"/>
        </w:rPr>
        <w:t>Administer medicines only in line with the school’s policy;</w:t>
      </w:r>
    </w:p>
    <w:p w14:paraId="0ACA3554" w14:textId="77777777" w:rsidR="00B365DC" w:rsidRPr="00551354" w:rsidRDefault="00B365DC" w:rsidP="00C16CDC">
      <w:pPr>
        <w:numPr>
          <w:ilvl w:val="0"/>
          <w:numId w:val="57"/>
        </w:numPr>
        <w:spacing w:after="0" w:line="240" w:lineRule="auto"/>
        <w:rPr>
          <w:rFonts w:ascii="Arial" w:hAnsi="Arial" w:cs="Arial"/>
        </w:rPr>
      </w:pPr>
      <w:r w:rsidRPr="00551354">
        <w:rPr>
          <w:rFonts w:ascii="Arial" w:eastAsia="Calibri" w:hAnsi="Arial" w:cs="Arial"/>
        </w:rPr>
        <w:t>Take appropriate action where children are ill;</w:t>
      </w:r>
    </w:p>
    <w:p w14:paraId="0A6C976F" w14:textId="77777777" w:rsidR="00B365DC" w:rsidRPr="00551354" w:rsidRDefault="00B365DC" w:rsidP="00C16CDC">
      <w:pPr>
        <w:numPr>
          <w:ilvl w:val="0"/>
          <w:numId w:val="57"/>
        </w:numPr>
        <w:spacing w:after="0" w:line="240" w:lineRule="auto"/>
        <w:rPr>
          <w:rFonts w:ascii="Arial" w:hAnsi="Arial" w:cs="Arial"/>
        </w:rPr>
      </w:pPr>
      <w:r w:rsidRPr="00551354">
        <w:rPr>
          <w:rFonts w:ascii="Arial" w:eastAsia="Calibri" w:hAnsi="Arial" w:cs="Arial"/>
        </w:rPr>
        <w:t>Ensure any meals provided are nutritious and prepared in a hygienic manner; and</w:t>
      </w:r>
    </w:p>
    <w:p w14:paraId="13DC63B4" w14:textId="77777777" w:rsidR="00F831F6" w:rsidRPr="00551354" w:rsidRDefault="00B365DC" w:rsidP="00C16CDC">
      <w:pPr>
        <w:numPr>
          <w:ilvl w:val="0"/>
          <w:numId w:val="57"/>
        </w:numPr>
        <w:spacing w:after="0" w:line="240" w:lineRule="auto"/>
        <w:rPr>
          <w:rFonts w:ascii="Arial" w:eastAsia="Calibri" w:hAnsi="Arial" w:cs="Arial"/>
          <w:b/>
        </w:rPr>
      </w:pPr>
      <w:r w:rsidRPr="00551354">
        <w:rPr>
          <w:rFonts w:ascii="Arial" w:eastAsia="Calibri" w:hAnsi="Arial" w:cs="Arial"/>
        </w:rPr>
        <w:t>Notify Ofsted of any serious accident, illness or death of any child whilst attending the early years setting within 14 days.</w:t>
      </w:r>
    </w:p>
    <w:p w14:paraId="312D02C4" w14:textId="77777777" w:rsidR="00BF41ED" w:rsidRPr="00551354" w:rsidRDefault="00BF41ED" w:rsidP="00BF41ED">
      <w:pPr>
        <w:spacing w:after="0" w:line="240" w:lineRule="auto"/>
        <w:ind w:left="360"/>
        <w:rPr>
          <w:rFonts w:ascii="Arial" w:eastAsia="Calibri" w:hAnsi="Arial" w:cs="Arial"/>
          <w:b/>
        </w:rPr>
      </w:pPr>
    </w:p>
    <w:p w14:paraId="48B22718" w14:textId="613567FF" w:rsidR="00BF41ED" w:rsidRPr="00551354" w:rsidRDefault="00D8413F" w:rsidP="00BF41ED">
      <w:pPr>
        <w:spacing w:after="0" w:line="240" w:lineRule="auto"/>
        <w:rPr>
          <w:rFonts w:ascii="Arial" w:eastAsia="Calibri" w:hAnsi="Arial" w:cs="Arial"/>
          <w:b/>
        </w:rPr>
      </w:pPr>
      <w:r w:rsidRPr="00551354">
        <w:rPr>
          <w:rFonts w:ascii="Arial" w:eastAsia="Calibri" w:hAnsi="Arial" w:cs="Arial"/>
          <w:b/>
        </w:rPr>
        <w:t>1.9</w:t>
      </w:r>
      <w:r w:rsidR="00B365DC" w:rsidRPr="00551354">
        <w:rPr>
          <w:rFonts w:ascii="Arial" w:eastAsia="Calibri" w:hAnsi="Arial" w:cs="Arial"/>
          <w:b/>
        </w:rPr>
        <w:t>.6</w:t>
      </w:r>
      <w:r w:rsidR="00B365DC" w:rsidRPr="00551354">
        <w:rPr>
          <w:rFonts w:ascii="Arial" w:eastAsia="Calibri" w:hAnsi="Arial" w:cs="Arial"/>
          <w:b/>
        </w:rPr>
        <w:tab/>
        <w:t>Health and safety and suitability of premises</w:t>
      </w:r>
    </w:p>
    <w:p w14:paraId="0D369121" w14:textId="56845BE7" w:rsidR="00B365DC" w:rsidRPr="00551354" w:rsidRDefault="00CF051C" w:rsidP="00BF41ED">
      <w:pPr>
        <w:spacing w:after="0" w:line="240" w:lineRule="auto"/>
        <w:rPr>
          <w:rFonts w:ascii="Arial" w:eastAsia="Calibri" w:hAnsi="Arial" w:cs="Arial"/>
        </w:rPr>
      </w:pPr>
      <w:r w:rsidRPr="00551354">
        <w:rPr>
          <w:rFonts w:ascii="Arial" w:eastAsia="Calibri" w:hAnsi="Arial" w:cs="Arial"/>
        </w:rPr>
        <w:t>We will</w:t>
      </w:r>
      <w:r w:rsidR="00B365DC" w:rsidRPr="00551354">
        <w:rPr>
          <w:rFonts w:ascii="Arial" w:eastAsia="Calibri" w:hAnsi="Arial" w:cs="Arial"/>
        </w:rPr>
        <w:t xml:space="preserve"> ensure that all indoor and outdoor spaces and facilities used for early years are safe and fit for purpose and comply with school policies and standards for site safety and health and safety. Additionally, the school will ensure that all potential hazards within the school and during school trips are regularly risk assessed. </w:t>
      </w:r>
    </w:p>
    <w:p w14:paraId="705C1C7D" w14:textId="77777777" w:rsidR="00EE27BD" w:rsidRPr="00551354" w:rsidRDefault="00EE27BD" w:rsidP="00BF41ED">
      <w:pPr>
        <w:spacing w:after="0" w:line="240" w:lineRule="auto"/>
        <w:rPr>
          <w:rFonts w:ascii="Arial" w:eastAsia="Calibri" w:hAnsi="Arial" w:cs="Arial"/>
          <w:b/>
        </w:rPr>
      </w:pPr>
    </w:p>
    <w:p w14:paraId="016A45BB" w14:textId="75FD854A" w:rsidR="00B365DC" w:rsidRDefault="009F2490" w:rsidP="007D5692">
      <w:pPr>
        <w:spacing w:after="0" w:line="240" w:lineRule="auto"/>
        <w:rPr>
          <w:rFonts w:ascii="Arial" w:eastAsia="Calibri" w:hAnsi="Arial" w:cs="Arial"/>
        </w:rPr>
      </w:pPr>
      <w:r w:rsidRPr="00551354">
        <w:rPr>
          <w:rFonts w:ascii="Arial" w:eastAsia="Calibri" w:hAnsi="Arial" w:cs="Arial"/>
        </w:rPr>
        <w:t xml:space="preserve">We </w:t>
      </w:r>
      <w:r w:rsidR="00B365DC" w:rsidRPr="00551354">
        <w:rPr>
          <w:rFonts w:ascii="Arial" w:eastAsia="Calibri" w:hAnsi="Arial" w:cs="Arial"/>
        </w:rPr>
        <w:t xml:space="preserve">have specific procedures for ensuring that records of parents' </w:t>
      </w:r>
      <w:r w:rsidR="00A73248" w:rsidRPr="00551354">
        <w:rPr>
          <w:rFonts w:ascii="Arial" w:eastAsia="Calibri" w:hAnsi="Arial" w:cs="Arial"/>
        </w:rPr>
        <w:t>details and</w:t>
      </w:r>
      <w:r w:rsidR="00B365DC" w:rsidRPr="00551354">
        <w:rPr>
          <w:rFonts w:ascii="Arial" w:eastAsia="Calibri" w:hAnsi="Arial" w:cs="Arial"/>
        </w:rPr>
        <w:t xml:space="preserve"> contact numbers for emergencies are kept up to date and that children are released to the care of their parent or other responsible adult with the parent’s consent at the end of the day as well as procedures for dealing with uncollected children.</w:t>
      </w:r>
    </w:p>
    <w:p w14:paraId="3E23A5FB" w14:textId="77777777" w:rsidR="007D5692" w:rsidRPr="009F393A" w:rsidRDefault="007D5692" w:rsidP="007D5692">
      <w:pPr>
        <w:spacing w:after="0" w:line="240" w:lineRule="auto"/>
        <w:rPr>
          <w:rFonts w:ascii="Arial" w:eastAsia="Calibri" w:hAnsi="Arial" w:cs="Arial"/>
        </w:rPr>
      </w:pPr>
    </w:p>
    <w:p w14:paraId="1037D5E6" w14:textId="5B022DB8" w:rsidR="00B365DC" w:rsidRPr="00551354" w:rsidRDefault="00D8413F" w:rsidP="007D5692">
      <w:pPr>
        <w:spacing w:after="0" w:line="240" w:lineRule="auto"/>
        <w:rPr>
          <w:rFonts w:ascii="Arial" w:eastAsia="Calibri" w:hAnsi="Arial" w:cs="Arial"/>
          <w:b/>
        </w:rPr>
      </w:pPr>
      <w:r w:rsidRPr="00551354">
        <w:rPr>
          <w:rFonts w:ascii="Arial" w:eastAsia="Calibri" w:hAnsi="Arial" w:cs="Arial"/>
          <w:b/>
        </w:rPr>
        <w:t>1.9</w:t>
      </w:r>
      <w:r w:rsidR="00B365DC" w:rsidRPr="00551354">
        <w:rPr>
          <w:rFonts w:ascii="Arial" w:eastAsia="Calibri" w:hAnsi="Arial" w:cs="Arial"/>
          <w:b/>
        </w:rPr>
        <w:t>.7</w:t>
      </w:r>
      <w:r w:rsidR="00B365DC" w:rsidRPr="00551354">
        <w:rPr>
          <w:rFonts w:ascii="Arial" w:eastAsia="Calibri" w:hAnsi="Arial" w:cs="Arial"/>
          <w:b/>
        </w:rPr>
        <w:tab/>
        <w:t>Managing behaviour</w:t>
      </w:r>
    </w:p>
    <w:p w14:paraId="5C984A55" w14:textId="67D47D95" w:rsidR="00B365DC" w:rsidRPr="00551354" w:rsidRDefault="007F1F9A" w:rsidP="007D5692">
      <w:pPr>
        <w:spacing w:line="240" w:lineRule="auto"/>
        <w:rPr>
          <w:rFonts w:ascii="Arial" w:eastAsia="Calibri" w:hAnsi="Arial" w:cs="Arial"/>
        </w:rPr>
      </w:pPr>
      <w:r w:rsidRPr="00551354">
        <w:rPr>
          <w:rFonts w:ascii="Arial" w:eastAsia="Calibri" w:hAnsi="Arial" w:cs="Arial"/>
        </w:rPr>
        <w:t>We</w:t>
      </w:r>
      <w:r w:rsidR="00B365DC" w:rsidRPr="00551354">
        <w:rPr>
          <w:rFonts w:ascii="Arial" w:eastAsia="Calibri" w:hAnsi="Arial" w:cs="Arial"/>
        </w:rPr>
        <w:t xml:space="preserve"> will take all reasonable steps to ensure that behaviour management techniques are appropriate to the child’s age and that corporal punishment is not used or threatened. However, staff will be permitted to use appropriate physical intervention in line with</w:t>
      </w:r>
      <w:r w:rsidR="00B365DC" w:rsidRPr="00551354">
        <w:rPr>
          <w:rFonts w:ascii="Arial" w:eastAsia="Calibri" w:hAnsi="Arial" w:cs="Arial"/>
          <w:color w:val="FF0000"/>
        </w:rPr>
        <w:t xml:space="preserve"> </w:t>
      </w:r>
      <w:r w:rsidR="00B365DC" w:rsidRPr="00551354">
        <w:rPr>
          <w:rFonts w:ascii="Arial" w:eastAsia="Calibri" w:hAnsi="Arial" w:cs="Arial"/>
        </w:rPr>
        <w:t xml:space="preserve">the </w:t>
      </w:r>
      <w:r w:rsidR="00BA5790" w:rsidRPr="00551354">
        <w:rPr>
          <w:rFonts w:ascii="Arial" w:eastAsia="Calibri" w:hAnsi="Arial" w:cs="Arial"/>
        </w:rPr>
        <w:t xml:space="preserve">school </w:t>
      </w:r>
      <w:r w:rsidR="00B365DC" w:rsidRPr="00551354">
        <w:rPr>
          <w:rFonts w:ascii="Arial" w:eastAsia="Calibri" w:hAnsi="Arial" w:cs="Arial"/>
        </w:rPr>
        <w:t>policy, local procedures and any plans which will be specific for each child depending on their situation.</w:t>
      </w:r>
      <w:r w:rsidR="007E01A0" w:rsidRPr="00551354">
        <w:rPr>
          <w:rFonts w:ascii="Arial" w:eastAsia="Calibri" w:hAnsi="Arial" w:cs="Arial"/>
        </w:rPr>
        <w:t xml:space="preserve">  We will keep a record of any occasion where physical intervention is used and parents/carers will be informed on the same day, or as soon as reasonably practicable.</w:t>
      </w:r>
    </w:p>
    <w:p w14:paraId="1ADD1AA3" w14:textId="642C5D08" w:rsidR="00B365DC" w:rsidRPr="00551354" w:rsidRDefault="00D8413F" w:rsidP="007D5692">
      <w:pPr>
        <w:spacing w:after="0" w:line="240" w:lineRule="auto"/>
        <w:rPr>
          <w:rFonts w:ascii="Arial" w:eastAsia="Calibri" w:hAnsi="Arial" w:cs="Arial"/>
          <w:b/>
          <w:bCs/>
        </w:rPr>
      </w:pPr>
      <w:r w:rsidRPr="00551354">
        <w:rPr>
          <w:rFonts w:ascii="Arial" w:eastAsia="Calibri" w:hAnsi="Arial" w:cs="Arial"/>
          <w:b/>
          <w:bCs/>
        </w:rPr>
        <w:lastRenderedPageBreak/>
        <w:t>1.9</w:t>
      </w:r>
      <w:r w:rsidR="00B365DC" w:rsidRPr="00551354">
        <w:rPr>
          <w:rFonts w:ascii="Arial" w:eastAsia="Calibri" w:hAnsi="Arial" w:cs="Arial"/>
          <w:b/>
          <w:bCs/>
        </w:rPr>
        <w:t>.8</w:t>
      </w:r>
      <w:r w:rsidR="00B365DC" w:rsidRPr="00551354">
        <w:rPr>
          <w:rFonts w:ascii="Arial" w:eastAsia="Calibri" w:hAnsi="Arial" w:cs="Arial"/>
          <w:b/>
          <w:bCs/>
        </w:rPr>
        <w:tab/>
        <w:t>Attendance</w:t>
      </w:r>
    </w:p>
    <w:p w14:paraId="33496C52" w14:textId="00C9D1A0" w:rsidR="00B365DC" w:rsidRPr="00551354" w:rsidRDefault="00B365DC" w:rsidP="00B365DC">
      <w:pPr>
        <w:pStyle w:val="paragraph"/>
        <w:spacing w:before="0" w:beforeAutospacing="0" w:after="0" w:afterAutospacing="0"/>
        <w:textAlignment w:val="baseline"/>
        <w:rPr>
          <w:rStyle w:val="eop"/>
          <w:rFonts w:ascii="Arial" w:hAnsi="Arial" w:cs="Arial"/>
          <w:sz w:val="22"/>
          <w:szCs w:val="22"/>
        </w:rPr>
      </w:pPr>
      <w:r w:rsidRPr="00551354">
        <w:rPr>
          <w:rStyle w:val="normaltextrun"/>
          <w:rFonts w:ascii="Arial" w:hAnsi="Arial" w:cs="Arial"/>
          <w:sz w:val="22"/>
          <w:szCs w:val="22"/>
        </w:rPr>
        <w:t xml:space="preserve">Although statutory attendance requirements apply from the term after a child turns five, </w:t>
      </w:r>
      <w:r w:rsidR="00BA5790" w:rsidRPr="00551354">
        <w:rPr>
          <w:rStyle w:val="normaltextrun"/>
          <w:rFonts w:ascii="Arial" w:hAnsi="Arial" w:cs="Arial"/>
          <w:sz w:val="22"/>
          <w:szCs w:val="22"/>
        </w:rPr>
        <w:t xml:space="preserve">we </w:t>
      </w:r>
      <w:r w:rsidRPr="00551354">
        <w:rPr>
          <w:rStyle w:val="normaltextrun"/>
          <w:rFonts w:ascii="Arial" w:hAnsi="Arial" w:cs="Arial"/>
          <w:sz w:val="22"/>
          <w:szCs w:val="22"/>
        </w:rPr>
        <w:t xml:space="preserve">recognise the importance of establishing strong attendance habits from the earliest stages of education. Regular attendance in </w:t>
      </w:r>
      <w:r w:rsidR="00B57270" w:rsidRPr="00551354">
        <w:rPr>
          <w:rStyle w:val="normaltextrun"/>
          <w:rFonts w:ascii="Arial" w:hAnsi="Arial" w:cs="Arial"/>
          <w:sz w:val="22"/>
          <w:szCs w:val="22"/>
        </w:rPr>
        <w:t xml:space="preserve">early years </w:t>
      </w:r>
      <w:r w:rsidRPr="00551354">
        <w:rPr>
          <w:rStyle w:val="normaltextrun"/>
          <w:rFonts w:ascii="Arial" w:hAnsi="Arial" w:cs="Arial"/>
          <w:sz w:val="22"/>
          <w:szCs w:val="22"/>
        </w:rPr>
        <w:t>lays the foundation for future learning, wellbeing, and safeguarding.</w:t>
      </w:r>
      <w:r w:rsidRPr="00551354">
        <w:rPr>
          <w:rStyle w:val="eop"/>
          <w:rFonts w:ascii="Arial" w:hAnsi="Arial" w:cs="Arial"/>
          <w:sz w:val="22"/>
          <w:szCs w:val="22"/>
        </w:rPr>
        <w:t> </w:t>
      </w:r>
    </w:p>
    <w:p w14:paraId="22CD4F98" w14:textId="77777777" w:rsidR="00B365DC" w:rsidRPr="00047E5B" w:rsidRDefault="00B365DC" w:rsidP="00B365DC">
      <w:pPr>
        <w:pStyle w:val="paragraph"/>
        <w:spacing w:before="0" w:beforeAutospacing="0" w:after="0" w:afterAutospacing="0"/>
        <w:textAlignment w:val="baseline"/>
        <w:rPr>
          <w:rStyle w:val="eop"/>
          <w:rFonts w:ascii="Arial" w:hAnsi="Arial" w:cs="Arial"/>
          <w:sz w:val="22"/>
          <w:szCs w:val="22"/>
          <w:highlight w:val="green"/>
        </w:rPr>
      </w:pPr>
    </w:p>
    <w:p w14:paraId="397350D6" w14:textId="77777777" w:rsidR="00B365DC" w:rsidRPr="00551354" w:rsidRDefault="00B365DC" w:rsidP="00C16CDC">
      <w:pPr>
        <w:pStyle w:val="paragraph"/>
        <w:numPr>
          <w:ilvl w:val="0"/>
          <w:numId w:val="59"/>
        </w:numPr>
        <w:spacing w:before="0" w:beforeAutospacing="0" w:after="0" w:afterAutospacing="0"/>
        <w:textAlignment w:val="baseline"/>
        <w:rPr>
          <w:rFonts w:ascii="Arial" w:hAnsi="Arial" w:cs="Arial"/>
          <w:b/>
          <w:bCs/>
          <w:sz w:val="22"/>
          <w:szCs w:val="22"/>
        </w:rPr>
      </w:pPr>
      <w:r w:rsidRPr="00551354">
        <w:rPr>
          <w:rStyle w:val="normaltextrun"/>
          <w:rFonts w:ascii="Arial" w:hAnsi="Arial" w:cs="Arial"/>
          <w:b/>
          <w:bCs/>
          <w:sz w:val="22"/>
          <w:szCs w:val="22"/>
        </w:rPr>
        <w:t>Expectations and Responsibilities</w:t>
      </w:r>
      <w:r w:rsidRPr="00551354">
        <w:rPr>
          <w:rStyle w:val="eop"/>
          <w:rFonts w:ascii="Arial" w:hAnsi="Arial" w:cs="Arial"/>
          <w:b/>
          <w:bCs/>
          <w:sz w:val="22"/>
          <w:szCs w:val="22"/>
        </w:rPr>
        <w:t> </w:t>
      </w:r>
    </w:p>
    <w:p w14:paraId="17F0FAAF" w14:textId="28300DE2" w:rsidR="00B365DC" w:rsidRPr="00551354" w:rsidRDefault="00B365DC" w:rsidP="00C16CDC">
      <w:pPr>
        <w:pStyle w:val="paragraph"/>
        <w:numPr>
          <w:ilvl w:val="0"/>
          <w:numId w:val="73"/>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 xml:space="preserve">Parents and carers are expected to ensure that children attend their </w:t>
      </w:r>
      <w:r w:rsidR="0039042B" w:rsidRPr="00551354">
        <w:rPr>
          <w:rStyle w:val="normaltextrun"/>
          <w:rFonts w:ascii="Arial" w:hAnsi="Arial" w:cs="Arial"/>
          <w:sz w:val="22"/>
          <w:szCs w:val="22"/>
        </w:rPr>
        <w:t xml:space="preserve">early years </w:t>
      </w:r>
      <w:r w:rsidRPr="00551354">
        <w:rPr>
          <w:rStyle w:val="normaltextrun"/>
          <w:rFonts w:ascii="Arial" w:hAnsi="Arial" w:cs="Arial"/>
          <w:sz w:val="22"/>
          <w:szCs w:val="22"/>
        </w:rPr>
        <w:t>provision regularly and punctually, even if attendance is not yet compulsory.</w:t>
      </w:r>
      <w:r w:rsidRPr="00551354">
        <w:rPr>
          <w:rStyle w:val="eop"/>
          <w:rFonts w:ascii="Arial" w:hAnsi="Arial" w:cs="Arial"/>
          <w:sz w:val="22"/>
          <w:szCs w:val="22"/>
        </w:rPr>
        <w:t> </w:t>
      </w:r>
    </w:p>
    <w:p w14:paraId="12CDD65B" w14:textId="73654B08" w:rsidR="00B365DC" w:rsidRPr="00551354" w:rsidRDefault="0031064F" w:rsidP="00C16CDC">
      <w:pPr>
        <w:pStyle w:val="paragraph"/>
        <w:numPr>
          <w:ilvl w:val="0"/>
          <w:numId w:val="73"/>
        </w:numPr>
        <w:spacing w:before="0" w:beforeAutospacing="0" w:after="0" w:afterAutospacing="0"/>
        <w:textAlignment w:val="baseline"/>
        <w:rPr>
          <w:rStyle w:val="normaltextrun"/>
          <w:rFonts w:ascii="Arial" w:hAnsi="Arial" w:cs="Arial"/>
          <w:sz w:val="22"/>
          <w:szCs w:val="22"/>
        </w:rPr>
      </w:pPr>
      <w:r w:rsidRPr="00551354">
        <w:rPr>
          <w:rStyle w:val="normaltextrun"/>
          <w:rFonts w:ascii="Arial" w:hAnsi="Arial" w:cs="Arial"/>
          <w:sz w:val="22"/>
          <w:szCs w:val="22"/>
        </w:rPr>
        <w:t>We</w:t>
      </w:r>
      <w:r w:rsidR="00B365DC" w:rsidRPr="00551354">
        <w:rPr>
          <w:rStyle w:val="normaltextrun"/>
          <w:rFonts w:ascii="Arial" w:hAnsi="Arial" w:cs="Arial"/>
          <w:sz w:val="22"/>
          <w:szCs w:val="22"/>
        </w:rPr>
        <w:t xml:space="preserve"> will maintain accurate daily attendance records for all children in our provision.</w:t>
      </w:r>
    </w:p>
    <w:p w14:paraId="7DA51F2C" w14:textId="77777777" w:rsidR="00B365DC" w:rsidRPr="00551354" w:rsidRDefault="00B365DC" w:rsidP="00C16CDC">
      <w:pPr>
        <w:pStyle w:val="paragraph"/>
        <w:numPr>
          <w:ilvl w:val="0"/>
          <w:numId w:val="73"/>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Absences should be reported by parents/carers on the first day, with a clear reason provided. Unexplained or prolonged absences will be followed up in line with safeguarding procedures.</w:t>
      </w:r>
      <w:r w:rsidRPr="00551354">
        <w:rPr>
          <w:rStyle w:val="eop"/>
          <w:rFonts w:ascii="Arial" w:hAnsi="Arial" w:cs="Arial"/>
          <w:sz w:val="22"/>
          <w:szCs w:val="22"/>
        </w:rPr>
        <w:t> </w:t>
      </w:r>
    </w:p>
    <w:p w14:paraId="42A9CB14" w14:textId="77777777" w:rsidR="00B365DC" w:rsidRPr="00551354" w:rsidRDefault="00B365DC" w:rsidP="00B365DC">
      <w:pPr>
        <w:pStyle w:val="paragraph"/>
        <w:spacing w:before="0" w:beforeAutospacing="0" w:after="0" w:afterAutospacing="0"/>
        <w:textAlignment w:val="baseline"/>
        <w:rPr>
          <w:rFonts w:ascii="Arial" w:hAnsi="Arial" w:cs="Arial"/>
          <w:sz w:val="22"/>
          <w:szCs w:val="22"/>
        </w:rPr>
      </w:pPr>
      <w:r w:rsidRPr="00551354">
        <w:rPr>
          <w:rStyle w:val="eop"/>
          <w:rFonts w:ascii="Arial" w:hAnsi="Arial" w:cs="Arial"/>
          <w:sz w:val="22"/>
          <w:szCs w:val="22"/>
        </w:rPr>
        <w:t> </w:t>
      </w:r>
    </w:p>
    <w:p w14:paraId="06E08DEB" w14:textId="77777777" w:rsidR="00B365DC" w:rsidRPr="00551354" w:rsidRDefault="00B365DC" w:rsidP="00C16CDC">
      <w:pPr>
        <w:pStyle w:val="paragraph"/>
        <w:numPr>
          <w:ilvl w:val="0"/>
          <w:numId w:val="59"/>
        </w:numPr>
        <w:spacing w:before="0" w:beforeAutospacing="0" w:after="0" w:afterAutospacing="0"/>
        <w:textAlignment w:val="baseline"/>
        <w:rPr>
          <w:rFonts w:ascii="Arial" w:hAnsi="Arial" w:cs="Arial"/>
          <w:b/>
          <w:bCs/>
          <w:sz w:val="22"/>
          <w:szCs w:val="22"/>
        </w:rPr>
      </w:pPr>
      <w:r w:rsidRPr="00551354">
        <w:rPr>
          <w:rStyle w:val="normaltextrun"/>
          <w:rFonts w:ascii="Arial" w:hAnsi="Arial" w:cs="Arial"/>
          <w:b/>
          <w:bCs/>
          <w:sz w:val="22"/>
          <w:szCs w:val="22"/>
        </w:rPr>
        <w:t>Safeguarding and Early Intervention</w:t>
      </w:r>
      <w:r w:rsidRPr="00551354">
        <w:rPr>
          <w:rStyle w:val="eop"/>
          <w:rFonts w:ascii="Arial" w:hAnsi="Arial" w:cs="Arial"/>
          <w:b/>
          <w:bCs/>
          <w:sz w:val="22"/>
          <w:szCs w:val="22"/>
        </w:rPr>
        <w:t> </w:t>
      </w:r>
    </w:p>
    <w:p w14:paraId="6FB12711" w14:textId="16348CDE" w:rsidR="00B365DC" w:rsidRPr="00551354" w:rsidRDefault="00B365DC" w:rsidP="00C16CDC">
      <w:pPr>
        <w:pStyle w:val="paragraph"/>
        <w:numPr>
          <w:ilvl w:val="0"/>
          <w:numId w:val="74"/>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In line with Keeping Children Safe in Education (202</w:t>
      </w:r>
      <w:r w:rsidR="0031064F" w:rsidRPr="00551354">
        <w:rPr>
          <w:rStyle w:val="normaltextrun"/>
          <w:rFonts w:ascii="Arial" w:hAnsi="Arial" w:cs="Arial"/>
          <w:sz w:val="22"/>
          <w:szCs w:val="22"/>
        </w:rPr>
        <w:t>6</w:t>
      </w:r>
      <w:r w:rsidRPr="00551354">
        <w:rPr>
          <w:rStyle w:val="normaltextrun"/>
          <w:rFonts w:ascii="Arial" w:hAnsi="Arial" w:cs="Arial"/>
          <w:sz w:val="22"/>
          <w:szCs w:val="22"/>
        </w:rPr>
        <w:t xml:space="preserve">) and the EYFS statutory framework, persistent or unexplained absence in </w:t>
      </w:r>
      <w:r w:rsidR="0039042B" w:rsidRPr="00551354">
        <w:rPr>
          <w:rStyle w:val="normaltextrun"/>
          <w:rFonts w:ascii="Arial" w:hAnsi="Arial" w:cs="Arial"/>
          <w:sz w:val="22"/>
          <w:szCs w:val="22"/>
        </w:rPr>
        <w:t xml:space="preserve">early years </w:t>
      </w:r>
      <w:r w:rsidRPr="00551354">
        <w:rPr>
          <w:rStyle w:val="normaltextrun"/>
          <w:rFonts w:ascii="Arial" w:hAnsi="Arial" w:cs="Arial"/>
          <w:sz w:val="22"/>
          <w:szCs w:val="22"/>
        </w:rPr>
        <w:t>may be treated as a safeguarding concern.</w:t>
      </w:r>
      <w:r w:rsidRPr="00551354">
        <w:rPr>
          <w:rStyle w:val="eop"/>
          <w:rFonts w:ascii="Arial" w:hAnsi="Arial" w:cs="Arial"/>
          <w:sz w:val="22"/>
          <w:szCs w:val="22"/>
        </w:rPr>
        <w:t> </w:t>
      </w:r>
    </w:p>
    <w:p w14:paraId="7A34A7F1" w14:textId="5EF5390F" w:rsidR="00B365DC" w:rsidRPr="00551354" w:rsidRDefault="006A1F2A" w:rsidP="00C16CDC">
      <w:pPr>
        <w:pStyle w:val="paragraph"/>
        <w:numPr>
          <w:ilvl w:val="0"/>
          <w:numId w:val="74"/>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We</w:t>
      </w:r>
      <w:r w:rsidR="00B365DC" w:rsidRPr="00551354">
        <w:rPr>
          <w:rStyle w:val="normaltextrun"/>
          <w:rFonts w:ascii="Arial" w:hAnsi="Arial" w:cs="Arial"/>
          <w:sz w:val="22"/>
          <w:szCs w:val="22"/>
        </w:rPr>
        <w:t xml:space="preserve"> will make timely contact with parents and carers and escalate concerns where necessary, including the use of multiple emergency contacts and referrals to external agencies if appropriate.</w:t>
      </w:r>
      <w:r w:rsidR="00B365DC" w:rsidRPr="00551354">
        <w:rPr>
          <w:rStyle w:val="eop"/>
          <w:rFonts w:ascii="Arial" w:hAnsi="Arial" w:cs="Arial"/>
          <w:sz w:val="22"/>
          <w:szCs w:val="22"/>
        </w:rPr>
        <w:t> </w:t>
      </w:r>
    </w:p>
    <w:p w14:paraId="511BB0A0" w14:textId="77777777" w:rsidR="00B365DC" w:rsidRPr="00551354" w:rsidRDefault="00B365DC" w:rsidP="00C16CDC">
      <w:pPr>
        <w:pStyle w:val="paragraph"/>
        <w:numPr>
          <w:ilvl w:val="0"/>
          <w:numId w:val="74"/>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Attendance concerns will be addressed through early help processes, with support offered to families to overcome barriers such as routines, transport, or health-related issues.</w:t>
      </w:r>
      <w:r w:rsidRPr="00551354">
        <w:rPr>
          <w:rStyle w:val="eop"/>
          <w:rFonts w:ascii="Arial" w:hAnsi="Arial" w:cs="Arial"/>
          <w:sz w:val="22"/>
          <w:szCs w:val="22"/>
        </w:rPr>
        <w:t> </w:t>
      </w:r>
    </w:p>
    <w:p w14:paraId="2E53CF81" w14:textId="77777777" w:rsidR="00B365DC" w:rsidRPr="007D5692" w:rsidRDefault="00B365DC" w:rsidP="00B365DC">
      <w:pPr>
        <w:pStyle w:val="paragraph"/>
        <w:spacing w:before="0" w:beforeAutospacing="0" w:after="0" w:afterAutospacing="0"/>
        <w:textAlignment w:val="baseline"/>
        <w:rPr>
          <w:rFonts w:ascii="Arial" w:hAnsi="Arial" w:cs="Arial"/>
          <w:sz w:val="22"/>
          <w:szCs w:val="22"/>
        </w:rPr>
      </w:pPr>
      <w:r w:rsidRPr="007D5692">
        <w:rPr>
          <w:rStyle w:val="eop"/>
          <w:rFonts w:ascii="Arial" w:hAnsi="Arial" w:cs="Arial"/>
          <w:sz w:val="22"/>
          <w:szCs w:val="22"/>
        </w:rPr>
        <w:t> </w:t>
      </w:r>
    </w:p>
    <w:p w14:paraId="604C587C" w14:textId="77777777" w:rsidR="00B365DC" w:rsidRPr="00551354" w:rsidRDefault="00B365DC" w:rsidP="00C16CDC">
      <w:pPr>
        <w:pStyle w:val="paragraph"/>
        <w:numPr>
          <w:ilvl w:val="0"/>
          <w:numId w:val="59"/>
        </w:numPr>
        <w:spacing w:before="0" w:beforeAutospacing="0" w:after="0" w:afterAutospacing="0"/>
        <w:textAlignment w:val="baseline"/>
        <w:rPr>
          <w:rFonts w:ascii="Arial" w:hAnsi="Arial" w:cs="Arial"/>
          <w:b/>
          <w:bCs/>
          <w:sz w:val="22"/>
          <w:szCs w:val="22"/>
        </w:rPr>
      </w:pPr>
      <w:r w:rsidRPr="00551354">
        <w:rPr>
          <w:rStyle w:val="normaltextrun"/>
          <w:rFonts w:ascii="Arial" w:hAnsi="Arial" w:cs="Arial"/>
          <w:b/>
          <w:bCs/>
          <w:sz w:val="22"/>
          <w:szCs w:val="22"/>
        </w:rPr>
        <w:t>Promoting Positive Attendance</w:t>
      </w:r>
      <w:r w:rsidRPr="00551354">
        <w:rPr>
          <w:rStyle w:val="eop"/>
          <w:rFonts w:ascii="Arial" w:hAnsi="Arial" w:cs="Arial"/>
          <w:b/>
          <w:bCs/>
          <w:sz w:val="22"/>
          <w:szCs w:val="22"/>
        </w:rPr>
        <w:t> </w:t>
      </w:r>
    </w:p>
    <w:p w14:paraId="6BEB77F8" w14:textId="009AD303" w:rsidR="00B365DC" w:rsidRPr="00551354" w:rsidRDefault="006A1F2A" w:rsidP="00C16CDC">
      <w:pPr>
        <w:pStyle w:val="paragraph"/>
        <w:numPr>
          <w:ilvl w:val="0"/>
          <w:numId w:val="75"/>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We</w:t>
      </w:r>
      <w:r w:rsidR="00B365DC" w:rsidRPr="00551354">
        <w:rPr>
          <w:rStyle w:val="normaltextrun"/>
          <w:rFonts w:ascii="Arial" w:hAnsi="Arial" w:cs="Arial"/>
          <w:sz w:val="22"/>
          <w:szCs w:val="22"/>
        </w:rPr>
        <w:t xml:space="preserve"> will work in partnership with parents to promote the benefits of regular attendance from the outset, using induction meetings, newsletters, and parent workshops to reinforce expectations.</w:t>
      </w:r>
      <w:r w:rsidR="00B365DC" w:rsidRPr="00551354">
        <w:rPr>
          <w:rStyle w:val="eop"/>
          <w:rFonts w:ascii="Arial" w:hAnsi="Arial" w:cs="Arial"/>
          <w:sz w:val="22"/>
          <w:szCs w:val="22"/>
        </w:rPr>
        <w:t> </w:t>
      </w:r>
    </w:p>
    <w:p w14:paraId="436646A7" w14:textId="2F8C83FA" w:rsidR="00B365DC" w:rsidRPr="00551354" w:rsidRDefault="00B365DC" w:rsidP="00C16CDC">
      <w:pPr>
        <w:pStyle w:val="paragraph"/>
        <w:numPr>
          <w:ilvl w:val="0"/>
          <w:numId w:val="75"/>
        </w:numPr>
        <w:spacing w:before="0" w:beforeAutospacing="0" w:after="0" w:afterAutospacing="0"/>
        <w:textAlignment w:val="baseline"/>
        <w:rPr>
          <w:rStyle w:val="normaltextrun"/>
          <w:rFonts w:ascii="Arial" w:hAnsi="Arial" w:cs="Arial"/>
          <w:sz w:val="22"/>
          <w:szCs w:val="22"/>
        </w:rPr>
      </w:pPr>
      <w:r w:rsidRPr="00551354">
        <w:rPr>
          <w:rStyle w:val="normaltextrun"/>
          <w:rFonts w:ascii="Arial" w:hAnsi="Arial" w:cs="Arial"/>
          <w:sz w:val="22"/>
          <w:szCs w:val="22"/>
        </w:rPr>
        <w:t xml:space="preserve">Staff </w:t>
      </w:r>
      <w:r w:rsidR="006A1F2A" w:rsidRPr="00551354">
        <w:rPr>
          <w:rStyle w:val="normaltextrun"/>
          <w:rFonts w:ascii="Arial" w:hAnsi="Arial" w:cs="Arial"/>
          <w:sz w:val="22"/>
          <w:szCs w:val="22"/>
        </w:rPr>
        <w:t>are</w:t>
      </w:r>
      <w:r w:rsidRPr="00551354">
        <w:rPr>
          <w:rStyle w:val="normaltextrun"/>
          <w:rFonts w:ascii="Arial" w:hAnsi="Arial" w:cs="Arial"/>
          <w:sz w:val="22"/>
          <w:szCs w:val="22"/>
        </w:rPr>
        <w:t xml:space="preserve"> trained to recognise the impact of absence in </w:t>
      </w:r>
      <w:r w:rsidR="00667D0F" w:rsidRPr="00551354">
        <w:rPr>
          <w:rStyle w:val="normaltextrun"/>
          <w:rFonts w:ascii="Arial" w:hAnsi="Arial" w:cs="Arial"/>
          <w:sz w:val="22"/>
          <w:szCs w:val="22"/>
        </w:rPr>
        <w:t xml:space="preserve">early years </w:t>
      </w:r>
      <w:r w:rsidRPr="00551354">
        <w:rPr>
          <w:rStyle w:val="normaltextrun"/>
          <w:rFonts w:ascii="Arial" w:hAnsi="Arial" w:cs="Arial"/>
          <w:sz w:val="22"/>
          <w:szCs w:val="22"/>
        </w:rPr>
        <w:t>and to respond with sensitivity and support.</w:t>
      </w:r>
      <w:r w:rsidRPr="00551354">
        <w:rPr>
          <w:rStyle w:val="eop"/>
          <w:rFonts w:ascii="Arial" w:hAnsi="Arial" w:cs="Arial"/>
          <w:sz w:val="22"/>
          <w:szCs w:val="22"/>
        </w:rPr>
        <w:t> </w:t>
      </w:r>
    </w:p>
    <w:p w14:paraId="54A87BCA" w14:textId="77777777" w:rsidR="00C55273" w:rsidRDefault="00C55273">
      <w:pPr>
        <w:autoSpaceDE w:val="0"/>
        <w:autoSpaceDN w:val="0"/>
        <w:adjustRightInd w:val="0"/>
        <w:spacing w:after="0"/>
        <w:rPr>
          <w:rFonts w:ascii="Arial" w:hAnsi="Arial" w:cs="Arial"/>
        </w:rPr>
      </w:pPr>
    </w:p>
    <w:p w14:paraId="7E05E28D" w14:textId="77777777" w:rsidR="00E7077A" w:rsidRPr="00017DEF" w:rsidRDefault="00E7077A" w:rsidP="00417606">
      <w:pPr>
        <w:rPr>
          <w:rFonts w:ascii="Arial" w:hAnsi="Arial" w:cs="Arial"/>
        </w:rPr>
      </w:pPr>
    </w:p>
    <w:p w14:paraId="42D12AB7" w14:textId="77777777" w:rsidR="00797E79" w:rsidRPr="00017DEF" w:rsidRDefault="00797E79" w:rsidP="00797E79">
      <w:pPr>
        <w:pStyle w:val="Title"/>
        <w:spacing w:line="276" w:lineRule="auto"/>
        <w:rPr>
          <w:rFonts w:ascii="Arial" w:hAnsi="Arial" w:cs="Arial"/>
          <w:sz w:val="22"/>
          <w:szCs w:val="22"/>
        </w:rPr>
      </w:pPr>
      <w:r w:rsidRPr="00017DEF">
        <w:rPr>
          <w:rFonts w:ascii="Arial" w:hAnsi="Arial" w:cs="Arial"/>
          <w:sz w:val="22"/>
          <w:szCs w:val="22"/>
        </w:rPr>
        <w:t xml:space="preserve">PART 2: Procedures </w:t>
      </w:r>
    </w:p>
    <w:p w14:paraId="6D60931B" w14:textId="03B6F4A5" w:rsidR="00630E5D" w:rsidRPr="00017DEF" w:rsidRDefault="00630E5D" w:rsidP="00C16CDC">
      <w:pPr>
        <w:pStyle w:val="Heading1"/>
        <w:numPr>
          <w:ilvl w:val="1"/>
          <w:numId w:val="20"/>
        </w:numPr>
        <w:ind w:left="0"/>
        <w:rPr>
          <w:rFonts w:ascii="Arial" w:hAnsi="Arial" w:cs="Arial"/>
          <w:sz w:val="32"/>
          <w:szCs w:val="32"/>
        </w:rPr>
      </w:pPr>
      <w:bookmarkStart w:id="13" w:name="_Reporting_Concerns"/>
      <w:bookmarkEnd w:id="13"/>
      <w:r w:rsidRPr="00017DEF">
        <w:rPr>
          <w:rFonts w:ascii="Arial" w:hAnsi="Arial" w:cs="Arial"/>
          <w:sz w:val="32"/>
          <w:szCs w:val="32"/>
        </w:rPr>
        <w:t>Reporting concerns</w:t>
      </w:r>
    </w:p>
    <w:p w14:paraId="2CF870D7" w14:textId="77777777" w:rsidR="003D1986" w:rsidRPr="00017DEF" w:rsidRDefault="007202F2" w:rsidP="003D1986">
      <w:pPr>
        <w:autoSpaceDE w:val="0"/>
        <w:autoSpaceDN w:val="0"/>
        <w:adjustRightInd w:val="0"/>
        <w:spacing w:after="0"/>
        <w:jc w:val="both"/>
        <w:rPr>
          <w:rFonts w:ascii="Arial" w:hAnsi="Arial" w:cs="Arial"/>
        </w:rPr>
      </w:pPr>
      <w:r w:rsidRPr="00017DEF">
        <w:rPr>
          <w:rFonts w:ascii="Arial" w:hAnsi="Arial" w:cs="Arial"/>
        </w:rPr>
        <w:t xml:space="preserve">All staff are clear about recording and reporting concerns to the DSL/Deputy DSL in a timely way. In the case a learner is in immediate danger, staff should phone the police. </w:t>
      </w:r>
    </w:p>
    <w:p w14:paraId="520DAF83" w14:textId="77777777" w:rsidR="00866C11" w:rsidRPr="00017DEF" w:rsidRDefault="00866C11" w:rsidP="00302203">
      <w:pPr>
        <w:autoSpaceDE w:val="0"/>
        <w:autoSpaceDN w:val="0"/>
        <w:adjustRightInd w:val="0"/>
        <w:spacing w:after="0"/>
        <w:jc w:val="both"/>
        <w:rPr>
          <w:rFonts w:ascii="Arial" w:hAnsi="Arial" w:cs="Arial"/>
        </w:rPr>
      </w:pPr>
    </w:p>
    <w:p w14:paraId="72131266" w14:textId="77777777" w:rsidR="00D721E7" w:rsidRPr="00017DEF" w:rsidRDefault="00866C11" w:rsidP="00D721E7">
      <w:pPr>
        <w:autoSpaceDE w:val="0"/>
        <w:autoSpaceDN w:val="0"/>
        <w:adjustRightInd w:val="0"/>
        <w:spacing w:after="0"/>
        <w:jc w:val="both"/>
        <w:rPr>
          <w:rFonts w:ascii="Arial" w:hAnsi="Arial" w:cs="Arial"/>
        </w:rPr>
      </w:pPr>
      <w:r w:rsidRPr="00017DEF">
        <w:rPr>
          <w:rFonts w:ascii="Arial" w:hAnsi="Arial" w:cs="Arial"/>
        </w:rPr>
        <w:t>All staff are aware of and follow the procedures to respond to a concern about a child.  This includes responses to child-on-child harm and learners who present with a mental health need (</w:t>
      </w:r>
      <w:hyperlink w:anchor="_Safeguarding_Response_to" w:history="1">
        <w:r w:rsidRPr="00017DEF">
          <w:rPr>
            <w:rStyle w:val="Hyperlink"/>
            <w:rFonts w:ascii="Arial" w:hAnsi="Arial" w:cs="Arial"/>
          </w:rPr>
          <w:t>Appendix B</w:t>
        </w:r>
      </w:hyperlink>
      <w:r w:rsidRPr="00017DEF">
        <w:rPr>
          <w:rFonts w:ascii="Arial" w:hAnsi="Arial" w:cs="Arial"/>
        </w:rPr>
        <w:t xml:space="preserve">). </w:t>
      </w:r>
      <w:bookmarkStart w:id="14" w:name="_2.2__"/>
      <w:bookmarkEnd w:id="14"/>
    </w:p>
    <w:p w14:paraId="60B5BCC7" w14:textId="77777777" w:rsidR="006610A5" w:rsidRPr="00017DEF" w:rsidRDefault="006610A5" w:rsidP="00D721E7">
      <w:pPr>
        <w:autoSpaceDE w:val="0"/>
        <w:autoSpaceDN w:val="0"/>
        <w:adjustRightInd w:val="0"/>
        <w:spacing w:after="0"/>
        <w:jc w:val="both"/>
        <w:rPr>
          <w:rFonts w:ascii="Arial" w:hAnsi="Arial" w:cs="Arial"/>
        </w:rPr>
      </w:pPr>
    </w:p>
    <w:p w14:paraId="37180386" w14:textId="01FE61AD" w:rsidR="006610A5" w:rsidRPr="00017DEF" w:rsidRDefault="006610A5" w:rsidP="00D721E7">
      <w:pPr>
        <w:autoSpaceDE w:val="0"/>
        <w:autoSpaceDN w:val="0"/>
        <w:adjustRightInd w:val="0"/>
        <w:spacing w:after="0"/>
        <w:jc w:val="both"/>
        <w:rPr>
          <w:rFonts w:ascii="Arial" w:hAnsi="Arial" w:cs="Arial"/>
        </w:rPr>
      </w:pPr>
      <w:r w:rsidRPr="00017DEF">
        <w:rPr>
          <w:rFonts w:ascii="Arial" w:hAnsi="Arial" w:cs="Arial"/>
        </w:rPr>
        <w:t xml:space="preserve">At </w:t>
      </w:r>
      <w:r w:rsidR="00AD105C" w:rsidRPr="00AD105C">
        <w:rPr>
          <w:bCs/>
          <w:sz w:val="24"/>
          <w:szCs w:val="24"/>
        </w:rPr>
        <w:t>All Saints Primary School</w:t>
      </w:r>
      <w:r w:rsidRPr="00017DEF">
        <w:rPr>
          <w:rFonts w:ascii="Arial" w:hAnsi="Arial" w:cs="Arial"/>
        </w:rPr>
        <w:t xml:space="preserve"> children can raise their concerns via </w:t>
      </w:r>
      <w:r w:rsidR="00AD105C">
        <w:rPr>
          <w:rFonts w:ascii="Arial" w:hAnsi="Arial" w:cs="Arial"/>
          <w:b/>
          <w:bCs/>
        </w:rPr>
        <w:t>worry boxes or in person to any member of staff</w:t>
      </w:r>
      <w:r w:rsidRPr="00017DEF">
        <w:rPr>
          <w:rFonts w:ascii="Arial" w:hAnsi="Arial" w:cs="Arial"/>
        </w:rPr>
        <w:t xml:space="preserve"> and they will be treated seriously. </w:t>
      </w:r>
    </w:p>
    <w:p w14:paraId="2F4BEE5E" w14:textId="77777777" w:rsidR="00D259E6" w:rsidRPr="00017DEF" w:rsidRDefault="00421B07" w:rsidP="006848D2">
      <w:pPr>
        <w:pStyle w:val="Heading1"/>
        <w:ind w:left="-720"/>
        <w:rPr>
          <w:rFonts w:ascii="Arial" w:hAnsi="Arial" w:cs="Arial"/>
          <w:sz w:val="32"/>
          <w:szCs w:val="32"/>
        </w:rPr>
      </w:pPr>
      <w:r w:rsidRPr="00017DEF">
        <w:rPr>
          <w:rFonts w:ascii="Arial" w:hAnsi="Arial" w:cs="Arial"/>
          <w:sz w:val="32"/>
          <w:szCs w:val="32"/>
        </w:rPr>
        <w:lastRenderedPageBreak/>
        <w:t>2.2    Information Sharing</w:t>
      </w:r>
    </w:p>
    <w:p w14:paraId="0F0458F4" w14:textId="1E1509D5" w:rsidR="00B079B2" w:rsidRPr="00017DEF" w:rsidRDefault="004D4ED0" w:rsidP="00587413">
      <w:pPr>
        <w:spacing w:line="240" w:lineRule="auto"/>
        <w:rPr>
          <w:rFonts w:ascii="Arial" w:hAnsi="Arial" w:cs="Arial"/>
        </w:rPr>
      </w:pPr>
      <w:r w:rsidRPr="004D4ED0">
        <w:rPr>
          <w:rFonts w:ascii="Arial" w:hAnsi="Arial" w:cs="Arial"/>
          <w:bCs/>
        </w:rPr>
        <w:t>All Saints Primary School</w:t>
      </w:r>
      <w:r w:rsidRPr="004D4ED0">
        <w:rPr>
          <w:bCs/>
        </w:rPr>
        <w:t xml:space="preserve"> </w:t>
      </w:r>
      <w:r w:rsidR="00B079B2" w:rsidRPr="00017DEF">
        <w:rPr>
          <w:rFonts w:ascii="Arial" w:hAnsi="Arial" w:cs="Arial"/>
        </w:rPr>
        <w:t xml:space="preserve">is committed to have due regard to relevant data protection principles which allow for sharing (and withholding) personal information as provided for in the Data protection Act 2018, UK General Data Protection Regulations and the Data (Use and Access) Act 2025. This includes how to store and share information for safeguarding purposes, including information which is sensitive and personal and should be treated as ‘special category personal data’. </w:t>
      </w:r>
    </w:p>
    <w:p w14:paraId="747B708A" w14:textId="77777777" w:rsidR="00D721E7" w:rsidRPr="00017DEF" w:rsidRDefault="00E23681" w:rsidP="00587413">
      <w:pPr>
        <w:spacing w:after="0" w:line="240" w:lineRule="auto"/>
        <w:rPr>
          <w:rFonts w:ascii="Arial" w:hAnsi="Arial" w:cs="Arial"/>
        </w:rPr>
      </w:pPr>
      <w:r w:rsidRPr="00017DEF">
        <w:rPr>
          <w:rFonts w:ascii="Arial" w:hAnsi="Arial" w:cs="Arial"/>
        </w:rPr>
        <w:t>Staff at the setting are aware that:</w:t>
      </w:r>
    </w:p>
    <w:p w14:paraId="3E995E43" w14:textId="77777777" w:rsidR="0017686B" w:rsidRPr="006848D2" w:rsidRDefault="00B079B2" w:rsidP="00C16CDC">
      <w:pPr>
        <w:pStyle w:val="ListParagraph"/>
        <w:numPr>
          <w:ilvl w:val="0"/>
          <w:numId w:val="76"/>
        </w:numPr>
        <w:spacing w:after="0"/>
        <w:rPr>
          <w:rFonts w:ascii="Arial" w:hAnsi="Arial" w:cs="Arial"/>
        </w:rPr>
      </w:pPr>
      <w:r w:rsidRPr="006848D2">
        <w:rPr>
          <w:rFonts w:ascii="Arial" w:hAnsi="Arial" w:cs="Arial"/>
        </w:rPr>
        <w:t xml:space="preserve">‘Safeguarding’ and ‘individuals at risk’ is a processing condition that allows practitioners to share special category personal data. </w:t>
      </w:r>
    </w:p>
    <w:p w14:paraId="1CC1FB0C" w14:textId="77777777" w:rsidR="00B079B2" w:rsidRPr="006848D2" w:rsidRDefault="00C44BD8" w:rsidP="00C16CDC">
      <w:pPr>
        <w:pStyle w:val="ListParagraph"/>
        <w:numPr>
          <w:ilvl w:val="0"/>
          <w:numId w:val="76"/>
        </w:numPr>
        <w:spacing w:after="0"/>
        <w:rPr>
          <w:rFonts w:ascii="Arial" w:hAnsi="Arial" w:cs="Arial"/>
        </w:rPr>
      </w:pPr>
      <w:r w:rsidRPr="006848D2">
        <w:rPr>
          <w:rFonts w:ascii="Arial" w:hAnsi="Arial" w:cs="Arial"/>
        </w:rPr>
        <w:t xml:space="preserve">They should refer to </w:t>
      </w:r>
      <w:hyperlink r:id="rId48" w:history="1">
        <w:r w:rsidRPr="006848D2">
          <w:rPr>
            <w:rStyle w:val="Hyperlink"/>
            <w:rFonts w:ascii="Arial" w:hAnsi="Arial" w:cs="Arial"/>
          </w:rPr>
          <w:t xml:space="preserve">Information Sharing for Safeguarding Practitioners 2024.  </w:t>
        </w:r>
      </w:hyperlink>
      <w:r w:rsidRPr="006848D2">
        <w:rPr>
          <w:rFonts w:ascii="Arial" w:hAnsi="Arial" w:cs="Arial"/>
        </w:rPr>
        <w:t xml:space="preserve"> </w:t>
      </w:r>
    </w:p>
    <w:p w14:paraId="58C8B281" w14:textId="77777777" w:rsidR="00D721E7" w:rsidRPr="00CC6DBA" w:rsidRDefault="00D721E7" w:rsidP="00D721E7">
      <w:pPr>
        <w:pStyle w:val="ListParagraph"/>
        <w:spacing w:after="0"/>
        <w:rPr>
          <w:rFonts w:ascii="Arial" w:hAnsi="Arial" w:cs="Arial"/>
        </w:rPr>
      </w:pPr>
    </w:p>
    <w:p w14:paraId="2674F314" w14:textId="77777777" w:rsidR="0017686B" w:rsidRPr="00CC6DBA" w:rsidRDefault="0017686B" w:rsidP="004074C7">
      <w:pPr>
        <w:spacing w:after="0" w:line="240" w:lineRule="auto"/>
        <w:rPr>
          <w:rFonts w:ascii="Arial" w:hAnsi="Arial" w:cs="Arial"/>
        </w:rPr>
      </w:pPr>
      <w:r w:rsidRPr="00CC6DBA">
        <w:rPr>
          <w:rFonts w:ascii="Arial" w:hAnsi="Arial" w:cs="Arial"/>
        </w:rPr>
        <w:t>There may be times when it is necessary to share information without consent such as:</w:t>
      </w:r>
    </w:p>
    <w:p w14:paraId="6F9E158A" w14:textId="77777777" w:rsidR="0017686B" w:rsidRPr="00696F2E" w:rsidRDefault="0017686B" w:rsidP="00C16CDC">
      <w:pPr>
        <w:pStyle w:val="ListParagraph"/>
        <w:numPr>
          <w:ilvl w:val="0"/>
          <w:numId w:val="77"/>
        </w:numPr>
        <w:spacing w:after="0" w:line="240" w:lineRule="auto"/>
        <w:rPr>
          <w:rFonts w:ascii="Arial" w:hAnsi="Arial" w:cs="Arial"/>
        </w:rPr>
      </w:pPr>
      <w:r w:rsidRPr="00696F2E">
        <w:rPr>
          <w:rFonts w:ascii="Arial" w:hAnsi="Arial" w:cs="Arial"/>
        </w:rPr>
        <w:t xml:space="preserve">To gain consent would place the child at risk, </w:t>
      </w:r>
    </w:p>
    <w:p w14:paraId="1EAD2FB8" w14:textId="77777777" w:rsidR="00F84A5D" w:rsidRPr="00696F2E" w:rsidRDefault="000D7851" w:rsidP="00C16CDC">
      <w:pPr>
        <w:pStyle w:val="ListParagraph"/>
        <w:numPr>
          <w:ilvl w:val="0"/>
          <w:numId w:val="77"/>
        </w:numPr>
        <w:rPr>
          <w:rFonts w:ascii="Arial" w:hAnsi="Arial" w:cs="Arial"/>
        </w:rPr>
      </w:pPr>
      <w:r w:rsidRPr="00696F2E">
        <w:rPr>
          <w:rFonts w:ascii="Arial" w:hAnsi="Arial" w:cs="Arial"/>
        </w:rPr>
        <w:t>by doing so will compromise a criminal investigation,</w:t>
      </w:r>
    </w:p>
    <w:p w14:paraId="69EE14B8" w14:textId="77777777" w:rsidR="006848D2" w:rsidRPr="00696F2E" w:rsidRDefault="0017686B" w:rsidP="00C16CDC">
      <w:pPr>
        <w:pStyle w:val="ListParagraph"/>
        <w:numPr>
          <w:ilvl w:val="0"/>
          <w:numId w:val="77"/>
        </w:numPr>
        <w:spacing w:after="0"/>
        <w:rPr>
          <w:rFonts w:ascii="Arial" w:hAnsi="Arial" w:cs="Arial"/>
        </w:rPr>
      </w:pPr>
      <w:r w:rsidRPr="00696F2E">
        <w:rPr>
          <w:rFonts w:ascii="Arial" w:hAnsi="Arial" w:cs="Arial"/>
        </w:rPr>
        <w:t>It cannot be reasonably expected that a practitioner gains consent,</w:t>
      </w:r>
    </w:p>
    <w:p w14:paraId="7694A768" w14:textId="4C837360" w:rsidR="0017686B" w:rsidRDefault="00E23681" w:rsidP="00C16CDC">
      <w:pPr>
        <w:pStyle w:val="ListParagraph"/>
        <w:numPr>
          <w:ilvl w:val="0"/>
          <w:numId w:val="77"/>
        </w:numPr>
        <w:spacing w:after="0"/>
        <w:rPr>
          <w:rFonts w:ascii="Arial" w:hAnsi="Arial" w:cs="Arial"/>
        </w:rPr>
      </w:pPr>
      <w:r w:rsidRPr="00696F2E">
        <w:rPr>
          <w:rFonts w:ascii="Arial" w:hAnsi="Arial" w:cs="Arial"/>
        </w:rPr>
        <w:t xml:space="preserve">or, if by sharing information it will enhance the safeguarding of a child in a timely manner, but it is not possible to gain consent. </w:t>
      </w:r>
    </w:p>
    <w:p w14:paraId="0526713A" w14:textId="77777777" w:rsidR="00696F2E" w:rsidRPr="00696F2E" w:rsidRDefault="00696F2E" w:rsidP="00696F2E">
      <w:pPr>
        <w:pStyle w:val="ListParagraph"/>
        <w:spacing w:after="0"/>
        <w:rPr>
          <w:rFonts w:ascii="Arial" w:hAnsi="Arial" w:cs="Arial"/>
        </w:rPr>
      </w:pPr>
    </w:p>
    <w:p w14:paraId="3FE72C9A" w14:textId="5E5021EF" w:rsidR="0017686B" w:rsidRDefault="0017686B" w:rsidP="00696F2E">
      <w:pPr>
        <w:spacing w:after="0"/>
        <w:rPr>
          <w:rFonts w:ascii="Arial" w:hAnsi="Arial" w:cs="Arial"/>
        </w:rPr>
      </w:pPr>
      <w:r w:rsidRPr="00CC6DBA">
        <w:rPr>
          <w:rFonts w:ascii="Arial" w:hAnsi="Arial" w:cs="Arial"/>
        </w:rPr>
        <w:t xml:space="preserve">There are also times when </w:t>
      </w:r>
      <w:r w:rsidR="004D4ED0" w:rsidRPr="004D4ED0">
        <w:rPr>
          <w:rFonts w:ascii="Arial" w:hAnsi="Arial" w:cs="Arial"/>
          <w:bCs/>
        </w:rPr>
        <w:t>All Saints Primary School</w:t>
      </w:r>
      <w:r w:rsidRPr="004D4ED0">
        <w:rPr>
          <w:rFonts w:ascii="Arial" w:hAnsi="Arial" w:cs="Arial"/>
          <w:sz w:val="20"/>
          <w:szCs w:val="20"/>
        </w:rPr>
        <w:t xml:space="preserve"> </w:t>
      </w:r>
      <w:r w:rsidRPr="00CC6DBA">
        <w:rPr>
          <w:rFonts w:ascii="Arial" w:hAnsi="Arial" w:cs="Arial"/>
        </w:rPr>
        <w:t xml:space="preserve">will not provide pupil’s personal data where the serious harm test under legislation is met, (by sharing the information the child may be at further risk). When in doubt </w:t>
      </w:r>
      <w:r w:rsidR="004D4ED0" w:rsidRPr="004D4ED0">
        <w:rPr>
          <w:rFonts w:ascii="Arial" w:hAnsi="Arial" w:cs="Arial"/>
          <w:bCs/>
        </w:rPr>
        <w:t>All Saints Primary School</w:t>
      </w:r>
      <w:r w:rsidR="004D4ED0" w:rsidRPr="004D4ED0">
        <w:rPr>
          <w:rFonts w:ascii="Arial" w:hAnsi="Arial" w:cs="Arial"/>
          <w:sz w:val="20"/>
          <w:szCs w:val="20"/>
        </w:rPr>
        <w:t xml:space="preserve"> </w:t>
      </w:r>
      <w:r w:rsidRPr="00CC6DBA">
        <w:rPr>
          <w:rFonts w:ascii="Arial" w:hAnsi="Arial" w:cs="Arial"/>
        </w:rPr>
        <w:t xml:space="preserve">will seek legal advice. </w:t>
      </w:r>
    </w:p>
    <w:p w14:paraId="57B757EC" w14:textId="77777777" w:rsidR="00696F2E" w:rsidRPr="00CC6DBA" w:rsidRDefault="00696F2E" w:rsidP="00696F2E">
      <w:pPr>
        <w:spacing w:after="0"/>
        <w:rPr>
          <w:rFonts w:ascii="Arial" w:hAnsi="Arial" w:cs="Arial"/>
        </w:rPr>
      </w:pPr>
    </w:p>
    <w:p w14:paraId="22A6F879" w14:textId="77777777" w:rsidR="0017686B" w:rsidRDefault="0017686B" w:rsidP="00696F2E">
      <w:pPr>
        <w:spacing w:after="0"/>
        <w:rPr>
          <w:rFonts w:ascii="Arial" w:hAnsi="Arial" w:cs="Arial"/>
          <w:b/>
        </w:rPr>
      </w:pPr>
      <w:r w:rsidRPr="00CC6DBA">
        <w:rPr>
          <w:rFonts w:ascii="Arial" w:hAnsi="Arial" w:cs="Arial"/>
          <w:b/>
        </w:rPr>
        <w:t>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w:t>
      </w:r>
    </w:p>
    <w:p w14:paraId="485533AF" w14:textId="77777777" w:rsidR="00696F2E" w:rsidRPr="00CC6DBA" w:rsidRDefault="00696F2E" w:rsidP="00696F2E">
      <w:pPr>
        <w:spacing w:after="0"/>
        <w:rPr>
          <w:rFonts w:ascii="Arial" w:hAnsi="Arial" w:cs="Arial"/>
        </w:rPr>
      </w:pPr>
    </w:p>
    <w:p w14:paraId="7A96FC57" w14:textId="77777777" w:rsidR="00F634BC" w:rsidRPr="00CC6DBA" w:rsidRDefault="00F634BC" w:rsidP="00C16CDC">
      <w:pPr>
        <w:pStyle w:val="Heading1"/>
        <w:numPr>
          <w:ilvl w:val="1"/>
          <w:numId w:val="21"/>
        </w:numPr>
        <w:spacing w:before="0"/>
        <w:ind w:left="-153" w:hanging="567"/>
        <w:rPr>
          <w:rFonts w:ascii="Arial" w:hAnsi="Arial" w:cs="Arial"/>
          <w:sz w:val="22"/>
          <w:szCs w:val="22"/>
        </w:rPr>
      </w:pPr>
      <w:bookmarkStart w:id="15" w:name="_Identifying_and_monitoring"/>
      <w:bookmarkEnd w:id="15"/>
      <w:r w:rsidRPr="00CC6DBA">
        <w:rPr>
          <w:rFonts w:ascii="Arial" w:hAnsi="Arial" w:cs="Arial"/>
          <w:sz w:val="32"/>
          <w:szCs w:val="32"/>
        </w:rPr>
        <w:t>Identifying and monitoring the needs of vulnerable learners</w:t>
      </w:r>
      <w:r w:rsidRPr="00CC6DBA">
        <w:rPr>
          <w:rFonts w:ascii="Arial" w:hAnsi="Arial" w:cs="Arial"/>
          <w:sz w:val="22"/>
          <w:szCs w:val="22"/>
        </w:rPr>
        <w:t xml:space="preserve">. </w:t>
      </w:r>
    </w:p>
    <w:p w14:paraId="0D5B9343" w14:textId="02ED8819" w:rsidR="003D1986" w:rsidRPr="00CC6DBA" w:rsidRDefault="003D1986" w:rsidP="00F634BC">
      <w:pPr>
        <w:autoSpaceDE w:val="0"/>
        <w:autoSpaceDN w:val="0"/>
        <w:adjustRightInd w:val="0"/>
        <w:spacing w:after="0"/>
        <w:jc w:val="both"/>
        <w:rPr>
          <w:rFonts w:ascii="Arial" w:hAnsi="Arial" w:cs="Arial"/>
        </w:rPr>
      </w:pPr>
      <w:r w:rsidRPr="00CC6DBA">
        <w:rPr>
          <w:rFonts w:ascii="Arial" w:hAnsi="Arial" w:cs="Arial"/>
        </w:rPr>
        <w:t>The DSL and Deputy DSL will regularly review and monitor those children who have been identified as vulnerable and those children who are potentially at greater risk or harm</w:t>
      </w:r>
      <w:r w:rsidRPr="00CC6DBA">
        <w:rPr>
          <w:rFonts w:ascii="Arial" w:hAnsi="Arial" w:cs="Arial"/>
          <w:color w:val="ED7D31"/>
        </w:rPr>
        <w:t>.</w:t>
      </w:r>
      <w:r w:rsidRPr="00CC6DBA">
        <w:rPr>
          <w:rFonts w:ascii="Arial" w:hAnsi="Arial" w:cs="Arial"/>
        </w:rPr>
        <w:t xml:space="preserve">  This can include reviewing attendance data, behaviour data, attainment data and safeguarding records. This is to ensure that: </w:t>
      </w:r>
    </w:p>
    <w:p w14:paraId="1B70CEFE" w14:textId="77777777" w:rsidR="00F634BC" w:rsidRPr="003446AE" w:rsidRDefault="00D259E6" w:rsidP="00C16CDC">
      <w:pPr>
        <w:pStyle w:val="ListParagraph"/>
        <w:numPr>
          <w:ilvl w:val="0"/>
          <w:numId w:val="78"/>
        </w:numPr>
        <w:autoSpaceDE w:val="0"/>
        <w:autoSpaceDN w:val="0"/>
        <w:adjustRightInd w:val="0"/>
        <w:spacing w:after="0"/>
        <w:jc w:val="both"/>
        <w:rPr>
          <w:rFonts w:ascii="Arial" w:hAnsi="Arial" w:cs="Arial"/>
        </w:rPr>
      </w:pPr>
      <w:r w:rsidRPr="003446AE">
        <w:rPr>
          <w:rFonts w:ascii="Arial" w:hAnsi="Arial" w:cs="Arial"/>
        </w:rPr>
        <w:t>Proportionate and early interventions can be taken to promote the safety and welfare of the child and prevent escalation of harm.</w:t>
      </w:r>
    </w:p>
    <w:p w14:paraId="51C1A3A4" w14:textId="77777777" w:rsidR="003D1986" w:rsidRPr="00CC6DBA" w:rsidRDefault="00E23681" w:rsidP="00C16CDC">
      <w:pPr>
        <w:pStyle w:val="Default"/>
        <w:numPr>
          <w:ilvl w:val="0"/>
          <w:numId w:val="78"/>
        </w:numPr>
        <w:spacing w:line="276" w:lineRule="auto"/>
        <w:rPr>
          <w:bCs/>
          <w:sz w:val="22"/>
          <w:szCs w:val="22"/>
        </w:rPr>
      </w:pPr>
      <w:r w:rsidRPr="00CC6DBA">
        <w:rPr>
          <w:bCs/>
          <w:sz w:val="22"/>
          <w:szCs w:val="22"/>
        </w:rPr>
        <w:t>Information is shared with teachers and school and college leadership staff to promote educational outcomes.</w:t>
      </w:r>
    </w:p>
    <w:p w14:paraId="0CAF9B5B" w14:textId="06192458" w:rsidR="00680A55" w:rsidRPr="003446AE" w:rsidRDefault="00680A55" w:rsidP="00C16CDC">
      <w:pPr>
        <w:pStyle w:val="ListParagraph"/>
        <w:numPr>
          <w:ilvl w:val="0"/>
          <w:numId w:val="78"/>
        </w:numPr>
        <w:autoSpaceDE w:val="0"/>
        <w:autoSpaceDN w:val="0"/>
        <w:adjustRightInd w:val="0"/>
        <w:spacing w:after="0"/>
        <w:rPr>
          <w:rFonts w:ascii="Arial" w:hAnsi="Arial" w:cs="Arial"/>
        </w:rPr>
      </w:pPr>
      <w:r w:rsidRPr="003446AE">
        <w:rPr>
          <w:rFonts w:ascii="Arial" w:hAnsi="Arial" w:cs="Arial"/>
        </w:rPr>
        <w:t>Learners who currently have, or have had, a social worker</w:t>
      </w:r>
      <w:r w:rsidR="00615012" w:rsidRPr="003446AE">
        <w:rPr>
          <w:rFonts w:ascii="Arial" w:hAnsi="Arial" w:cs="Arial"/>
        </w:rPr>
        <w:t>, including those in kinship care,</w:t>
      </w:r>
      <w:r w:rsidRPr="003446AE">
        <w:rPr>
          <w:rFonts w:ascii="Arial" w:hAnsi="Arial" w:cs="Arial"/>
        </w:rPr>
        <w:t xml:space="preserve"> will have their academic progress and attainment reviewed and additional academic support will be provided to help them reach their full potential. </w:t>
      </w:r>
    </w:p>
    <w:p w14:paraId="47E79E31" w14:textId="77777777" w:rsidR="007F418E" w:rsidRPr="003446AE" w:rsidRDefault="00B37301" w:rsidP="00C16CDC">
      <w:pPr>
        <w:pStyle w:val="ListParagraph"/>
        <w:numPr>
          <w:ilvl w:val="0"/>
          <w:numId w:val="78"/>
        </w:numPr>
        <w:autoSpaceDE w:val="0"/>
        <w:autoSpaceDN w:val="0"/>
        <w:adjustRightInd w:val="0"/>
        <w:spacing w:after="0"/>
        <w:rPr>
          <w:rFonts w:ascii="Arial" w:hAnsi="Arial" w:cs="Arial"/>
        </w:rPr>
      </w:pPr>
      <w:r w:rsidRPr="003446AE">
        <w:rPr>
          <w:rFonts w:ascii="Arial" w:hAnsi="Arial" w:cs="Arial"/>
        </w:rPr>
        <w:t xml:space="preserve">Reasonable adjustments are made in relation to school-based interventions – for example responding to behaviour. </w:t>
      </w:r>
    </w:p>
    <w:p w14:paraId="1BAC971E" w14:textId="77777777" w:rsidR="0017024D" w:rsidRPr="00CC6DBA" w:rsidRDefault="0017024D" w:rsidP="0017024D">
      <w:pPr>
        <w:pStyle w:val="ListParagraph"/>
        <w:autoSpaceDE w:val="0"/>
        <w:autoSpaceDN w:val="0"/>
        <w:adjustRightInd w:val="0"/>
        <w:spacing w:after="0"/>
        <w:ind w:left="1440"/>
        <w:rPr>
          <w:rFonts w:ascii="Arial" w:hAnsi="Arial" w:cs="Arial"/>
          <w:sz w:val="32"/>
          <w:szCs w:val="32"/>
        </w:rPr>
      </w:pPr>
    </w:p>
    <w:p w14:paraId="472E2128" w14:textId="77777777" w:rsidR="00ED0168" w:rsidRPr="00CC6DBA" w:rsidRDefault="007F418E" w:rsidP="00696F2E">
      <w:pPr>
        <w:pStyle w:val="Heading1"/>
        <w:spacing w:before="0"/>
        <w:ind w:left="-294" w:hanging="426"/>
        <w:rPr>
          <w:rFonts w:ascii="Arial" w:hAnsi="Arial" w:cs="Arial"/>
          <w:sz w:val="32"/>
          <w:szCs w:val="32"/>
        </w:rPr>
      </w:pPr>
      <w:bookmarkStart w:id="16" w:name="_2.4__"/>
      <w:bookmarkEnd w:id="16"/>
      <w:r w:rsidRPr="00CC6DBA">
        <w:rPr>
          <w:rFonts w:ascii="Arial" w:hAnsi="Arial" w:cs="Arial"/>
          <w:sz w:val="32"/>
          <w:szCs w:val="32"/>
        </w:rPr>
        <w:lastRenderedPageBreak/>
        <w:t xml:space="preserve">2.4   </w:t>
      </w:r>
      <w:proofErr w:type="gramStart"/>
      <w:r w:rsidRPr="00CC6DBA">
        <w:rPr>
          <w:rFonts w:ascii="Arial" w:hAnsi="Arial" w:cs="Arial"/>
          <w:sz w:val="32"/>
          <w:szCs w:val="32"/>
        </w:rPr>
        <w:t>Multi-agency</w:t>
      </w:r>
      <w:proofErr w:type="gramEnd"/>
      <w:r w:rsidRPr="00CC6DBA">
        <w:rPr>
          <w:rFonts w:ascii="Arial" w:hAnsi="Arial" w:cs="Arial"/>
          <w:sz w:val="32"/>
          <w:szCs w:val="32"/>
        </w:rPr>
        <w:t xml:space="preserve"> working</w:t>
      </w:r>
    </w:p>
    <w:p w14:paraId="56E8BEEE" w14:textId="34D7AEA2" w:rsidR="00195073" w:rsidRPr="00551354" w:rsidRDefault="00A95E5D" w:rsidP="003446AE">
      <w:pPr>
        <w:autoSpaceDE w:val="0"/>
        <w:autoSpaceDN w:val="0"/>
        <w:adjustRightInd w:val="0"/>
        <w:spacing w:after="0" w:line="240" w:lineRule="auto"/>
        <w:jc w:val="both"/>
        <w:rPr>
          <w:rFonts w:ascii="Arial" w:hAnsi="Arial" w:cs="Arial"/>
        </w:rPr>
      </w:pPr>
      <w:r w:rsidRPr="00551354">
        <w:rPr>
          <w:rFonts w:ascii="Arial" w:hAnsi="Arial" w:cs="Arial"/>
        </w:rPr>
        <w:t xml:space="preserve">We recognise that education providers have daily contact with most children and families, and we are uniquely placed to identify concerns and, with partners as appropriate, address them early. </w:t>
      </w:r>
    </w:p>
    <w:p w14:paraId="30B0F3E2" w14:textId="77777777" w:rsidR="00654C0B" w:rsidRPr="00B854E3" w:rsidRDefault="00654C0B" w:rsidP="003446AE">
      <w:pPr>
        <w:autoSpaceDE w:val="0"/>
        <w:autoSpaceDN w:val="0"/>
        <w:adjustRightInd w:val="0"/>
        <w:spacing w:after="0" w:line="240" w:lineRule="auto"/>
        <w:jc w:val="both"/>
        <w:rPr>
          <w:rFonts w:ascii="Arial" w:hAnsi="Arial" w:cs="Arial"/>
          <w:highlight w:val="green"/>
        </w:rPr>
      </w:pPr>
    </w:p>
    <w:p w14:paraId="62C8A6D9" w14:textId="0A11DC6A" w:rsidR="00F955AC" w:rsidRPr="00B854E3" w:rsidRDefault="004D4ED0" w:rsidP="003446AE">
      <w:pPr>
        <w:autoSpaceDE w:val="0"/>
        <w:autoSpaceDN w:val="0"/>
        <w:adjustRightInd w:val="0"/>
        <w:spacing w:after="0" w:line="240" w:lineRule="auto"/>
        <w:jc w:val="both"/>
        <w:rPr>
          <w:rFonts w:ascii="Arial" w:hAnsi="Arial" w:cs="Arial"/>
          <w:highlight w:val="green"/>
        </w:rPr>
      </w:pPr>
      <w:r w:rsidRPr="004D4ED0">
        <w:rPr>
          <w:rFonts w:ascii="Arial" w:hAnsi="Arial" w:cs="Arial"/>
          <w:bCs/>
        </w:rPr>
        <w:t>All Saints Primary School</w:t>
      </w:r>
      <w:r w:rsidRPr="004D4ED0">
        <w:rPr>
          <w:rFonts w:ascii="Arial" w:hAnsi="Arial" w:cs="Arial"/>
          <w:sz w:val="20"/>
          <w:szCs w:val="20"/>
        </w:rPr>
        <w:t xml:space="preserve"> </w:t>
      </w:r>
      <w:r w:rsidR="00F955AC" w:rsidRPr="00551354">
        <w:rPr>
          <w:rFonts w:ascii="Arial" w:hAnsi="Arial" w:cs="Arial"/>
        </w:rPr>
        <w:t xml:space="preserve">will work together with appropriate agencies to safeguard and promote the welfare of children including identifying and responding to their needs. This is in compliance with statutory guidance </w:t>
      </w:r>
      <w:hyperlink r:id="rId49" w:history="1">
        <w:r w:rsidR="00F955AC" w:rsidRPr="00551354">
          <w:rPr>
            <w:rStyle w:val="Hyperlink"/>
            <w:rFonts w:ascii="Arial" w:hAnsi="Arial" w:cs="Arial"/>
          </w:rPr>
          <w:t>Working Together to Safeguard Children 2026</w:t>
        </w:r>
      </w:hyperlink>
      <w:r w:rsidR="00F955AC" w:rsidRPr="00551354">
        <w:rPr>
          <w:rFonts w:ascii="Arial" w:hAnsi="Arial" w:cs="Arial"/>
          <w:color w:val="000000" w:themeColor="text1"/>
        </w:rPr>
        <w:t xml:space="preserve">. </w:t>
      </w:r>
    </w:p>
    <w:p w14:paraId="59AA414E" w14:textId="77777777" w:rsidR="00557D9B" w:rsidRPr="00B854E3" w:rsidRDefault="00557D9B" w:rsidP="003446AE">
      <w:pPr>
        <w:autoSpaceDE w:val="0"/>
        <w:autoSpaceDN w:val="0"/>
        <w:adjustRightInd w:val="0"/>
        <w:spacing w:after="0" w:line="240" w:lineRule="auto"/>
        <w:rPr>
          <w:rFonts w:ascii="Arial" w:hAnsi="Arial" w:cs="Arial"/>
          <w:highlight w:val="green"/>
        </w:rPr>
      </w:pPr>
    </w:p>
    <w:p w14:paraId="078D1B07" w14:textId="2EE110A0" w:rsidR="00A5000F" w:rsidRPr="00551354" w:rsidRDefault="00557D9B" w:rsidP="003446AE">
      <w:pPr>
        <w:spacing w:line="240" w:lineRule="auto"/>
        <w:rPr>
          <w:rFonts w:ascii="Arial" w:hAnsi="Arial" w:cs="Arial"/>
        </w:rPr>
      </w:pPr>
      <w:r w:rsidRPr="00551354">
        <w:rPr>
          <w:rFonts w:ascii="Arial" w:hAnsi="Arial" w:cs="Arial"/>
        </w:rPr>
        <w:t xml:space="preserve">All staff are aware of the </w:t>
      </w:r>
      <w:r w:rsidR="00E46E90" w:rsidRPr="00551354">
        <w:rPr>
          <w:rFonts w:ascii="Arial" w:hAnsi="Arial" w:cs="Arial"/>
        </w:rPr>
        <w:t xml:space="preserve">criteria and </w:t>
      </w:r>
      <w:r w:rsidRPr="00551354">
        <w:rPr>
          <w:rFonts w:ascii="Arial" w:hAnsi="Arial" w:cs="Arial"/>
        </w:rPr>
        <w:t>process for community-based Family Help assessments</w:t>
      </w:r>
      <w:r w:rsidR="00E46E90" w:rsidRPr="00551354">
        <w:rPr>
          <w:rFonts w:ascii="Arial" w:hAnsi="Arial" w:cs="Arial"/>
        </w:rPr>
        <w:t xml:space="preserve"> i</w:t>
      </w:r>
      <w:r w:rsidRPr="00551354">
        <w:rPr>
          <w:rFonts w:ascii="Arial" w:hAnsi="Arial" w:cs="Arial"/>
        </w:rPr>
        <w:t xml:space="preserve">ncluding the level of need, for when a case should be referred to Family Help support and services provided at: </w:t>
      </w:r>
    </w:p>
    <w:p w14:paraId="5776A7AB" w14:textId="77777777" w:rsidR="003446AE" w:rsidRPr="00551354" w:rsidRDefault="00557D9B" w:rsidP="00C16CDC">
      <w:pPr>
        <w:pStyle w:val="ListParagraph"/>
        <w:numPr>
          <w:ilvl w:val="0"/>
          <w:numId w:val="79"/>
        </w:numPr>
        <w:spacing w:after="0" w:line="240" w:lineRule="auto"/>
        <w:rPr>
          <w:rFonts w:ascii="Arial" w:hAnsi="Arial" w:cs="Arial"/>
        </w:rPr>
      </w:pPr>
      <w:r w:rsidRPr="00551354">
        <w:rPr>
          <w:rFonts w:ascii="Arial" w:hAnsi="Arial" w:cs="Arial"/>
        </w:rPr>
        <w:t xml:space="preserve">Targeted early help level (under sections 10 and 11 of the Children Act 2004), and </w:t>
      </w:r>
    </w:p>
    <w:p w14:paraId="6EC5FF78" w14:textId="77777777" w:rsidR="00A5000F" w:rsidRPr="00551354" w:rsidRDefault="00557D9B" w:rsidP="00C16CDC">
      <w:pPr>
        <w:pStyle w:val="ListParagraph"/>
        <w:numPr>
          <w:ilvl w:val="0"/>
          <w:numId w:val="79"/>
        </w:numPr>
        <w:spacing w:after="0" w:line="240" w:lineRule="auto"/>
        <w:rPr>
          <w:rFonts w:ascii="Arial" w:hAnsi="Arial" w:cs="Arial"/>
        </w:rPr>
      </w:pPr>
      <w:r w:rsidRPr="00551354">
        <w:rPr>
          <w:rFonts w:ascii="Arial" w:hAnsi="Arial" w:cs="Arial"/>
        </w:rPr>
        <w:t xml:space="preserve">Statutory services delivered under section 17 of the Children Act 1989 (children in need, including how this applies for disabled children) </w:t>
      </w:r>
    </w:p>
    <w:p w14:paraId="15458EFB" w14:textId="77777777" w:rsidR="003446AE" w:rsidRPr="003446AE" w:rsidRDefault="003446AE" w:rsidP="003446AE">
      <w:pPr>
        <w:pStyle w:val="ListParagraph"/>
        <w:spacing w:after="0" w:line="240" w:lineRule="auto"/>
        <w:rPr>
          <w:rFonts w:ascii="Arial" w:hAnsi="Arial" w:cs="Arial"/>
          <w:highlight w:val="green"/>
        </w:rPr>
      </w:pPr>
    </w:p>
    <w:p w14:paraId="55C97269" w14:textId="77777777" w:rsidR="00C10BD2" w:rsidRDefault="00A34971" w:rsidP="003446AE">
      <w:pPr>
        <w:spacing w:line="240" w:lineRule="auto"/>
        <w:rPr>
          <w:rFonts w:ascii="Arial" w:hAnsi="Arial" w:cs="Arial"/>
        </w:rPr>
      </w:pPr>
      <w:r>
        <w:rPr>
          <w:rFonts w:ascii="Arial" w:hAnsi="Arial" w:cs="Arial"/>
        </w:rPr>
        <w:t xml:space="preserve">All staff are aware of </w:t>
      </w:r>
      <w:r w:rsidR="00557D9B" w:rsidRPr="00C10BD2">
        <w:rPr>
          <w:rFonts w:ascii="Arial" w:hAnsi="Arial" w:cs="Arial"/>
        </w:rPr>
        <w:t>the criteria</w:t>
      </w:r>
      <w:r w:rsidR="00C10BD2">
        <w:rPr>
          <w:rFonts w:ascii="Arial" w:hAnsi="Arial" w:cs="Arial"/>
        </w:rPr>
        <w:t xml:space="preserve"> and process</w:t>
      </w:r>
      <w:r w:rsidR="00557D9B" w:rsidRPr="00C10BD2">
        <w:rPr>
          <w:rFonts w:ascii="Arial" w:hAnsi="Arial" w:cs="Arial"/>
        </w:rPr>
        <w:t xml:space="preserve">, including the level of need, for when a case should be referred to local authority children’s social care for assessment and for statutory services under Section 47 of the Children Act 1989 (reasonable cause to suspect a child is suffering or likely to suffer significant harm) </w:t>
      </w:r>
    </w:p>
    <w:p w14:paraId="7D276E5B" w14:textId="77777777" w:rsidR="00C10BD2" w:rsidRDefault="00557D9B" w:rsidP="00C16CDC">
      <w:pPr>
        <w:pStyle w:val="ListParagraph"/>
        <w:numPr>
          <w:ilvl w:val="0"/>
          <w:numId w:val="55"/>
        </w:numPr>
        <w:spacing w:line="240" w:lineRule="auto"/>
        <w:rPr>
          <w:rFonts w:ascii="Arial" w:hAnsi="Arial" w:cs="Arial"/>
        </w:rPr>
      </w:pPr>
      <w:r w:rsidRPr="00C10BD2">
        <w:rPr>
          <w:rFonts w:ascii="Arial" w:hAnsi="Arial" w:cs="Arial"/>
        </w:rPr>
        <w:t xml:space="preserve">Section 31 of the Children Act 1989 (care and supervision orders), and </w:t>
      </w:r>
    </w:p>
    <w:p w14:paraId="6A767F65" w14:textId="75EC83C8" w:rsidR="00B72F66" w:rsidRPr="00CC6DBA" w:rsidRDefault="00557D9B" w:rsidP="00C16CDC">
      <w:pPr>
        <w:pStyle w:val="ListParagraph"/>
        <w:numPr>
          <w:ilvl w:val="0"/>
          <w:numId w:val="55"/>
        </w:numPr>
        <w:spacing w:line="240" w:lineRule="auto"/>
      </w:pPr>
      <w:r w:rsidRPr="00C10BD2">
        <w:rPr>
          <w:rFonts w:ascii="Arial" w:hAnsi="Arial" w:cs="Arial"/>
        </w:rPr>
        <w:t>Section 20 of the Children Act 1989 (duty to accommodate a child)</w:t>
      </w:r>
    </w:p>
    <w:p w14:paraId="5F0239FB" w14:textId="77777777" w:rsidR="000B2070" w:rsidRPr="00CC6DBA" w:rsidRDefault="0084142A" w:rsidP="00302203">
      <w:pPr>
        <w:autoSpaceDE w:val="0"/>
        <w:autoSpaceDN w:val="0"/>
        <w:adjustRightInd w:val="0"/>
        <w:spacing w:after="0"/>
        <w:jc w:val="both"/>
        <w:rPr>
          <w:rFonts w:ascii="Arial" w:hAnsi="Arial" w:cs="Arial"/>
        </w:rPr>
      </w:pPr>
      <w:r w:rsidRPr="00CC6DBA">
        <w:rPr>
          <w:rFonts w:ascii="Arial" w:hAnsi="Arial" w:cs="Arial"/>
        </w:rPr>
        <w:t xml:space="preserve">Referrals in these cases should be made by the DSL (or Deputy DSL) to Children’s Social Care in the Local Authority in which that child resides. </w:t>
      </w:r>
    </w:p>
    <w:p w14:paraId="7377286C" w14:textId="77777777" w:rsidR="000B2070" w:rsidRPr="00CC6DBA" w:rsidRDefault="000B2070" w:rsidP="00302203">
      <w:pPr>
        <w:autoSpaceDE w:val="0"/>
        <w:autoSpaceDN w:val="0"/>
        <w:adjustRightInd w:val="0"/>
        <w:spacing w:after="0"/>
        <w:jc w:val="both"/>
        <w:rPr>
          <w:rFonts w:ascii="Arial" w:hAnsi="Arial" w:cs="Arial"/>
        </w:rPr>
      </w:pPr>
    </w:p>
    <w:p w14:paraId="2488BDFD" w14:textId="6D751A1B" w:rsidR="00787561" w:rsidRPr="00CC6DBA" w:rsidRDefault="004D4ED0" w:rsidP="00302203">
      <w:pPr>
        <w:autoSpaceDE w:val="0"/>
        <w:autoSpaceDN w:val="0"/>
        <w:adjustRightInd w:val="0"/>
        <w:spacing w:after="0"/>
        <w:jc w:val="both"/>
        <w:rPr>
          <w:rFonts w:ascii="Arial" w:hAnsi="Arial" w:cs="Arial"/>
        </w:rPr>
      </w:pPr>
      <w:r w:rsidRPr="004D4ED0">
        <w:rPr>
          <w:rFonts w:ascii="Arial" w:hAnsi="Arial" w:cs="Arial"/>
          <w:bCs/>
        </w:rPr>
        <w:t>All Saints Primary School</w:t>
      </w:r>
      <w:r w:rsidR="008E1739" w:rsidRPr="00CC6DBA">
        <w:rPr>
          <w:rFonts w:ascii="Arial" w:hAnsi="Arial" w:cs="Arial"/>
        </w:rPr>
        <w:t xml:space="preserve"> will co-operate with any statutory safeguarding assessments conducted by children’s social care: this includes providing written reports and ensuring representation at inter-agency meetings such as integrated support plan meetings, initial and review child protection conferences and core group meetings.</w:t>
      </w:r>
    </w:p>
    <w:p w14:paraId="2CED47E3" w14:textId="77777777" w:rsidR="00A743CB" w:rsidRPr="00CC6DBA" w:rsidRDefault="00A743CB">
      <w:pPr>
        <w:autoSpaceDE w:val="0"/>
        <w:autoSpaceDN w:val="0"/>
        <w:adjustRightInd w:val="0"/>
        <w:spacing w:after="0"/>
        <w:rPr>
          <w:rFonts w:ascii="Arial" w:hAnsi="Arial" w:cs="Arial"/>
        </w:rPr>
      </w:pPr>
    </w:p>
    <w:p w14:paraId="0FCD6DE8" w14:textId="77777777" w:rsidR="00B72F66" w:rsidRPr="00017DEF" w:rsidRDefault="00CA2D81" w:rsidP="00302203">
      <w:pPr>
        <w:autoSpaceDE w:val="0"/>
        <w:autoSpaceDN w:val="0"/>
        <w:adjustRightInd w:val="0"/>
        <w:spacing w:after="0"/>
        <w:jc w:val="both"/>
        <w:rPr>
          <w:rFonts w:ascii="Arial" w:hAnsi="Arial" w:cs="Arial"/>
          <w:b/>
        </w:rPr>
      </w:pPr>
      <w:r w:rsidRPr="00017DEF">
        <w:rPr>
          <w:rFonts w:ascii="Arial" w:hAnsi="Arial" w:cs="Arial"/>
          <w:b/>
        </w:rPr>
        <w:t>2.4.1 Additional considerations:</w:t>
      </w:r>
    </w:p>
    <w:p w14:paraId="56FE0CDC" w14:textId="77777777" w:rsidR="00787561" w:rsidRPr="00017DEF" w:rsidRDefault="00787561" w:rsidP="00C16CDC">
      <w:pPr>
        <w:pStyle w:val="ListParagraph"/>
        <w:numPr>
          <w:ilvl w:val="0"/>
          <w:numId w:val="13"/>
        </w:numPr>
        <w:autoSpaceDE w:val="0"/>
        <w:autoSpaceDN w:val="0"/>
        <w:adjustRightInd w:val="0"/>
        <w:spacing w:after="0" w:line="240" w:lineRule="auto"/>
        <w:ind w:left="714" w:hanging="357"/>
        <w:jc w:val="both"/>
        <w:rPr>
          <w:rFonts w:ascii="Arial" w:hAnsi="Arial" w:cs="Arial"/>
        </w:rPr>
      </w:pPr>
      <w:r w:rsidRPr="00017DEF">
        <w:rPr>
          <w:rFonts w:ascii="Arial" w:hAnsi="Arial" w:cs="Arial"/>
        </w:rPr>
        <w:t>Where a learner and/or their family is subject to an inter-agency child protection plan or a multiagency risk assessment conference (MARAC) meeting, the setting will contribute to the preparation, implementation, and review of the plan as appropriate.</w:t>
      </w:r>
    </w:p>
    <w:p w14:paraId="6B403ADF" w14:textId="77777777" w:rsidR="003A76F5" w:rsidRPr="00017DEF" w:rsidRDefault="003A76F5" w:rsidP="00B72F66">
      <w:pPr>
        <w:autoSpaceDE w:val="0"/>
        <w:autoSpaceDN w:val="0"/>
        <w:adjustRightInd w:val="0"/>
        <w:spacing w:after="0" w:line="240" w:lineRule="auto"/>
        <w:jc w:val="both"/>
        <w:rPr>
          <w:rFonts w:ascii="Arial" w:hAnsi="Arial" w:cs="Arial"/>
        </w:rPr>
      </w:pPr>
    </w:p>
    <w:p w14:paraId="1A1F6CE2" w14:textId="0D1DB05E" w:rsidR="00B72F66" w:rsidRPr="00017DEF" w:rsidRDefault="00B72F66" w:rsidP="00C16CDC">
      <w:pPr>
        <w:pStyle w:val="PlainText"/>
        <w:numPr>
          <w:ilvl w:val="0"/>
          <w:numId w:val="13"/>
        </w:numPr>
        <w:jc w:val="both"/>
        <w:rPr>
          <w:rStyle w:val="Hyperlink"/>
          <w:rFonts w:ascii="Arial" w:hAnsi="Arial" w:cs="Arial"/>
          <w:szCs w:val="22"/>
        </w:rPr>
      </w:pPr>
      <w:r w:rsidRPr="00017DEF">
        <w:rPr>
          <w:rFonts w:ascii="Arial" w:hAnsi="Arial" w:cs="Arial"/>
          <w:szCs w:val="22"/>
        </w:rPr>
        <w:t xml:space="preserve">In situations where a child in care may be put on to </w:t>
      </w:r>
      <w:r w:rsidR="00492C53" w:rsidRPr="00017DEF">
        <w:rPr>
          <w:rFonts w:ascii="Arial" w:hAnsi="Arial" w:cs="Arial"/>
          <w:szCs w:val="22"/>
        </w:rPr>
        <w:t>part-time</w:t>
      </w:r>
      <w:r w:rsidRPr="00017DEF">
        <w:rPr>
          <w:rFonts w:ascii="Arial" w:hAnsi="Arial" w:cs="Arial"/>
          <w:szCs w:val="22"/>
        </w:rPr>
        <w:t xml:space="preserve"> timetable, the school will consult with relevant agencies and the virtual school. </w:t>
      </w:r>
    </w:p>
    <w:p w14:paraId="42A0D4EC" w14:textId="77777777" w:rsidR="00B72F66" w:rsidRPr="00017DEF" w:rsidRDefault="00B72F66" w:rsidP="00B72F66">
      <w:pPr>
        <w:pStyle w:val="PlainText"/>
        <w:jc w:val="both"/>
        <w:rPr>
          <w:rStyle w:val="Hyperlink"/>
          <w:rFonts w:ascii="Arial" w:hAnsi="Arial" w:cs="Arial"/>
          <w:szCs w:val="22"/>
        </w:rPr>
      </w:pPr>
    </w:p>
    <w:p w14:paraId="2F152BC4" w14:textId="77777777" w:rsidR="00B72F66" w:rsidRPr="00017DEF" w:rsidRDefault="00B72F66" w:rsidP="00C16CDC">
      <w:pPr>
        <w:pStyle w:val="PlainText"/>
        <w:numPr>
          <w:ilvl w:val="0"/>
          <w:numId w:val="13"/>
        </w:numPr>
        <w:jc w:val="both"/>
        <w:rPr>
          <w:rStyle w:val="Hyperlink"/>
          <w:rFonts w:ascii="Arial" w:hAnsi="Arial" w:cs="Arial"/>
          <w:color w:val="auto"/>
          <w:szCs w:val="22"/>
          <w:u w:val="none"/>
        </w:rPr>
      </w:pPr>
      <w:r w:rsidRPr="00017DEF">
        <w:rPr>
          <w:rStyle w:val="Hyperlink"/>
          <w:rFonts w:ascii="Arial" w:hAnsi="Arial" w:cs="Arial"/>
          <w:color w:val="auto"/>
          <w:szCs w:val="22"/>
          <w:u w:val="none"/>
        </w:rPr>
        <w:t xml:space="preserve">If a crime has been suspected or committed that involved the bringing of an offensive weapon on to the school site, the setting will liaise with the Police who will consider a proportionate response. </w:t>
      </w:r>
    </w:p>
    <w:p w14:paraId="5A3CC35C" w14:textId="77777777" w:rsidR="00B72F66" w:rsidRPr="00017DEF" w:rsidRDefault="00B72F66" w:rsidP="00B72F66">
      <w:pPr>
        <w:pStyle w:val="PlainText"/>
        <w:jc w:val="both"/>
        <w:rPr>
          <w:rStyle w:val="Hyperlink"/>
          <w:rFonts w:ascii="Arial" w:hAnsi="Arial" w:cs="Arial"/>
          <w:color w:val="auto"/>
          <w:szCs w:val="22"/>
          <w:u w:val="none"/>
        </w:rPr>
      </w:pPr>
    </w:p>
    <w:p w14:paraId="681F935C" w14:textId="4703B1AF" w:rsidR="00B72F66" w:rsidRPr="00017DEF" w:rsidRDefault="00F76506" w:rsidP="00C16CDC">
      <w:pPr>
        <w:pStyle w:val="PlainText"/>
        <w:numPr>
          <w:ilvl w:val="0"/>
          <w:numId w:val="13"/>
        </w:numPr>
        <w:jc w:val="both"/>
        <w:rPr>
          <w:rStyle w:val="Hyperlink"/>
          <w:rFonts w:ascii="Arial" w:hAnsi="Arial" w:cs="Arial"/>
          <w:color w:val="auto"/>
          <w:szCs w:val="22"/>
          <w:u w:val="none"/>
        </w:rPr>
      </w:pPr>
      <w:r w:rsidRPr="00017DEF">
        <w:rPr>
          <w:rStyle w:val="Hyperlink"/>
          <w:rFonts w:ascii="Arial" w:hAnsi="Arial" w:cs="Arial"/>
          <w:color w:val="auto"/>
          <w:szCs w:val="22"/>
          <w:u w:val="none"/>
        </w:rPr>
        <w:t xml:space="preserve">If there is a risk of harm, the police should be called via 999. For other concerns of criminality, the non-statutory guidance </w:t>
      </w:r>
      <w:hyperlink r:id="rId50" w:history="1">
        <w:r w:rsidRPr="00017DEF">
          <w:rPr>
            <w:rFonts w:ascii="Arial" w:hAnsi="Arial" w:cs="Arial"/>
            <w:color w:val="0000FF"/>
            <w:szCs w:val="22"/>
            <w:u w:val="single"/>
          </w:rPr>
          <w:t>when-to-call-the-police--guidance-for-schools-and-colleges.pdf (npcc.police.uk)</w:t>
        </w:r>
      </w:hyperlink>
      <w:r w:rsidRPr="00017DEF">
        <w:rPr>
          <w:rStyle w:val="Hyperlink"/>
          <w:rFonts w:ascii="Arial" w:hAnsi="Arial" w:cs="Arial"/>
          <w:color w:val="auto"/>
          <w:szCs w:val="22"/>
          <w:u w:val="none"/>
        </w:rPr>
        <w:t xml:space="preserve"> can be helpful or contact the local PCSO/School </w:t>
      </w:r>
      <w:r w:rsidR="00FF3BF4">
        <w:rPr>
          <w:rStyle w:val="Hyperlink"/>
          <w:rFonts w:ascii="Arial" w:hAnsi="Arial" w:cs="Arial"/>
          <w:color w:val="auto"/>
          <w:szCs w:val="22"/>
          <w:u w:val="none"/>
        </w:rPr>
        <w:t>Li</w:t>
      </w:r>
      <w:r w:rsidR="007056EF">
        <w:rPr>
          <w:rStyle w:val="Hyperlink"/>
          <w:rFonts w:ascii="Arial" w:hAnsi="Arial" w:cs="Arial"/>
          <w:color w:val="auto"/>
          <w:szCs w:val="22"/>
          <w:u w:val="none"/>
        </w:rPr>
        <w:t>nk</w:t>
      </w:r>
      <w:r w:rsidRPr="00017DEF">
        <w:rPr>
          <w:rStyle w:val="Hyperlink"/>
          <w:rFonts w:ascii="Arial" w:hAnsi="Arial" w:cs="Arial"/>
          <w:color w:val="auto"/>
          <w:szCs w:val="22"/>
          <w:u w:val="none"/>
        </w:rPr>
        <w:t xml:space="preserve"> Officer/Neighbourhood Team.</w:t>
      </w:r>
    </w:p>
    <w:p w14:paraId="1E6522B1" w14:textId="77777777" w:rsidR="00B72F66" w:rsidRPr="00017DEF" w:rsidRDefault="00B72F66" w:rsidP="00B72F66">
      <w:pPr>
        <w:pStyle w:val="PlainText"/>
        <w:ind w:left="720"/>
        <w:jc w:val="both"/>
        <w:rPr>
          <w:rStyle w:val="Hyperlink"/>
          <w:rFonts w:ascii="Arial" w:hAnsi="Arial" w:cs="Arial"/>
          <w:color w:val="auto"/>
          <w:szCs w:val="22"/>
          <w:u w:val="none"/>
        </w:rPr>
      </w:pPr>
    </w:p>
    <w:p w14:paraId="3064EAD6" w14:textId="77777777" w:rsidR="00B20C66" w:rsidRPr="00017DEF" w:rsidRDefault="00B20C66" w:rsidP="00B20C66">
      <w:pPr>
        <w:pStyle w:val="PlainText"/>
        <w:jc w:val="both"/>
        <w:rPr>
          <w:rFonts w:ascii="Arial" w:hAnsi="Arial" w:cs="Arial"/>
          <w:szCs w:val="22"/>
        </w:rPr>
      </w:pPr>
    </w:p>
    <w:p w14:paraId="7B05E6C5" w14:textId="77777777" w:rsidR="00CA1C64" w:rsidRPr="00017DEF" w:rsidRDefault="00CA1C64" w:rsidP="00CA2D81">
      <w:pPr>
        <w:pStyle w:val="PlainText"/>
        <w:ind w:left="720"/>
        <w:jc w:val="both"/>
        <w:rPr>
          <w:rFonts w:ascii="Arial" w:hAnsi="Arial" w:cs="Arial"/>
          <w:szCs w:val="22"/>
        </w:rPr>
      </w:pPr>
    </w:p>
    <w:p w14:paraId="2C730599" w14:textId="77777777" w:rsidR="00C6381A" w:rsidRPr="00017DEF" w:rsidRDefault="5E4C39C2" w:rsidP="00C16CDC">
      <w:pPr>
        <w:pStyle w:val="Heading1"/>
        <w:numPr>
          <w:ilvl w:val="1"/>
          <w:numId w:val="22"/>
        </w:numPr>
        <w:autoSpaceDE w:val="0"/>
        <w:autoSpaceDN w:val="0"/>
        <w:adjustRightInd w:val="0"/>
        <w:spacing w:before="0"/>
        <w:ind w:left="0"/>
        <w:rPr>
          <w:rFonts w:ascii="Arial" w:hAnsi="Arial" w:cs="Arial"/>
          <w:b w:val="0"/>
          <w:bCs w:val="0"/>
          <w:color w:val="auto"/>
          <w:sz w:val="22"/>
          <w:szCs w:val="22"/>
        </w:rPr>
      </w:pPr>
      <w:bookmarkStart w:id="17" w:name="_Exclusions_and_Commissioning"/>
      <w:bookmarkStart w:id="18" w:name="_Suspensions,_exclusions,_and"/>
      <w:bookmarkStart w:id="19" w:name="_Suspensions,_permanent_exclusions,"/>
      <w:bookmarkEnd w:id="17"/>
      <w:bookmarkEnd w:id="18"/>
      <w:bookmarkEnd w:id="19"/>
      <w:r w:rsidRPr="00017DEF">
        <w:rPr>
          <w:rFonts w:ascii="Arial" w:hAnsi="Arial" w:cs="Arial"/>
          <w:sz w:val="32"/>
          <w:szCs w:val="32"/>
        </w:rPr>
        <w:t>Suspensions, permanent exclusions, and commissioning of Alternative Provisions.</w:t>
      </w:r>
    </w:p>
    <w:p w14:paraId="53AA9AAB" w14:textId="77777777" w:rsidR="00CF095C" w:rsidRPr="00017DEF" w:rsidRDefault="000D6F9A" w:rsidP="003446AE">
      <w:pPr>
        <w:spacing w:line="240" w:lineRule="auto"/>
        <w:rPr>
          <w:rFonts w:ascii="Arial" w:hAnsi="Arial" w:cs="Arial"/>
        </w:rPr>
      </w:pPr>
      <w:r w:rsidRPr="00017DEF">
        <w:rPr>
          <w:rFonts w:ascii="Arial" w:eastAsiaTheme="majorEastAsia" w:hAnsi="Arial" w:cs="Arial"/>
        </w:rPr>
        <w:t>(To be read in conjunction with the Behaviour Policy.)</w:t>
      </w:r>
    </w:p>
    <w:p w14:paraId="2C864F4F" w14:textId="40868927" w:rsidR="004C3F67" w:rsidRPr="00E30A59" w:rsidRDefault="004D4ED0" w:rsidP="003446AE">
      <w:pPr>
        <w:autoSpaceDE w:val="0"/>
        <w:autoSpaceDN w:val="0"/>
        <w:adjustRightInd w:val="0"/>
        <w:spacing w:after="0" w:line="240" w:lineRule="auto"/>
        <w:jc w:val="both"/>
        <w:rPr>
          <w:rFonts w:ascii="Arial" w:hAnsi="Arial" w:cs="Arial"/>
          <w:color w:val="000000" w:themeColor="text1"/>
        </w:rPr>
      </w:pPr>
      <w:r w:rsidRPr="004D4ED0">
        <w:rPr>
          <w:rFonts w:ascii="Arial" w:hAnsi="Arial" w:cs="Arial"/>
          <w:bCs/>
        </w:rPr>
        <w:t>All Saints Primary School</w:t>
      </w:r>
      <w:r w:rsidRPr="004D4ED0">
        <w:rPr>
          <w:rFonts w:ascii="Arial" w:hAnsi="Arial" w:cs="Arial"/>
          <w:sz w:val="20"/>
          <w:szCs w:val="20"/>
        </w:rPr>
        <w:t xml:space="preserve"> </w:t>
      </w:r>
      <w:r w:rsidR="004C3F67" w:rsidRPr="00E30A59">
        <w:rPr>
          <w:rFonts w:ascii="Arial" w:hAnsi="Arial" w:cs="Arial"/>
          <w:color w:val="000000" w:themeColor="text1"/>
        </w:rPr>
        <w:t xml:space="preserve">recognises that children who are suspended or permanently excluded may be vulnerable to a range of safeguarding concerns and that such actions can increase a child's risk of harm, exploitation, poor mental health, serious violence, criminal involvement, and becoming missing from education. </w:t>
      </w:r>
    </w:p>
    <w:p w14:paraId="2804BEB0" w14:textId="77777777" w:rsidR="004C3F67" w:rsidRPr="00E30A59" w:rsidRDefault="004C3F67" w:rsidP="003446AE">
      <w:pPr>
        <w:autoSpaceDE w:val="0"/>
        <w:autoSpaceDN w:val="0"/>
        <w:adjustRightInd w:val="0"/>
        <w:spacing w:after="0" w:line="240" w:lineRule="auto"/>
        <w:jc w:val="both"/>
        <w:rPr>
          <w:rFonts w:ascii="Arial" w:hAnsi="Arial" w:cs="Arial"/>
          <w:color w:val="FF0000"/>
        </w:rPr>
      </w:pPr>
    </w:p>
    <w:p w14:paraId="379D5202" w14:textId="77777777" w:rsidR="004C3F67" w:rsidRPr="00E30A59" w:rsidRDefault="004C3F67" w:rsidP="003446AE">
      <w:pPr>
        <w:autoSpaceDE w:val="0"/>
        <w:autoSpaceDN w:val="0"/>
        <w:adjustRightInd w:val="0"/>
        <w:spacing w:after="0" w:line="240" w:lineRule="auto"/>
        <w:jc w:val="both"/>
        <w:rPr>
          <w:rFonts w:ascii="Arial" w:hAnsi="Arial" w:cs="Arial"/>
        </w:rPr>
      </w:pPr>
      <w:r w:rsidRPr="00E30A59">
        <w:rPr>
          <w:rFonts w:ascii="Arial" w:hAnsi="Arial" w:cs="Arial"/>
        </w:rPr>
        <w:t xml:space="preserve">The school will ensure that safeguarding remains central to all decision-making relating to suspensions and permanent exclusions. Staff will consider whether a child's behaviour may be an indicator of unmet safeguarding needs, abuse, neglect, exploitation, trauma, mental health concerns, family difficulties, or special educational needs and disabilities (SEND). </w:t>
      </w:r>
    </w:p>
    <w:p w14:paraId="3A225E64" w14:textId="77777777" w:rsidR="00CB06FE" w:rsidRPr="00017DEF" w:rsidRDefault="00CB06FE" w:rsidP="003446AE">
      <w:pPr>
        <w:autoSpaceDE w:val="0"/>
        <w:autoSpaceDN w:val="0"/>
        <w:adjustRightInd w:val="0"/>
        <w:spacing w:after="0" w:line="240" w:lineRule="auto"/>
        <w:jc w:val="both"/>
        <w:rPr>
          <w:rFonts w:ascii="Arial" w:hAnsi="Arial" w:cs="Arial"/>
        </w:rPr>
      </w:pPr>
    </w:p>
    <w:p w14:paraId="538BFBCB" w14:textId="6C606A02" w:rsidR="00D31D8D" w:rsidRPr="00017DEF" w:rsidRDefault="004D4ED0" w:rsidP="003446AE">
      <w:pPr>
        <w:autoSpaceDE w:val="0"/>
        <w:autoSpaceDN w:val="0"/>
        <w:adjustRightInd w:val="0"/>
        <w:spacing w:after="0" w:line="240" w:lineRule="auto"/>
        <w:jc w:val="both"/>
        <w:rPr>
          <w:rFonts w:ascii="Arial" w:hAnsi="Arial" w:cs="Arial"/>
        </w:rPr>
      </w:pPr>
      <w:r w:rsidRPr="004D4ED0">
        <w:rPr>
          <w:rFonts w:ascii="Arial" w:hAnsi="Arial" w:cs="Arial"/>
          <w:bCs/>
        </w:rPr>
        <w:t>All Saints Primary School</w:t>
      </w:r>
      <w:r w:rsidRPr="004D4ED0">
        <w:rPr>
          <w:rFonts w:ascii="Arial" w:hAnsi="Arial" w:cs="Arial"/>
          <w:sz w:val="20"/>
          <w:szCs w:val="20"/>
        </w:rPr>
        <w:t xml:space="preserve"> </w:t>
      </w:r>
      <w:r w:rsidR="00AF734D" w:rsidRPr="00017DEF">
        <w:rPr>
          <w:rFonts w:ascii="Arial" w:hAnsi="Arial" w:cs="Arial"/>
        </w:rPr>
        <w:t xml:space="preserve">will exercise their legal duties in relation to their interventions. This includes: </w:t>
      </w:r>
    </w:p>
    <w:p w14:paraId="3C476FF1" w14:textId="77777777" w:rsidR="00D31D8D" w:rsidRPr="003446AE" w:rsidRDefault="00D31D8D" w:rsidP="00C16CDC">
      <w:pPr>
        <w:pStyle w:val="ListParagraph"/>
        <w:numPr>
          <w:ilvl w:val="0"/>
          <w:numId w:val="80"/>
        </w:numPr>
        <w:autoSpaceDE w:val="0"/>
        <w:autoSpaceDN w:val="0"/>
        <w:adjustRightInd w:val="0"/>
        <w:spacing w:after="0" w:line="240" w:lineRule="auto"/>
        <w:jc w:val="both"/>
        <w:rPr>
          <w:rFonts w:ascii="Arial" w:hAnsi="Arial" w:cs="Arial"/>
        </w:rPr>
      </w:pPr>
      <w:r w:rsidRPr="003446AE">
        <w:rPr>
          <w:rFonts w:ascii="Arial" w:hAnsi="Arial" w:cs="Arial"/>
        </w:rPr>
        <w:t xml:space="preserve">whether a statutory assessment should be considered in line with the principles of </w:t>
      </w:r>
      <w:hyperlink r:id="rId51" w:history="1">
        <w:r w:rsidRPr="003446AE">
          <w:rPr>
            <w:rStyle w:val="Hyperlink"/>
            <w:rFonts w:ascii="Arial" w:hAnsi="Arial" w:cs="Arial"/>
          </w:rPr>
          <w:t>Children Act 1989</w:t>
        </w:r>
      </w:hyperlink>
      <w:r w:rsidRPr="003446AE">
        <w:rPr>
          <w:rFonts w:ascii="Arial" w:hAnsi="Arial" w:cs="Arial"/>
        </w:rPr>
        <w:t xml:space="preserve">, </w:t>
      </w:r>
    </w:p>
    <w:p w14:paraId="1B9E382F" w14:textId="77777777" w:rsidR="00D55171" w:rsidRPr="003446AE" w:rsidRDefault="00AF734D" w:rsidP="00C16CDC">
      <w:pPr>
        <w:pStyle w:val="ListParagraph"/>
        <w:numPr>
          <w:ilvl w:val="0"/>
          <w:numId w:val="80"/>
        </w:numPr>
        <w:autoSpaceDE w:val="0"/>
        <w:autoSpaceDN w:val="0"/>
        <w:adjustRightInd w:val="0"/>
        <w:spacing w:after="0" w:line="240" w:lineRule="auto"/>
        <w:jc w:val="both"/>
        <w:rPr>
          <w:rFonts w:ascii="Arial" w:hAnsi="Arial" w:cs="Arial"/>
        </w:rPr>
      </w:pPr>
      <w:r w:rsidRPr="003446AE">
        <w:rPr>
          <w:rFonts w:ascii="Arial" w:hAnsi="Arial" w:cs="Arial"/>
        </w:rPr>
        <w:t xml:space="preserve">that decisions are made in an anti-discriminatory manner in line with the </w:t>
      </w:r>
      <w:hyperlink r:id="rId52" w:history="1">
        <w:r w:rsidRPr="003446AE">
          <w:rPr>
            <w:rStyle w:val="Hyperlink"/>
            <w:rFonts w:ascii="Arial" w:hAnsi="Arial" w:cs="Arial"/>
          </w:rPr>
          <w:t>Equality Act 2010</w:t>
        </w:r>
      </w:hyperlink>
      <w:r w:rsidRPr="003446AE">
        <w:rPr>
          <w:rFonts w:ascii="Arial" w:hAnsi="Arial" w:cs="Arial"/>
        </w:rPr>
        <w:t xml:space="preserve"> (including having regard to the </w:t>
      </w:r>
      <w:hyperlink r:id="rId53" w:history="1">
        <w:r w:rsidRPr="003446AE">
          <w:rPr>
            <w:rStyle w:val="Hyperlink"/>
            <w:rFonts w:ascii="Arial" w:hAnsi="Arial" w:cs="Arial"/>
          </w:rPr>
          <w:t>SEND Code of Practice</w:t>
        </w:r>
      </w:hyperlink>
      <w:r w:rsidRPr="003446AE">
        <w:rPr>
          <w:rFonts w:ascii="Arial" w:hAnsi="Arial" w:cs="Arial"/>
        </w:rPr>
        <w:t xml:space="preserve">) </w:t>
      </w:r>
    </w:p>
    <w:p w14:paraId="1FDE2F6E" w14:textId="77777777" w:rsidR="00837AEE" w:rsidRPr="003446AE" w:rsidRDefault="00CB06FE" w:rsidP="00C16CDC">
      <w:pPr>
        <w:pStyle w:val="ListParagraph"/>
        <w:numPr>
          <w:ilvl w:val="0"/>
          <w:numId w:val="80"/>
        </w:numPr>
        <w:autoSpaceDE w:val="0"/>
        <w:autoSpaceDN w:val="0"/>
        <w:adjustRightInd w:val="0"/>
        <w:spacing w:after="0" w:line="240" w:lineRule="auto"/>
        <w:jc w:val="both"/>
        <w:rPr>
          <w:rFonts w:ascii="Arial" w:hAnsi="Arial" w:cs="Arial"/>
        </w:rPr>
      </w:pPr>
      <w:r w:rsidRPr="003446AE">
        <w:rPr>
          <w:rFonts w:ascii="Arial" w:hAnsi="Arial" w:cs="Arial"/>
        </w:rPr>
        <w:t xml:space="preserve">and takes into consideration the learner’s rights under the </w:t>
      </w:r>
      <w:hyperlink r:id="rId54" w:history="1">
        <w:r w:rsidRPr="003446AE">
          <w:rPr>
            <w:rStyle w:val="Hyperlink"/>
            <w:rFonts w:ascii="Arial" w:hAnsi="Arial" w:cs="Arial"/>
          </w:rPr>
          <w:t>Human Rights Act 1998</w:t>
        </w:r>
      </w:hyperlink>
      <w:r w:rsidRPr="003446AE">
        <w:rPr>
          <w:rFonts w:ascii="Arial" w:hAnsi="Arial" w:cs="Arial"/>
        </w:rPr>
        <w:t xml:space="preserve">. </w:t>
      </w:r>
    </w:p>
    <w:p w14:paraId="29CE45F6" w14:textId="77777777" w:rsidR="00D55171" w:rsidRPr="003446AE" w:rsidRDefault="00352A1C" w:rsidP="00C16CDC">
      <w:pPr>
        <w:pStyle w:val="ListParagraph"/>
        <w:numPr>
          <w:ilvl w:val="0"/>
          <w:numId w:val="80"/>
        </w:numPr>
        <w:autoSpaceDE w:val="0"/>
        <w:autoSpaceDN w:val="0"/>
        <w:adjustRightInd w:val="0"/>
        <w:spacing w:after="0" w:line="240" w:lineRule="auto"/>
        <w:jc w:val="both"/>
        <w:rPr>
          <w:rFonts w:ascii="Arial" w:hAnsi="Arial" w:cs="Arial"/>
        </w:rPr>
      </w:pPr>
      <w:r w:rsidRPr="003446AE">
        <w:rPr>
          <w:rFonts w:ascii="Arial" w:hAnsi="Arial" w:cs="Arial"/>
        </w:rPr>
        <w:t xml:space="preserve">Interventions will be consistent with statutory guidance </w:t>
      </w:r>
      <w:hyperlink r:id="rId55" w:history="1">
        <w:r w:rsidRPr="003446AE">
          <w:rPr>
            <w:rStyle w:val="Hyperlink"/>
            <w:rFonts w:ascii="Arial" w:hAnsi="Arial" w:cs="Arial"/>
          </w:rPr>
          <w:t>School suspensions and permanent exclusions - GOV.UK (www.gov.uk)</w:t>
        </w:r>
      </w:hyperlink>
    </w:p>
    <w:p w14:paraId="695EAE47" w14:textId="77777777" w:rsidR="00930D31" w:rsidRPr="00017DEF" w:rsidRDefault="00930D31" w:rsidP="00923B21">
      <w:pPr>
        <w:pStyle w:val="ListParagraph"/>
        <w:autoSpaceDE w:val="0"/>
        <w:autoSpaceDN w:val="0"/>
        <w:adjustRightInd w:val="0"/>
        <w:spacing w:after="0"/>
        <w:ind w:left="780"/>
        <w:jc w:val="both"/>
        <w:rPr>
          <w:rFonts w:ascii="Arial" w:hAnsi="Arial" w:cs="Arial"/>
        </w:rPr>
      </w:pPr>
    </w:p>
    <w:p w14:paraId="7050D7AB" w14:textId="77777777" w:rsidR="003A6B22" w:rsidRPr="00017DEF" w:rsidRDefault="002FDD3F" w:rsidP="003446AE">
      <w:pPr>
        <w:autoSpaceDE w:val="0"/>
        <w:autoSpaceDN w:val="0"/>
        <w:adjustRightInd w:val="0"/>
        <w:spacing w:after="0" w:line="240" w:lineRule="auto"/>
        <w:jc w:val="both"/>
        <w:rPr>
          <w:rFonts w:ascii="Arial" w:hAnsi="Arial" w:cs="Arial"/>
          <w:b/>
          <w:bCs/>
        </w:rPr>
      </w:pPr>
      <w:r w:rsidRPr="00017DEF">
        <w:rPr>
          <w:rFonts w:ascii="Arial" w:hAnsi="Arial" w:cs="Arial"/>
          <w:b/>
          <w:bCs/>
        </w:rPr>
        <w:t>2.5.1 - Actions to take</w:t>
      </w:r>
    </w:p>
    <w:p w14:paraId="1177BA8C"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Ensure safeguarding considerations form part of all decision-making processes. </w:t>
      </w:r>
    </w:p>
    <w:p w14:paraId="393C528B"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Consider whether behaviour is linked to an underlying safeguarding concern or unmet need. </w:t>
      </w:r>
    </w:p>
    <w:p w14:paraId="5A37757D"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Involve the Designated Safeguarding Lead (DSL) where safeguarding concerns are identified, suspected, or known. </w:t>
      </w:r>
    </w:p>
    <w:p w14:paraId="1CA311D5"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Consider whether Early Help, Children's Social Care, mental health support, or other multi-agency interventions are required. </w:t>
      </w:r>
    </w:p>
    <w:p w14:paraId="7D810739" w14:textId="78182443" w:rsidR="004961F9" w:rsidRPr="00E30A59" w:rsidRDefault="004961F9"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Notify the Statutory Virtual School of a suspension or permanent exclusion of a Looked After Child</w:t>
      </w:r>
    </w:p>
    <w:p w14:paraId="36EFCE8E"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Remain alert to the heightened risk of children who are suspended or permanently excluded becoming missing from education, experiencing child criminal exploitation, child sexual exploitation, or becoming involved in serious violence. </w:t>
      </w:r>
    </w:p>
    <w:p w14:paraId="28D3DD94"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Work collaboratively with parents/carers, the local authority, alternative providers, and other relevant agencies to promote the child's safety and welfare. </w:t>
      </w:r>
    </w:p>
    <w:p w14:paraId="62E82EE3"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Ensure that safeguarding arrangements remain effective throughout any suspension period and during transitions to alternative provision or other educational settings. </w:t>
      </w:r>
    </w:p>
    <w:p w14:paraId="005B962E"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Transfer child protection records, safeguarding files, risk assessments, and any other relevant welfare information securely and without delay when a child moves to another education provider following permanent exclusion. </w:t>
      </w:r>
    </w:p>
    <w:p w14:paraId="549D22C6" w14:textId="77777777" w:rsidR="00922DDA" w:rsidRPr="00E30A59" w:rsidRDefault="00922DDA" w:rsidP="003446AE">
      <w:pPr>
        <w:pStyle w:val="ListParagraph"/>
        <w:autoSpaceDE w:val="0"/>
        <w:autoSpaceDN w:val="0"/>
        <w:adjustRightInd w:val="0"/>
        <w:spacing w:after="0" w:line="240" w:lineRule="auto"/>
        <w:jc w:val="both"/>
        <w:rPr>
          <w:rFonts w:ascii="Arial" w:hAnsi="Arial" w:cs="Arial"/>
        </w:rPr>
      </w:pPr>
    </w:p>
    <w:p w14:paraId="2B4BEB63" w14:textId="77777777" w:rsidR="00922DDA" w:rsidRDefault="00922DDA" w:rsidP="003446AE">
      <w:pPr>
        <w:autoSpaceDE w:val="0"/>
        <w:autoSpaceDN w:val="0"/>
        <w:adjustRightInd w:val="0"/>
        <w:spacing w:after="0" w:line="240" w:lineRule="auto"/>
        <w:jc w:val="both"/>
        <w:rPr>
          <w:rFonts w:ascii="Arial" w:hAnsi="Arial" w:cs="Arial"/>
        </w:rPr>
      </w:pPr>
      <w:r w:rsidRPr="00E30A59">
        <w:rPr>
          <w:rFonts w:ascii="Arial" w:hAnsi="Arial" w:cs="Arial"/>
        </w:rPr>
        <w:t>The school acknowledges that a permanent exclusion should never be viewed solely as a behaviour matter and will take all reasonable steps to identify, assess, and address any underlying safeguarding vulnerabilities affecting the child.</w:t>
      </w:r>
    </w:p>
    <w:p w14:paraId="5B0CB2A8" w14:textId="77777777" w:rsidR="00301701" w:rsidRDefault="00301701" w:rsidP="003446AE">
      <w:pPr>
        <w:autoSpaceDE w:val="0"/>
        <w:autoSpaceDN w:val="0"/>
        <w:adjustRightInd w:val="0"/>
        <w:spacing w:after="0" w:line="240" w:lineRule="auto"/>
        <w:jc w:val="both"/>
        <w:rPr>
          <w:rFonts w:ascii="Arial" w:hAnsi="Arial" w:cs="Arial"/>
        </w:rPr>
      </w:pPr>
    </w:p>
    <w:p w14:paraId="490A5840" w14:textId="77777777" w:rsidR="00301701" w:rsidRDefault="00301701" w:rsidP="003446AE">
      <w:pPr>
        <w:autoSpaceDE w:val="0"/>
        <w:autoSpaceDN w:val="0"/>
        <w:adjustRightInd w:val="0"/>
        <w:spacing w:after="0" w:line="240" w:lineRule="auto"/>
        <w:jc w:val="both"/>
        <w:rPr>
          <w:rFonts w:ascii="Arial" w:hAnsi="Arial" w:cs="Arial"/>
        </w:rPr>
      </w:pPr>
    </w:p>
    <w:p w14:paraId="6B2B67FE" w14:textId="77777777" w:rsidR="00301701" w:rsidRPr="00017DEF" w:rsidRDefault="00301701" w:rsidP="003446AE">
      <w:pPr>
        <w:autoSpaceDE w:val="0"/>
        <w:autoSpaceDN w:val="0"/>
        <w:adjustRightInd w:val="0"/>
        <w:spacing w:after="0" w:line="240" w:lineRule="auto"/>
        <w:jc w:val="both"/>
        <w:rPr>
          <w:rFonts w:ascii="Arial" w:hAnsi="Arial" w:cs="Arial"/>
        </w:rPr>
      </w:pPr>
    </w:p>
    <w:p w14:paraId="026E8A87" w14:textId="77777777" w:rsidR="005347E9" w:rsidRDefault="005347E9" w:rsidP="003A6B22">
      <w:pPr>
        <w:autoSpaceDE w:val="0"/>
        <w:autoSpaceDN w:val="0"/>
        <w:adjustRightInd w:val="0"/>
        <w:spacing w:after="0"/>
        <w:jc w:val="both"/>
        <w:rPr>
          <w:rFonts w:ascii="Arial" w:hAnsi="Arial" w:cs="Arial"/>
        </w:rPr>
      </w:pPr>
    </w:p>
    <w:p w14:paraId="61894041" w14:textId="094DA2E3" w:rsidR="003A6B22" w:rsidRDefault="00FF6044" w:rsidP="003A6B22">
      <w:pPr>
        <w:autoSpaceDE w:val="0"/>
        <w:autoSpaceDN w:val="0"/>
        <w:adjustRightInd w:val="0"/>
        <w:spacing w:after="0"/>
        <w:jc w:val="both"/>
        <w:rPr>
          <w:rFonts w:ascii="Arial" w:hAnsi="Arial" w:cs="Arial"/>
          <w:b/>
          <w:bCs/>
        </w:rPr>
      </w:pPr>
      <w:r w:rsidRPr="00017DEF">
        <w:rPr>
          <w:rFonts w:ascii="Arial" w:hAnsi="Arial" w:cs="Arial"/>
          <w:b/>
          <w:bCs/>
        </w:rPr>
        <w:t>2.5.2 - Commissioning Alternative Provisions</w:t>
      </w:r>
    </w:p>
    <w:p w14:paraId="0AFE0E29" w14:textId="77777777" w:rsidR="00651667" w:rsidRPr="00B263B0" w:rsidRDefault="00651667" w:rsidP="003446AE">
      <w:pPr>
        <w:autoSpaceDE w:val="0"/>
        <w:autoSpaceDN w:val="0"/>
        <w:adjustRightInd w:val="0"/>
        <w:spacing w:after="0" w:line="240" w:lineRule="auto"/>
        <w:jc w:val="both"/>
        <w:rPr>
          <w:rFonts w:ascii="Arial" w:hAnsi="Arial" w:cs="Arial"/>
        </w:rPr>
      </w:pPr>
      <w:r w:rsidRPr="00017DEF">
        <w:rPr>
          <w:rFonts w:ascii="Arial" w:hAnsi="Arial" w:cs="Arial"/>
        </w:rPr>
        <w:t xml:space="preserve">When commissioning Alternative </w:t>
      </w:r>
      <w:proofErr w:type="gramStart"/>
      <w:r w:rsidRPr="00017DEF">
        <w:rPr>
          <w:rFonts w:ascii="Arial" w:hAnsi="Arial" w:cs="Arial"/>
        </w:rPr>
        <w:t>Provision</w:t>
      </w:r>
      <w:proofErr w:type="gramEnd"/>
      <w:r w:rsidRPr="00017DEF">
        <w:rPr>
          <w:rFonts w:ascii="Arial" w:hAnsi="Arial" w:cs="Arial"/>
        </w:rPr>
        <w:t xml:space="preserve"> </w:t>
      </w:r>
      <w:r>
        <w:rPr>
          <w:rFonts w:ascii="Arial" w:hAnsi="Arial" w:cs="Arial"/>
        </w:rPr>
        <w:t>we</w:t>
      </w:r>
      <w:r w:rsidRPr="00017DEF">
        <w:rPr>
          <w:rFonts w:ascii="Arial" w:hAnsi="Arial" w:cs="Arial"/>
        </w:rPr>
        <w:t xml:space="preserve"> will have regard to </w:t>
      </w:r>
      <w:r w:rsidRPr="00B263B0">
        <w:rPr>
          <w:rFonts w:ascii="Arial" w:hAnsi="Arial" w:cs="Arial"/>
        </w:rPr>
        <w:t xml:space="preserve">statutory and non- statutory guidance: </w:t>
      </w:r>
    </w:p>
    <w:p w14:paraId="4F71FEB4" w14:textId="77777777" w:rsidR="00651667" w:rsidRDefault="004D4ED0" w:rsidP="003446AE">
      <w:pPr>
        <w:autoSpaceDE w:val="0"/>
        <w:autoSpaceDN w:val="0"/>
        <w:adjustRightInd w:val="0"/>
        <w:spacing w:after="0" w:line="240" w:lineRule="auto"/>
        <w:jc w:val="both"/>
        <w:rPr>
          <w:rFonts w:ascii="Arial" w:hAnsi="Arial" w:cs="Arial"/>
        </w:rPr>
      </w:pPr>
      <w:hyperlink r:id="rId56" w:history="1">
        <w:r w:rsidR="00651667" w:rsidRPr="00017DEF">
          <w:rPr>
            <w:rStyle w:val="Hyperlink"/>
            <w:rFonts w:ascii="Arial" w:hAnsi="Arial" w:cs="Arial"/>
          </w:rPr>
          <w:t>Alternative provision - GOV.UK</w:t>
        </w:r>
      </w:hyperlink>
    </w:p>
    <w:p w14:paraId="634527FD" w14:textId="77777777" w:rsidR="00651667" w:rsidRPr="00017DEF" w:rsidRDefault="004D4ED0" w:rsidP="003446AE">
      <w:pPr>
        <w:autoSpaceDE w:val="0"/>
        <w:autoSpaceDN w:val="0"/>
        <w:adjustRightInd w:val="0"/>
        <w:spacing w:after="0" w:line="240" w:lineRule="auto"/>
        <w:jc w:val="both"/>
        <w:rPr>
          <w:rFonts w:ascii="Arial" w:hAnsi="Arial" w:cs="Arial"/>
        </w:rPr>
      </w:pPr>
      <w:hyperlink r:id="rId57" w:history="1">
        <w:r w:rsidR="00651667" w:rsidRPr="00D817B3">
          <w:rPr>
            <w:rStyle w:val="Hyperlink"/>
            <w:rFonts w:ascii="Arial" w:hAnsi="Arial" w:cs="Arial"/>
          </w:rPr>
          <w:t>Non-school alternative provision: voluntary national standards - GOV.UK</w:t>
        </w:r>
      </w:hyperlink>
    </w:p>
    <w:p w14:paraId="6F1C04A0" w14:textId="77777777" w:rsidR="00651667" w:rsidRPr="00017DEF" w:rsidRDefault="004D4ED0" w:rsidP="003446AE">
      <w:pPr>
        <w:autoSpaceDE w:val="0"/>
        <w:autoSpaceDN w:val="0"/>
        <w:adjustRightInd w:val="0"/>
        <w:spacing w:after="0" w:line="240" w:lineRule="auto"/>
        <w:jc w:val="both"/>
        <w:rPr>
          <w:rFonts w:ascii="Arial" w:hAnsi="Arial" w:cs="Arial"/>
        </w:rPr>
      </w:pPr>
      <w:hyperlink r:id="rId58" w:history="1">
        <w:r w:rsidR="00651667" w:rsidRPr="00017DEF">
          <w:rPr>
            <w:rStyle w:val="Hyperlink"/>
            <w:rFonts w:ascii="Arial" w:hAnsi="Arial" w:cs="Arial"/>
          </w:rPr>
          <w:t>Education for children with health needs who cannot attend school - GOV.UK (www.gov.uk)</w:t>
        </w:r>
      </w:hyperlink>
    </w:p>
    <w:p w14:paraId="04C4BFC8" w14:textId="77777777" w:rsidR="00651667" w:rsidRPr="00017DEF" w:rsidRDefault="00651667" w:rsidP="003A6B22">
      <w:pPr>
        <w:autoSpaceDE w:val="0"/>
        <w:autoSpaceDN w:val="0"/>
        <w:adjustRightInd w:val="0"/>
        <w:spacing w:after="0"/>
        <w:jc w:val="both"/>
        <w:rPr>
          <w:rFonts w:ascii="Arial" w:hAnsi="Arial" w:cs="Arial"/>
          <w:b/>
          <w:bCs/>
        </w:rPr>
      </w:pPr>
    </w:p>
    <w:p w14:paraId="20AAE4E0" w14:textId="3FB066C5" w:rsidR="00682BE0" w:rsidRPr="00E30A59" w:rsidRDefault="00682BE0" w:rsidP="003446AE">
      <w:pPr>
        <w:spacing w:line="240" w:lineRule="auto"/>
        <w:rPr>
          <w:rFonts w:ascii="Arial" w:eastAsia="Times New Roman" w:hAnsi="Arial" w:cs="Arial"/>
          <w:color w:val="000000"/>
        </w:rPr>
      </w:pPr>
      <w:r w:rsidRPr="00E30A59">
        <w:rPr>
          <w:rFonts w:ascii="Arial" w:eastAsia="Times New Roman" w:hAnsi="Arial" w:cs="Arial"/>
          <w:color w:val="000000"/>
        </w:rPr>
        <w:t xml:space="preserve">In accordance with KCSIE 2026, if a pupil who is on role at </w:t>
      </w:r>
      <w:r w:rsidR="004D4ED0" w:rsidRPr="004D4ED0">
        <w:rPr>
          <w:rFonts w:ascii="Arial" w:hAnsi="Arial" w:cs="Arial"/>
          <w:bCs/>
        </w:rPr>
        <w:t>All Saints Primary School</w:t>
      </w:r>
      <w:r w:rsidR="004D4ED0" w:rsidRPr="004D4ED0">
        <w:rPr>
          <w:rFonts w:ascii="Arial" w:hAnsi="Arial" w:cs="Arial"/>
          <w:sz w:val="20"/>
          <w:szCs w:val="20"/>
        </w:rPr>
        <w:t xml:space="preserve"> </w:t>
      </w:r>
      <w:r w:rsidRPr="00E30A59">
        <w:rPr>
          <w:rFonts w:ascii="Arial" w:eastAsia="Times New Roman" w:hAnsi="Arial" w:cs="Arial"/>
          <w:color w:val="000000"/>
        </w:rPr>
        <w:t>attends an Alternative Provision, we will continue to be responsible for the safeguarding of that pupil and ensure that we are satisfied that the provision is meeting the needs of the pupil.</w:t>
      </w:r>
    </w:p>
    <w:p w14:paraId="571B2151" w14:textId="77777777" w:rsidR="00682BE0" w:rsidRPr="00E30A59" w:rsidRDefault="00682BE0" w:rsidP="003446AE">
      <w:pPr>
        <w:spacing w:line="240" w:lineRule="auto"/>
        <w:rPr>
          <w:rFonts w:ascii="Arial" w:eastAsia="Times New Roman" w:hAnsi="Arial" w:cs="Arial"/>
          <w:color w:val="000000"/>
        </w:rPr>
      </w:pPr>
      <w:r w:rsidRPr="00E30A59">
        <w:rPr>
          <w:rFonts w:ascii="Arial" w:eastAsia="Times New Roman" w:hAnsi="Arial" w:cs="Arial"/>
          <w:color w:val="000000"/>
        </w:rPr>
        <w:t>Before one of our pupils attends an alternative provision, we will obtain written confirmation that appropriate safeguarding checks have been carried out on individuals working at the establishment, i.e. those checks that we would otherwise perform in respect of our own staff. The school will remind the provider of their duty to notify us of any staff changes or risks.</w:t>
      </w:r>
    </w:p>
    <w:p w14:paraId="46DA0641" w14:textId="77777777" w:rsidR="00682BE0" w:rsidRPr="00E30A59" w:rsidRDefault="00682BE0" w:rsidP="003446AE">
      <w:pPr>
        <w:spacing w:line="240" w:lineRule="auto"/>
        <w:rPr>
          <w:rFonts w:ascii="Arial" w:eastAsia="Times New Roman" w:hAnsi="Arial" w:cs="Arial"/>
          <w:color w:val="000000"/>
        </w:rPr>
      </w:pPr>
      <w:r w:rsidRPr="00E30A59">
        <w:rPr>
          <w:rFonts w:ascii="Arial" w:eastAsia="Times New Roman" w:hAnsi="Arial" w:cs="Arial"/>
          <w:color w:val="000000"/>
        </w:rPr>
        <w:t>We understand that good practice highlights the importance of a member of school staff visiting the setting before placement is confirmed, to meet the provider, carry out visual checks and complete an Individual Placement Agreement.</w:t>
      </w:r>
    </w:p>
    <w:p w14:paraId="58AB429B" w14:textId="77777777" w:rsidR="005A5241" w:rsidRPr="00E30A59" w:rsidRDefault="005A5241" w:rsidP="003446AE">
      <w:pPr>
        <w:autoSpaceDE w:val="0"/>
        <w:autoSpaceDN w:val="0"/>
        <w:adjustRightInd w:val="0"/>
        <w:spacing w:after="0" w:line="240" w:lineRule="auto"/>
        <w:jc w:val="both"/>
        <w:rPr>
          <w:rFonts w:ascii="Arial" w:hAnsi="Arial" w:cs="Arial"/>
        </w:rPr>
      </w:pPr>
      <w:r w:rsidRPr="00E30A59">
        <w:rPr>
          <w:rFonts w:ascii="Arial" w:hAnsi="Arial" w:cs="Arial"/>
        </w:rPr>
        <w:t xml:space="preserve">We will ensure there is a clear agreement of roles and responsibilities to maintain safeguarding and daily monitoring of attendance arrangements for learners who are not taught on site. </w:t>
      </w:r>
    </w:p>
    <w:p w14:paraId="352EBFAF" w14:textId="77777777" w:rsidR="00682BE0" w:rsidRPr="00E30A59" w:rsidRDefault="00682BE0" w:rsidP="003446AE">
      <w:pPr>
        <w:spacing w:line="240" w:lineRule="auto"/>
        <w:rPr>
          <w:rFonts w:ascii="Arial" w:eastAsia="Times New Roman" w:hAnsi="Arial" w:cs="Arial"/>
          <w:color w:val="000000"/>
        </w:rPr>
      </w:pPr>
      <w:r w:rsidRPr="00E30A59">
        <w:rPr>
          <w:rFonts w:ascii="Arial" w:eastAsia="Times New Roman" w:hAnsi="Arial" w:cs="Arial"/>
          <w:color w:val="000000"/>
        </w:rPr>
        <w:t>An accurate record will be kept of where the child is, including all sites attended through Alternative Provision.</w:t>
      </w:r>
    </w:p>
    <w:p w14:paraId="5D7C6EC5" w14:textId="18BCB3BA" w:rsidR="00682BE0" w:rsidRPr="00651667" w:rsidRDefault="00682BE0" w:rsidP="003446AE">
      <w:pPr>
        <w:spacing w:line="240" w:lineRule="auto"/>
        <w:rPr>
          <w:rFonts w:ascii="Arial" w:eastAsia="Times New Roman" w:hAnsi="Arial" w:cs="Arial"/>
          <w:color w:val="000000"/>
          <w:highlight w:val="green"/>
        </w:rPr>
      </w:pPr>
      <w:r w:rsidRPr="00E30A59">
        <w:rPr>
          <w:rFonts w:ascii="Arial" w:eastAsia="Times New Roman" w:hAnsi="Arial" w:cs="Arial"/>
          <w:color w:val="000000"/>
        </w:rPr>
        <w:t xml:space="preserve">When a child who is on role at </w:t>
      </w:r>
      <w:r w:rsidR="004D4ED0" w:rsidRPr="004D4ED0">
        <w:rPr>
          <w:rFonts w:ascii="Arial" w:hAnsi="Arial" w:cs="Arial"/>
          <w:bCs/>
        </w:rPr>
        <w:t>All Saints Primary School</w:t>
      </w:r>
      <w:r w:rsidRPr="00E30A59">
        <w:rPr>
          <w:rFonts w:ascii="Arial" w:eastAsia="Times New Roman" w:hAnsi="Arial" w:cs="Arial"/>
          <w:color w:val="000000"/>
        </w:rPr>
        <w:t xml:space="preserve"> is attending an alternative provision, half-termly visits will be undertaken by a member of school staff to see that child to ensure the safety and suitability of the provision.</w:t>
      </w:r>
    </w:p>
    <w:p w14:paraId="09B25F60" w14:textId="00F9B3DE" w:rsidR="00682BE0" w:rsidRDefault="00682BE0" w:rsidP="003446AE">
      <w:pPr>
        <w:spacing w:line="240" w:lineRule="auto"/>
        <w:rPr>
          <w:rFonts w:ascii="Arial" w:eastAsia="Times New Roman" w:hAnsi="Arial" w:cs="Arial"/>
          <w:color w:val="000000"/>
        </w:rPr>
      </w:pPr>
      <w:r w:rsidRPr="00E30A59">
        <w:rPr>
          <w:rFonts w:ascii="Arial" w:eastAsia="Times New Roman" w:hAnsi="Arial" w:cs="Arial"/>
          <w:color w:val="000000"/>
        </w:rPr>
        <w:t>Whe</w:t>
      </w:r>
      <w:r w:rsidR="008E2C08" w:rsidRPr="00E30A59">
        <w:rPr>
          <w:rFonts w:ascii="Arial" w:eastAsia="Times New Roman" w:hAnsi="Arial" w:cs="Arial"/>
          <w:color w:val="000000"/>
        </w:rPr>
        <w:t>re</w:t>
      </w:r>
      <w:r w:rsidRPr="00E30A59">
        <w:rPr>
          <w:rFonts w:ascii="Arial" w:eastAsia="Times New Roman" w:hAnsi="Arial" w:cs="Arial"/>
          <w:color w:val="000000"/>
        </w:rPr>
        <w:t xml:space="preserve"> possible, we will always look to use an alternative provision that are on </w:t>
      </w:r>
      <w:r w:rsidR="00E30A59" w:rsidRPr="00E30A59">
        <w:rPr>
          <w:rFonts w:ascii="Arial" w:eastAsia="Times New Roman" w:hAnsi="Arial" w:cs="Arial"/>
          <w:color w:val="000000"/>
        </w:rPr>
        <w:t>Dorset Council’s </w:t>
      </w:r>
      <w:hyperlink r:id="rId59" w:tooltip="https://www.dorsetnexus.org.uk/Page/24848" w:history="1">
        <w:r w:rsidR="00E30A59" w:rsidRPr="00E30A59">
          <w:rPr>
            <w:rStyle w:val="Hyperlink"/>
            <w:rFonts w:ascii="Arial" w:eastAsia="Times New Roman" w:hAnsi="Arial" w:cs="Arial"/>
          </w:rPr>
          <w:t>list of alternative provision providers</w:t>
        </w:r>
      </w:hyperlink>
      <w:r w:rsidR="00E30A59" w:rsidRPr="00E30A59">
        <w:rPr>
          <w:rFonts w:ascii="Arial" w:eastAsia="Times New Roman" w:hAnsi="Arial" w:cs="Arial"/>
          <w:color w:val="000000"/>
        </w:rPr>
        <w:t> These can be accessed through the Dorset Council Nexus Site.</w:t>
      </w:r>
    </w:p>
    <w:p w14:paraId="06CC09C7" w14:textId="16E4C1CC" w:rsidR="00E30A59" w:rsidRPr="00E30A59" w:rsidRDefault="00E30A59" w:rsidP="003446AE">
      <w:pPr>
        <w:spacing w:line="240" w:lineRule="auto"/>
        <w:rPr>
          <w:rFonts w:ascii="Arial" w:eastAsia="Times New Roman" w:hAnsi="Arial" w:cs="Arial"/>
          <w:color w:val="000000"/>
        </w:rPr>
      </w:pPr>
      <w:r>
        <w:rPr>
          <w:rFonts w:ascii="Arial" w:eastAsia="Times New Roman" w:hAnsi="Arial" w:cs="Arial"/>
          <w:color w:val="000000"/>
        </w:rPr>
        <w:t xml:space="preserve">If a safeguarding concern arises for a child within their Alternative Provision, the school will look to immediately review or end the placement. </w:t>
      </w:r>
    </w:p>
    <w:p w14:paraId="1B2AB88D" w14:textId="77777777" w:rsidR="00E24FD9" w:rsidRPr="005347E9" w:rsidRDefault="00F0628A" w:rsidP="003446AE">
      <w:pPr>
        <w:pStyle w:val="Heading1"/>
        <w:ind w:left="-720"/>
        <w:rPr>
          <w:rFonts w:ascii="Arial" w:hAnsi="Arial" w:cs="Arial"/>
          <w:sz w:val="32"/>
          <w:szCs w:val="32"/>
        </w:rPr>
      </w:pPr>
      <w:bookmarkStart w:id="20" w:name="_Children_Missing_from"/>
      <w:bookmarkEnd w:id="20"/>
      <w:r w:rsidRPr="005347E9">
        <w:rPr>
          <w:rFonts w:ascii="Arial" w:hAnsi="Arial" w:cs="Arial"/>
          <w:sz w:val="32"/>
          <w:szCs w:val="32"/>
        </w:rPr>
        <w:t>2.6</w:t>
      </w:r>
      <w:r w:rsidRPr="005347E9">
        <w:rPr>
          <w:rFonts w:ascii="Arial" w:hAnsi="Arial" w:cs="Arial"/>
          <w:sz w:val="32"/>
          <w:szCs w:val="32"/>
        </w:rPr>
        <w:tab/>
        <w:t xml:space="preserve">Children Missing from Education </w:t>
      </w:r>
    </w:p>
    <w:p w14:paraId="50F6B936" w14:textId="77777777" w:rsidR="00E24FD9" w:rsidRPr="005347E9" w:rsidRDefault="00E24FD9" w:rsidP="003446AE">
      <w:pPr>
        <w:spacing w:line="240" w:lineRule="auto"/>
        <w:rPr>
          <w:rFonts w:ascii="Arial" w:hAnsi="Arial" w:cs="Arial"/>
        </w:rPr>
      </w:pPr>
      <w:r w:rsidRPr="005347E9">
        <w:rPr>
          <w:rFonts w:ascii="Arial" w:eastAsiaTheme="majorEastAsia" w:hAnsi="Arial" w:cs="Arial"/>
        </w:rPr>
        <w:t>(To be read in conjunction with the Attendance Policy.)</w:t>
      </w:r>
    </w:p>
    <w:p w14:paraId="242C2B1B" w14:textId="2013D1D7" w:rsidR="00CF74E5" w:rsidRPr="005347E9" w:rsidRDefault="00CF74E5" w:rsidP="003446AE">
      <w:pPr>
        <w:spacing w:line="240" w:lineRule="auto"/>
        <w:jc w:val="both"/>
        <w:rPr>
          <w:rFonts w:ascii="Arial" w:hAnsi="Arial" w:cs="Arial"/>
        </w:rPr>
      </w:pPr>
      <w:r w:rsidRPr="005347E9">
        <w:rPr>
          <w:rFonts w:ascii="Arial" w:hAnsi="Arial" w:cs="Arial"/>
        </w:rPr>
        <w:t xml:space="preserve">A learner missing or absent from education is a potential indicator of abuse or neglect, or </w:t>
      </w:r>
      <w:r w:rsidRPr="23840012">
        <w:rPr>
          <w:rFonts w:ascii="Arial" w:hAnsi="Arial" w:cs="Arial"/>
        </w:rPr>
        <w:t>maybe an indicator</w:t>
      </w:r>
      <w:r w:rsidRPr="005347E9">
        <w:rPr>
          <w:rFonts w:ascii="Arial" w:hAnsi="Arial" w:cs="Arial"/>
        </w:rPr>
        <w:t xml:space="preserve"> of need for early help support. Staff should follow procedures for unauthorised absence and for dealing with children that go missing or are absent from education, particularly on repeat occasions. These should be reported to the DSL and reviewed in line with </w:t>
      </w:r>
      <w:hyperlink w:anchor="_Identifying_and_monitoring" w:history="1">
        <w:r w:rsidRPr="005347E9">
          <w:rPr>
            <w:rStyle w:val="Hyperlink"/>
            <w:rFonts w:ascii="Arial" w:hAnsi="Arial" w:cs="Arial"/>
          </w:rPr>
          <w:t>2.3 Identifying and monitoring the needs of vulnerable learners</w:t>
        </w:r>
      </w:hyperlink>
      <w:r w:rsidRPr="005347E9">
        <w:rPr>
          <w:rStyle w:val="Hyperlink"/>
          <w:rFonts w:ascii="Arial" w:hAnsi="Arial" w:cs="Arial"/>
        </w:rPr>
        <w:t>.</w:t>
      </w:r>
    </w:p>
    <w:p w14:paraId="4D7E6028" w14:textId="47E7D04A" w:rsidR="004C300C" w:rsidRPr="005347E9" w:rsidRDefault="004D4ED0" w:rsidP="003446AE">
      <w:pPr>
        <w:spacing w:line="240" w:lineRule="auto"/>
        <w:jc w:val="both"/>
        <w:rPr>
          <w:rFonts w:ascii="Arial" w:hAnsi="Arial" w:cs="Arial"/>
        </w:rPr>
      </w:pPr>
      <w:r w:rsidRPr="004D4ED0">
        <w:rPr>
          <w:rFonts w:ascii="Arial" w:hAnsi="Arial" w:cs="Arial"/>
          <w:bCs/>
        </w:rPr>
        <w:t>All Saints Primary School</w:t>
      </w:r>
      <w:r w:rsidR="00AD1137" w:rsidRPr="005347E9">
        <w:rPr>
          <w:rFonts w:ascii="Arial" w:hAnsi="Arial" w:cs="Arial"/>
          <w:b/>
          <w:bCs/>
        </w:rPr>
        <w:t xml:space="preserve"> </w:t>
      </w:r>
      <w:r w:rsidR="00AD1137" w:rsidRPr="005347E9">
        <w:rPr>
          <w:rFonts w:ascii="Arial" w:hAnsi="Arial" w:cs="Arial"/>
        </w:rPr>
        <w:t xml:space="preserve">will follow the guidance detailed in </w:t>
      </w:r>
      <w:hyperlink r:id="rId60" w:history="1">
        <w:r w:rsidR="00AD1137" w:rsidRPr="005347E9">
          <w:rPr>
            <w:rStyle w:val="Hyperlink"/>
            <w:rFonts w:ascii="Arial" w:hAnsi="Arial" w:cs="Arial"/>
          </w:rPr>
          <w:t>Children Missing Education (2016)</w:t>
        </w:r>
      </w:hyperlink>
      <w:r w:rsidR="00AD1137" w:rsidRPr="005347E9">
        <w:rPr>
          <w:rStyle w:val="Hyperlink"/>
          <w:rFonts w:ascii="Arial" w:hAnsi="Arial" w:cs="Arial"/>
        </w:rPr>
        <w:t>,</w:t>
      </w:r>
      <w:r w:rsidR="00AD1137" w:rsidRPr="005347E9">
        <w:rPr>
          <w:rFonts w:ascii="Arial" w:hAnsi="Arial" w:cs="Arial"/>
        </w:rPr>
        <w:t xml:space="preserve"> </w:t>
      </w:r>
      <w:hyperlink r:id="rId61" w:history="1">
        <w:r w:rsidR="00374135" w:rsidRPr="005347E9">
          <w:rPr>
            <w:rFonts w:ascii="Arial" w:hAnsi="Arial" w:cs="Arial"/>
            <w:color w:val="0000FF"/>
            <w:u w:val="single"/>
          </w:rPr>
          <w:t>Working together to improve school attendance 202</w:t>
        </w:r>
        <w:r w:rsidR="00374135">
          <w:rPr>
            <w:rFonts w:ascii="Arial" w:hAnsi="Arial" w:cs="Arial"/>
            <w:color w:val="0000FF"/>
            <w:u w:val="single"/>
          </w:rPr>
          <w:t>6</w:t>
        </w:r>
      </w:hyperlink>
      <w:r w:rsidR="00374135" w:rsidRPr="005347E9">
        <w:rPr>
          <w:rFonts w:ascii="Arial" w:hAnsi="Arial" w:cs="Arial"/>
        </w:rPr>
        <w:t xml:space="preserve"> </w:t>
      </w:r>
      <w:r w:rsidR="00AD1137" w:rsidRPr="005347E9">
        <w:rPr>
          <w:rFonts w:ascii="Arial" w:hAnsi="Arial" w:cs="Arial"/>
        </w:rPr>
        <w:t xml:space="preserve">and </w:t>
      </w:r>
      <w:r w:rsidR="00E30A59">
        <w:rPr>
          <w:rFonts w:ascii="Arial" w:hAnsi="Arial" w:cs="Arial"/>
        </w:rPr>
        <w:t>Dorset Council’s</w:t>
      </w:r>
      <w:r w:rsidR="00AD1137" w:rsidRPr="005347E9">
        <w:rPr>
          <w:rFonts w:ascii="Arial" w:hAnsi="Arial" w:cs="Arial"/>
        </w:rPr>
        <w:t xml:space="preserve"> policy for Children Missing from Education</w:t>
      </w:r>
      <w:r w:rsidR="00E30A59">
        <w:rPr>
          <w:rFonts w:ascii="Arial" w:hAnsi="Arial" w:cs="Arial"/>
        </w:rPr>
        <w:t xml:space="preserve"> </w:t>
      </w:r>
      <w:hyperlink r:id="rId62" w:history="1">
        <w:r w:rsidR="00E30A59" w:rsidRPr="00E30A59">
          <w:rPr>
            <w:rStyle w:val="Hyperlink"/>
            <w:rFonts w:ascii="Arial" w:hAnsi="Arial" w:cs="Arial"/>
          </w:rPr>
          <w:t>Children Missing Education Policy 2026.pdf</w:t>
        </w:r>
      </w:hyperlink>
      <w:r w:rsidR="00E30A59">
        <w:rPr>
          <w:rFonts w:ascii="Arial" w:hAnsi="Arial" w:cs="Arial"/>
        </w:rPr>
        <w:t>.</w:t>
      </w:r>
      <w:r w:rsidR="00AD1137" w:rsidRPr="005347E9">
        <w:rPr>
          <w:rFonts w:ascii="Arial" w:hAnsi="Arial" w:cs="Arial"/>
        </w:rPr>
        <w:t xml:space="preserve"> We will comply with submitting attendance returns to the Local Authority within the agreed timescales.</w:t>
      </w:r>
    </w:p>
    <w:p w14:paraId="043BC4F6" w14:textId="77777777" w:rsidR="00AD1137" w:rsidRPr="005347E9" w:rsidRDefault="0012043B" w:rsidP="003446AE">
      <w:pPr>
        <w:spacing w:after="0" w:line="240" w:lineRule="auto"/>
        <w:jc w:val="both"/>
        <w:rPr>
          <w:rFonts w:ascii="Arial" w:hAnsi="Arial" w:cs="Arial"/>
        </w:rPr>
      </w:pPr>
      <w:r w:rsidRPr="005347E9">
        <w:rPr>
          <w:rFonts w:ascii="Arial" w:hAnsi="Arial" w:cs="Arial"/>
        </w:rPr>
        <w:t xml:space="preserve">This will include notifying the local authority in which the child lives: </w:t>
      </w:r>
    </w:p>
    <w:p w14:paraId="03FFD076" w14:textId="77777777" w:rsidR="00AD1137" w:rsidRPr="005347E9" w:rsidRDefault="00CF74E5" w:rsidP="00C16CDC">
      <w:pPr>
        <w:pStyle w:val="ListParagraph"/>
        <w:numPr>
          <w:ilvl w:val="0"/>
          <w:numId w:val="14"/>
        </w:numPr>
        <w:spacing w:after="0" w:line="240" w:lineRule="auto"/>
        <w:jc w:val="both"/>
        <w:rPr>
          <w:rFonts w:ascii="Arial" w:hAnsi="Arial" w:cs="Arial"/>
        </w:rPr>
      </w:pPr>
      <w:r w:rsidRPr="005347E9">
        <w:rPr>
          <w:rFonts w:ascii="Arial" w:hAnsi="Arial" w:cs="Arial"/>
        </w:rPr>
        <w:t xml:space="preserve">of any pupil who fails to attend school regularly, </w:t>
      </w:r>
    </w:p>
    <w:p w14:paraId="07ECF019" w14:textId="77777777" w:rsidR="00DA55BE" w:rsidRPr="005347E9" w:rsidRDefault="00CF74E5" w:rsidP="00C16CDC">
      <w:pPr>
        <w:pStyle w:val="ListParagraph"/>
        <w:numPr>
          <w:ilvl w:val="0"/>
          <w:numId w:val="14"/>
        </w:numPr>
        <w:spacing w:line="240" w:lineRule="auto"/>
        <w:ind w:left="794" w:hanging="357"/>
        <w:jc w:val="both"/>
        <w:rPr>
          <w:rFonts w:ascii="Arial" w:hAnsi="Arial" w:cs="Arial"/>
        </w:rPr>
      </w:pPr>
      <w:r w:rsidRPr="005347E9">
        <w:rPr>
          <w:rFonts w:ascii="Arial" w:hAnsi="Arial" w:cs="Arial"/>
        </w:rPr>
        <w:lastRenderedPageBreak/>
        <w:t>or has been absent without the school’s permission for a continuous period of 10 school days or more,</w:t>
      </w:r>
    </w:p>
    <w:p w14:paraId="27C3AF86" w14:textId="77777777" w:rsidR="00C11A24" w:rsidRPr="005347E9" w:rsidRDefault="005D3BCD" w:rsidP="00C16CDC">
      <w:pPr>
        <w:pStyle w:val="ListParagraph"/>
        <w:numPr>
          <w:ilvl w:val="0"/>
          <w:numId w:val="14"/>
        </w:numPr>
        <w:spacing w:line="240" w:lineRule="auto"/>
        <w:ind w:left="794" w:hanging="357"/>
        <w:jc w:val="both"/>
        <w:rPr>
          <w:rFonts w:ascii="Arial" w:hAnsi="Arial" w:cs="Arial"/>
        </w:rPr>
      </w:pPr>
      <w:r w:rsidRPr="005347E9">
        <w:rPr>
          <w:rFonts w:ascii="Arial" w:hAnsi="Arial" w:cs="Arial"/>
        </w:rPr>
        <w:t>or who has been recorded with code I (illness) and who the school has reasonable grounds to believe will miss 15 days consecutively or cumulatively because of sickness.</w:t>
      </w:r>
    </w:p>
    <w:p w14:paraId="19316340" w14:textId="77777777" w:rsidR="00071489" w:rsidRPr="005347E9" w:rsidRDefault="00857F18" w:rsidP="003446AE">
      <w:pPr>
        <w:spacing w:after="0" w:line="240" w:lineRule="auto"/>
        <w:jc w:val="both"/>
        <w:rPr>
          <w:rFonts w:ascii="Arial" w:hAnsi="Arial" w:cs="Arial"/>
          <w:b/>
          <w:bCs/>
        </w:rPr>
      </w:pPr>
      <w:r w:rsidRPr="005347E9">
        <w:rPr>
          <w:rFonts w:ascii="Arial" w:hAnsi="Arial" w:cs="Arial"/>
          <w:b/>
          <w:bCs/>
        </w:rPr>
        <w:t>2.6.1 - Elective Home Education</w:t>
      </w:r>
    </w:p>
    <w:p w14:paraId="16B9513D" w14:textId="3E0237C2" w:rsidR="007A2BCB" w:rsidRPr="005347E9" w:rsidRDefault="00A25515" w:rsidP="003446AE">
      <w:pPr>
        <w:spacing w:after="0" w:line="240" w:lineRule="auto"/>
        <w:jc w:val="both"/>
        <w:rPr>
          <w:rFonts w:ascii="Arial" w:hAnsi="Arial" w:cs="Arial"/>
        </w:rPr>
      </w:pPr>
      <w:r w:rsidRPr="005347E9">
        <w:rPr>
          <w:rFonts w:ascii="Arial" w:hAnsi="Arial" w:cs="Arial"/>
        </w:rPr>
        <w:t xml:space="preserve">Where a parent/carer has expressed their intention to remove a child from school with a view to educating at home, </w:t>
      </w:r>
      <w:r w:rsidR="004D4ED0" w:rsidRPr="004D4ED0">
        <w:rPr>
          <w:rFonts w:ascii="Arial" w:hAnsi="Arial" w:cs="Arial"/>
          <w:bCs/>
        </w:rPr>
        <w:t>All Saints Primary School</w:t>
      </w:r>
      <w:r w:rsidRPr="005347E9">
        <w:rPr>
          <w:rFonts w:ascii="Arial" w:hAnsi="Arial" w:cs="Arial"/>
        </w:rPr>
        <w:t xml:space="preserve">, and other key professionals will work together to coordinate a meeting with parents/carers where possible.  This would be before a final decision has been made, to ensure the parents/carers have considered what is in the best interests of each child. This is particularly important where a child has special educational needs or a disability, and/or has a social worker, and/or is otherwise vulnerable. Where a child </w:t>
      </w:r>
      <w:r w:rsidR="006337A2" w:rsidRPr="005347E9">
        <w:rPr>
          <w:rFonts w:ascii="Arial" w:hAnsi="Arial" w:cs="Arial"/>
        </w:rPr>
        <w:t xml:space="preserve">is subject to a child protection plan or </w:t>
      </w:r>
      <w:r w:rsidRPr="005347E9">
        <w:rPr>
          <w:rFonts w:ascii="Arial" w:hAnsi="Arial" w:cs="Arial"/>
        </w:rPr>
        <w:t>has an Education, Health and Care plan this will need to be reviewed with the local authority, working closely with parents and carers.</w:t>
      </w:r>
    </w:p>
    <w:p w14:paraId="5E6E5378" w14:textId="77777777" w:rsidR="00C40F73" w:rsidRPr="005347E9" w:rsidRDefault="00C40F73" w:rsidP="003446AE">
      <w:pPr>
        <w:spacing w:after="0" w:line="240" w:lineRule="auto"/>
        <w:jc w:val="both"/>
        <w:rPr>
          <w:rFonts w:ascii="Arial" w:hAnsi="Arial" w:cs="Arial"/>
        </w:rPr>
      </w:pPr>
    </w:p>
    <w:p w14:paraId="49851948" w14:textId="0C0D531D" w:rsidR="00E547A8" w:rsidRDefault="00DD599B" w:rsidP="003446AE">
      <w:pPr>
        <w:spacing w:line="240" w:lineRule="auto"/>
        <w:jc w:val="both"/>
        <w:rPr>
          <w:rFonts w:ascii="Arial" w:hAnsi="Arial" w:cs="Arial"/>
        </w:rPr>
      </w:pPr>
      <w:r w:rsidRPr="005347E9">
        <w:rPr>
          <w:rFonts w:ascii="Arial" w:hAnsi="Arial" w:cs="Arial"/>
        </w:rPr>
        <w:t>In accordance with the School Attendance (Pupil Registration) (England) Regulations 2024</w:t>
      </w:r>
      <w:r w:rsidRPr="005347E9">
        <w:rPr>
          <w:rFonts w:ascii="Arial" w:hAnsi="Arial" w:cs="Arial"/>
          <w:b/>
          <w:bCs/>
        </w:rPr>
        <w:t xml:space="preserve"> </w:t>
      </w:r>
      <w:r w:rsidR="004D4ED0" w:rsidRPr="004D4ED0">
        <w:rPr>
          <w:rFonts w:ascii="Arial" w:hAnsi="Arial" w:cs="Arial"/>
          <w:bCs/>
        </w:rPr>
        <w:t>All Saints Primary School</w:t>
      </w:r>
      <w:r w:rsidRPr="005347E9">
        <w:rPr>
          <w:rFonts w:ascii="Arial" w:hAnsi="Arial" w:cs="Arial"/>
        </w:rPr>
        <w:t xml:space="preserve"> will notify the Local Authority when a pupil’s name is deleted from the admission register.  Safeguarding concerns will be shared with </w:t>
      </w:r>
      <w:r w:rsidR="00E30A59">
        <w:rPr>
          <w:rFonts w:ascii="Arial" w:hAnsi="Arial" w:cs="Arial"/>
        </w:rPr>
        <w:t>Dorset Attendance and Inclusion Service and where required the school will contact the Family Support and Advice Line</w:t>
      </w:r>
      <w:r w:rsidRPr="005347E9">
        <w:rPr>
          <w:rFonts w:ascii="Arial" w:hAnsi="Arial" w:cs="Arial"/>
        </w:rPr>
        <w:t xml:space="preserve"> for additional support from children’s services in line with the Children Act 1989.</w:t>
      </w:r>
    </w:p>
    <w:p w14:paraId="26AE03DA" w14:textId="12B495E4" w:rsidR="00134049" w:rsidRPr="00017DEF" w:rsidRDefault="00134049" w:rsidP="00C16CDC">
      <w:pPr>
        <w:pStyle w:val="Heading1"/>
        <w:numPr>
          <w:ilvl w:val="1"/>
          <w:numId w:val="43"/>
        </w:numPr>
        <w:spacing w:before="0"/>
        <w:ind w:left="0"/>
        <w:rPr>
          <w:rFonts w:ascii="Arial" w:hAnsi="Arial" w:cs="Arial"/>
          <w:sz w:val="32"/>
          <w:szCs w:val="32"/>
        </w:rPr>
      </w:pPr>
      <w:bookmarkStart w:id="21" w:name="_Responding_to_allegations"/>
      <w:bookmarkEnd w:id="21"/>
      <w:r w:rsidRPr="00017DEF">
        <w:rPr>
          <w:rFonts w:ascii="Arial" w:hAnsi="Arial" w:cs="Arial"/>
          <w:sz w:val="32"/>
          <w:szCs w:val="32"/>
        </w:rPr>
        <w:t xml:space="preserve">Responding to allegations of abuse made against adults working in the setting  </w:t>
      </w:r>
    </w:p>
    <w:p w14:paraId="7CD69BCE" w14:textId="77777777" w:rsidR="00134049" w:rsidRPr="00017DEF" w:rsidRDefault="00134049" w:rsidP="003E66AE">
      <w:pPr>
        <w:autoSpaceDE w:val="0"/>
        <w:autoSpaceDN w:val="0"/>
        <w:adjustRightInd w:val="0"/>
        <w:spacing w:after="0" w:line="240" w:lineRule="auto"/>
        <w:rPr>
          <w:rFonts w:ascii="Arial" w:hAnsi="Arial" w:cs="Arial"/>
        </w:rPr>
      </w:pPr>
      <w:r w:rsidRPr="00E30A59">
        <w:rPr>
          <w:rFonts w:ascii="Arial" w:hAnsi="Arial" w:cs="Arial"/>
        </w:rPr>
        <w:t>Staff must report any concerns or allegations about a professional’s behaviour (including supply staff, trainee teachers, volunteers, and contractors</w:t>
      </w:r>
      <w:r w:rsidRPr="00017DEF">
        <w:rPr>
          <w:rFonts w:ascii="Arial" w:hAnsi="Arial" w:cs="Arial"/>
        </w:rPr>
        <w:t xml:space="preserve"> </w:t>
      </w:r>
      <w:bookmarkStart w:id="22" w:name="_Hlk140667175"/>
      <w:r w:rsidRPr="00017DEF">
        <w:rPr>
          <w:rFonts w:ascii="Arial" w:hAnsi="Arial" w:cs="Arial"/>
        </w:rPr>
        <w:t>and those from organisations or individuals using the school premises</w:t>
      </w:r>
      <w:bookmarkEnd w:id="22"/>
      <w:r w:rsidRPr="00017DEF">
        <w:rPr>
          <w:rFonts w:ascii="Arial" w:hAnsi="Arial" w:cs="Arial"/>
        </w:rPr>
        <w:t>) where they may have:</w:t>
      </w:r>
    </w:p>
    <w:p w14:paraId="50243754" w14:textId="77777777" w:rsidR="00134049" w:rsidRPr="003E66AE" w:rsidRDefault="00134049" w:rsidP="00C16CDC">
      <w:pPr>
        <w:pStyle w:val="ListParagraph"/>
        <w:numPr>
          <w:ilvl w:val="0"/>
          <w:numId w:val="81"/>
        </w:numPr>
        <w:autoSpaceDE w:val="0"/>
        <w:autoSpaceDN w:val="0"/>
        <w:adjustRightInd w:val="0"/>
        <w:spacing w:after="0" w:line="240" w:lineRule="auto"/>
        <w:rPr>
          <w:rFonts w:ascii="Arial" w:hAnsi="Arial" w:cs="Arial"/>
        </w:rPr>
      </w:pPr>
      <w:r w:rsidRPr="003E66AE">
        <w:rPr>
          <w:rFonts w:ascii="Arial" w:hAnsi="Arial" w:cs="Arial"/>
        </w:rPr>
        <w:t>behaved in a way that has harmed a child or may have harmed a child.</w:t>
      </w:r>
    </w:p>
    <w:p w14:paraId="186B7759" w14:textId="77777777" w:rsidR="00134049" w:rsidRPr="003E66AE" w:rsidRDefault="00134049" w:rsidP="00C16CDC">
      <w:pPr>
        <w:pStyle w:val="ListParagraph"/>
        <w:numPr>
          <w:ilvl w:val="0"/>
          <w:numId w:val="81"/>
        </w:numPr>
        <w:autoSpaceDE w:val="0"/>
        <w:autoSpaceDN w:val="0"/>
        <w:adjustRightInd w:val="0"/>
        <w:spacing w:after="0" w:line="240" w:lineRule="auto"/>
        <w:rPr>
          <w:rFonts w:ascii="Arial" w:hAnsi="Arial" w:cs="Arial"/>
        </w:rPr>
      </w:pPr>
      <w:r w:rsidRPr="003E66AE">
        <w:rPr>
          <w:rFonts w:ascii="Arial" w:hAnsi="Arial" w:cs="Arial"/>
        </w:rPr>
        <w:t>possibly committed a criminal offence against or related to a child.</w:t>
      </w:r>
    </w:p>
    <w:p w14:paraId="6DCE3F09" w14:textId="77777777" w:rsidR="00134049" w:rsidRPr="003E66AE" w:rsidRDefault="00134049" w:rsidP="00C16CDC">
      <w:pPr>
        <w:pStyle w:val="ListParagraph"/>
        <w:numPr>
          <w:ilvl w:val="0"/>
          <w:numId w:val="81"/>
        </w:numPr>
        <w:autoSpaceDE w:val="0"/>
        <w:autoSpaceDN w:val="0"/>
        <w:adjustRightInd w:val="0"/>
        <w:spacing w:after="0" w:line="240" w:lineRule="auto"/>
        <w:rPr>
          <w:rFonts w:ascii="Arial" w:hAnsi="Arial" w:cs="Arial"/>
        </w:rPr>
      </w:pPr>
      <w:r w:rsidRPr="003E66AE">
        <w:rPr>
          <w:rFonts w:ascii="Arial" w:hAnsi="Arial" w:cs="Arial"/>
        </w:rPr>
        <w:t>behaved towards a child or children in a way that indicates he or she may pose a risk of harm to children; or</w:t>
      </w:r>
    </w:p>
    <w:p w14:paraId="1C5534D5" w14:textId="77777777" w:rsidR="00134049" w:rsidRPr="003E66AE" w:rsidRDefault="00134049" w:rsidP="00C16CDC">
      <w:pPr>
        <w:pStyle w:val="ListParagraph"/>
        <w:numPr>
          <w:ilvl w:val="0"/>
          <w:numId w:val="81"/>
        </w:numPr>
        <w:autoSpaceDE w:val="0"/>
        <w:autoSpaceDN w:val="0"/>
        <w:adjustRightInd w:val="0"/>
        <w:spacing w:after="0" w:line="240" w:lineRule="auto"/>
        <w:rPr>
          <w:rFonts w:ascii="Arial" w:hAnsi="Arial" w:cs="Arial"/>
        </w:rPr>
      </w:pPr>
      <w:r w:rsidRPr="003E66AE">
        <w:rPr>
          <w:rFonts w:ascii="Arial" w:hAnsi="Arial" w:cs="Arial"/>
        </w:rPr>
        <w:t>behaved or may have behaved in a way that indicates they may not be suitable to work with children.</w:t>
      </w:r>
    </w:p>
    <w:p w14:paraId="0BD88CE6" w14:textId="77777777" w:rsidR="00134049" w:rsidRPr="00017DEF" w:rsidRDefault="00134049" w:rsidP="003E66AE">
      <w:pPr>
        <w:autoSpaceDE w:val="0"/>
        <w:autoSpaceDN w:val="0"/>
        <w:adjustRightInd w:val="0"/>
        <w:spacing w:after="0" w:line="240" w:lineRule="auto"/>
        <w:rPr>
          <w:rFonts w:ascii="Arial" w:hAnsi="Arial" w:cs="Arial"/>
        </w:rPr>
      </w:pPr>
      <w:r w:rsidRPr="00017DEF">
        <w:rPr>
          <w:rFonts w:ascii="Arial" w:hAnsi="Arial" w:cs="Arial"/>
        </w:rPr>
        <w:t>On being advised of an allegation which meets any or all of the above criteria, the designated safeguarding lead / case manager (schools) should contact the Local Authority Designated Officer (LADO) within </w:t>
      </w:r>
      <w:r w:rsidRPr="00017DEF">
        <w:rPr>
          <w:rFonts w:ascii="Arial" w:hAnsi="Arial" w:cs="Arial"/>
          <w:b/>
          <w:bCs/>
        </w:rPr>
        <w:t>ONE working day</w:t>
      </w:r>
    </w:p>
    <w:p w14:paraId="0DA20BE7" w14:textId="77777777" w:rsidR="00134049" w:rsidRPr="00017DEF" w:rsidRDefault="00134049" w:rsidP="00134049">
      <w:pPr>
        <w:pStyle w:val="ListParagraph"/>
        <w:autoSpaceDE w:val="0"/>
        <w:autoSpaceDN w:val="0"/>
        <w:adjustRightInd w:val="0"/>
        <w:spacing w:after="0"/>
        <w:ind w:left="1080"/>
        <w:rPr>
          <w:rFonts w:ascii="Arial" w:hAnsi="Arial" w:cs="Arial"/>
        </w:rPr>
      </w:pPr>
    </w:p>
    <w:p w14:paraId="1CAF672D" w14:textId="5C836452" w:rsidR="00134049" w:rsidRPr="00017DEF" w:rsidRDefault="00134049" w:rsidP="00134049">
      <w:pPr>
        <w:autoSpaceDE w:val="0"/>
        <w:autoSpaceDN w:val="0"/>
        <w:adjustRightInd w:val="0"/>
        <w:spacing w:after="0"/>
        <w:rPr>
          <w:rFonts w:ascii="Arial" w:hAnsi="Arial" w:cs="Arial"/>
          <w:b/>
          <w:bCs/>
        </w:rPr>
      </w:pPr>
      <w:r w:rsidRPr="00017DEF">
        <w:rPr>
          <w:rFonts w:ascii="Arial" w:hAnsi="Arial" w:cs="Arial"/>
          <w:b/>
          <w:bCs/>
        </w:rPr>
        <w:t>2.</w:t>
      </w:r>
      <w:r>
        <w:rPr>
          <w:rFonts w:ascii="Arial" w:hAnsi="Arial" w:cs="Arial"/>
          <w:b/>
          <w:bCs/>
        </w:rPr>
        <w:t>7</w:t>
      </w:r>
      <w:r w:rsidRPr="00017DEF">
        <w:rPr>
          <w:rFonts w:ascii="Arial" w:hAnsi="Arial" w:cs="Arial"/>
          <w:b/>
          <w:bCs/>
        </w:rPr>
        <w:t xml:space="preserve">.1 - Immediate action must be taken:  </w:t>
      </w:r>
    </w:p>
    <w:p w14:paraId="1015DD0D" w14:textId="77777777" w:rsidR="00134049" w:rsidRPr="00017DEF" w:rsidRDefault="00134049" w:rsidP="00C16CDC">
      <w:pPr>
        <w:pStyle w:val="ListParagraph"/>
        <w:numPr>
          <w:ilvl w:val="0"/>
          <w:numId w:val="3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Do not speak to the individual it concerns. </w:t>
      </w:r>
    </w:p>
    <w:p w14:paraId="31CDFBF0" w14:textId="77777777" w:rsidR="00134049" w:rsidRPr="00017DEF" w:rsidRDefault="00134049" w:rsidP="00265E4B">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Allegations or concerns about colleagues and visitors must be reported directly to the Head Teacher who will follow guidance in </w:t>
      </w:r>
      <w:r w:rsidRPr="00E30A59">
        <w:rPr>
          <w:rFonts w:ascii="Arial" w:hAnsi="Arial" w:cs="Arial"/>
        </w:rPr>
        <w:t>Keeping Children Safe in Education (DfE 2026, Part four: Safeguarding concerns or allegations made about staff, including supply teachers, trainee teachers, volunteers and contractors).</w:t>
      </w:r>
    </w:p>
    <w:p w14:paraId="4646F337" w14:textId="77777777" w:rsidR="00134049" w:rsidRPr="00017DEF" w:rsidRDefault="00134049" w:rsidP="00265E4B">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If the concern relates to Head Teacher it should be reported to the Chair of Governors, who will liaise with the </w:t>
      </w:r>
      <w:hyperlink w:anchor="_Local_Authority_Designated" w:history="1">
        <w:r w:rsidRPr="00E30A59">
          <w:rPr>
            <w:rStyle w:val="Hyperlink"/>
            <w:rFonts w:ascii="Arial" w:hAnsi="Arial" w:cs="Arial"/>
          </w:rPr>
          <w:t>Local Authority Designated Officer (LADO)</w:t>
        </w:r>
      </w:hyperlink>
      <w:r w:rsidRPr="00017DEF">
        <w:rPr>
          <w:rFonts w:ascii="Arial" w:hAnsi="Arial" w:cs="Arial"/>
        </w:rPr>
        <w:t xml:space="preserve"> and they will decide on any action required. </w:t>
      </w:r>
    </w:p>
    <w:p w14:paraId="2AED5455" w14:textId="77777777" w:rsidR="00134049" w:rsidRPr="00017DEF" w:rsidRDefault="00134049" w:rsidP="00265E4B">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If there is a conflict of interest which inhibits this process of reporting, staff can report directly to the LADO. </w:t>
      </w:r>
    </w:p>
    <w:p w14:paraId="6DC90210" w14:textId="77777777" w:rsidR="00134049" w:rsidRPr="00017DEF" w:rsidRDefault="00134049" w:rsidP="00265E4B">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If allegations are regarding a member of supply staff, the school will take the lead and progress enquiries with the LADO, whilst continuing to engage and work with the employment agency. </w:t>
      </w:r>
    </w:p>
    <w:p w14:paraId="53612110" w14:textId="77777777" w:rsidR="00134049" w:rsidRPr="00E57B13" w:rsidRDefault="00134049" w:rsidP="006F40B9">
      <w:pPr>
        <w:pStyle w:val="ListParagraph"/>
        <w:numPr>
          <w:ilvl w:val="0"/>
          <w:numId w:val="3"/>
        </w:numPr>
        <w:autoSpaceDE w:val="0"/>
        <w:autoSpaceDN w:val="0"/>
        <w:adjustRightInd w:val="0"/>
        <w:spacing w:after="0"/>
        <w:rPr>
          <w:rFonts w:ascii="Arial" w:hAnsi="Arial" w:cs="Arial"/>
        </w:rPr>
      </w:pPr>
      <w:r w:rsidRPr="00E57B13">
        <w:rPr>
          <w:rFonts w:ascii="Arial" w:hAnsi="Arial" w:cs="Arial"/>
        </w:rPr>
        <w:lastRenderedPageBreak/>
        <w:t>Where allegations concern a trainee teacher, the school will progress the matter with the LADO in the same way as for any other member of staff, while continuing to liaise with the initial teacher training (ITT) provider (KCSIE 2026, Part Four).</w:t>
      </w:r>
    </w:p>
    <w:p w14:paraId="00924E5C" w14:textId="77777777" w:rsidR="00134049" w:rsidRPr="00017DEF" w:rsidRDefault="00134049" w:rsidP="006F40B9">
      <w:pPr>
        <w:pStyle w:val="ListParagraph"/>
        <w:numPr>
          <w:ilvl w:val="0"/>
          <w:numId w:val="3"/>
        </w:numPr>
        <w:autoSpaceDE w:val="0"/>
        <w:autoSpaceDN w:val="0"/>
        <w:adjustRightInd w:val="0"/>
        <w:spacing w:after="100" w:afterAutospacing="1"/>
        <w:rPr>
          <w:rFonts w:ascii="Arial" w:hAnsi="Arial" w:cs="Arial"/>
        </w:rPr>
      </w:pPr>
      <w:r w:rsidRPr="00017DEF">
        <w:rPr>
          <w:rFonts w:ascii="Arial" w:hAnsi="Arial" w:cs="Arial"/>
        </w:rPr>
        <w:t>Allegations regarding foster carers should be referred to the LADO on the day that the allegation is reported. The allocated social worker should also be informed on the day. The school should not undertake any investigation unless the LADO advises this.</w:t>
      </w:r>
    </w:p>
    <w:p w14:paraId="07D4C869" w14:textId="6EFD528B" w:rsidR="00134049" w:rsidRPr="00017DEF" w:rsidRDefault="00134049" w:rsidP="00134049">
      <w:pPr>
        <w:autoSpaceDE w:val="0"/>
        <w:autoSpaceDN w:val="0"/>
        <w:adjustRightInd w:val="0"/>
        <w:spacing w:after="0"/>
        <w:rPr>
          <w:rFonts w:ascii="Arial" w:hAnsi="Arial" w:cs="Arial"/>
          <w:b/>
          <w:bCs/>
        </w:rPr>
      </w:pPr>
      <w:r w:rsidRPr="00017DEF">
        <w:rPr>
          <w:rFonts w:ascii="Arial" w:hAnsi="Arial" w:cs="Arial"/>
          <w:b/>
          <w:bCs/>
        </w:rPr>
        <w:t>2.</w:t>
      </w:r>
      <w:r>
        <w:rPr>
          <w:rFonts w:ascii="Arial" w:hAnsi="Arial" w:cs="Arial"/>
          <w:b/>
          <w:bCs/>
        </w:rPr>
        <w:t>7</w:t>
      </w:r>
      <w:r w:rsidRPr="00017DEF">
        <w:rPr>
          <w:rFonts w:ascii="Arial" w:hAnsi="Arial" w:cs="Arial"/>
          <w:b/>
          <w:bCs/>
        </w:rPr>
        <w:t xml:space="preserve">.2 - Low level concerns  </w:t>
      </w:r>
    </w:p>
    <w:p w14:paraId="09192556" w14:textId="77777777" w:rsidR="00134049" w:rsidRPr="00017DEF" w:rsidRDefault="00134049" w:rsidP="00440B0A">
      <w:pPr>
        <w:autoSpaceDE w:val="0"/>
        <w:autoSpaceDN w:val="0"/>
        <w:adjustRightInd w:val="0"/>
        <w:spacing w:after="0" w:line="240" w:lineRule="auto"/>
        <w:rPr>
          <w:rFonts w:ascii="Arial" w:hAnsi="Arial" w:cs="Arial"/>
        </w:rPr>
      </w:pPr>
      <w:r w:rsidRPr="00017DEF">
        <w:rPr>
          <w:rFonts w:ascii="Arial" w:hAnsi="Arial" w:cs="Arial"/>
        </w:rPr>
        <w:t xml:space="preserve">This should be read in conjunction with the staff code of conduct and Keeping children Safe in Education (2026). A low-level concern is not insignificant. This process should be used in events where a concern about professional conduct does not meet the threshold set out at the beginning of this section. </w:t>
      </w:r>
    </w:p>
    <w:p w14:paraId="24BA1445" w14:textId="763A2A9E" w:rsidR="00134049" w:rsidRPr="00017DEF" w:rsidRDefault="00134049" w:rsidP="00440B0A">
      <w:pPr>
        <w:autoSpaceDE w:val="0"/>
        <w:autoSpaceDN w:val="0"/>
        <w:adjustRightInd w:val="0"/>
        <w:spacing w:after="0" w:line="240" w:lineRule="auto"/>
        <w:rPr>
          <w:rFonts w:ascii="Arial" w:hAnsi="Arial" w:cs="Arial"/>
        </w:rPr>
      </w:pPr>
      <w:r w:rsidRPr="00017DEF">
        <w:rPr>
          <w:rFonts w:ascii="Arial" w:hAnsi="Arial" w:cs="Arial"/>
        </w:rPr>
        <w:t xml:space="preserve">The setting provides a clear procedure for sharing low level concerns.  </w:t>
      </w:r>
    </w:p>
    <w:p w14:paraId="11A869DB" w14:textId="77777777" w:rsidR="00134049" w:rsidRPr="00017DEF" w:rsidRDefault="00134049" w:rsidP="00C16CDC">
      <w:pPr>
        <w:pStyle w:val="ListParagraph"/>
        <w:numPr>
          <w:ilvl w:val="0"/>
          <w:numId w:val="35"/>
        </w:numPr>
        <w:autoSpaceDE w:val="0"/>
        <w:autoSpaceDN w:val="0"/>
        <w:adjustRightInd w:val="0"/>
        <w:spacing w:after="100" w:afterAutospacing="1" w:line="240" w:lineRule="auto"/>
        <w:rPr>
          <w:rFonts w:ascii="Arial" w:hAnsi="Arial" w:cs="Arial"/>
        </w:rPr>
      </w:pPr>
      <w:r w:rsidRPr="00017DEF">
        <w:rPr>
          <w:rFonts w:ascii="Arial" w:hAnsi="Arial" w:cs="Arial"/>
        </w:rPr>
        <w:t xml:space="preserve">Reports should be made to the DSL (or the head teacher if it is regarding the DSL). </w:t>
      </w:r>
    </w:p>
    <w:p w14:paraId="04F1BD08" w14:textId="009E7DA1" w:rsidR="00134049" w:rsidRPr="00017DEF" w:rsidRDefault="004D4ED0" w:rsidP="00C16CDC">
      <w:pPr>
        <w:pStyle w:val="ListParagraph"/>
        <w:numPr>
          <w:ilvl w:val="0"/>
          <w:numId w:val="35"/>
        </w:numPr>
        <w:autoSpaceDE w:val="0"/>
        <w:autoSpaceDN w:val="0"/>
        <w:adjustRightInd w:val="0"/>
        <w:spacing w:after="100" w:afterAutospacing="1" w:line="240" w:lineRule="auto"/>
        <w:rPr>
          <w:rFonts w:ascii="Arial" w:hAnsi="Arial" w:cs="Arial"/>
        </w:rPr>
      </w:pPr>
      <w:r w:rsidRPr="004D4ED0">
        <w:rPr>
          <w:rFonts w:ascii="Arial" w:hAnsi="Arial" w:cs="Arial"/>
          <w:bCs/>
        </w:rPr>
        <w:t>All Saints Primary School</w:t>
      </w:r>
      <w:r w:rsidRPr="004D4ED0">
        <w:rPr>
          <w:rFonts w:ascii="Arial" w:hAnsi="Arial" w:cs="Arial"/>
          <w:sz w:val="20"/>
          <w:szCs w:val="20"/>
        </w:rPr>
        <w:t xml:space="preserve"> </w:t>
      </w:r>
      <w:r w:rsidR="00134049" w:rsidRPr="00017DEF">
        <w:rPr>
          <w:rFonts w:ascii="Arial" w:hAnsi="Arial" w:cs="Arial"/>
        </w:rPr>
        <w:t xml:space="preserve">creates an environment where staff are encouraged and feel confident to self-refer where they have found themselves in a situation. </w:t>
      </w:r>
    </w:p>
    <w:p w14:paraId="48ED9C28" w14:textId="77777777" w:rsidR="00134049" w:rsidRPr="00017DEF" w:rsidRDefault="00134049" w:rsidP="00C16CDC">
      <w:pPr>
        <w:pStyle w:val="ListParagraph"/>
        <w:numPr>
          <w:ilvl w:val="0"/>
          <w:numId w:val="35"/>
        </w:numPr>
        <w:autoSpaceDE w:val="0"/>
        <w:autoSpaceDN w:val="0"/>
        <w:adjustRightInd w:val="0"/>
        <w:spacing w:after="100" w:afterAutospacing="1" w:line="240" w:lineRule="auto"/>
        <w:rPr>
          <w:rFonts w:ascii="Arial" w:hAnsi="Arial" w:cs="Arial"/>
        </w:rPr>
      </w:pPr>
      <w:r w:rsidRPr="00017DEF">
        <w:rPr>
          <w:rFonts w:ascii="Arial" w:hAnsi="Arial" w:cs="Arial"/>
        </w:rPr>
        <w:t xml:space="preserve">The DSL will address unprofessional behaviour and support the individual to correct it at an early stage providing a responsive, sensitive, and proportionate handling of such concerns when they are raised. </w:t>
      </w:r>
    </w:p>
    <w:p w14:paraId="5E8C8E39" w14:textId="77777777" w:rsidR="00134049" w:rsidRPr="00017DEF" w:rsidRDefault="00134049" w:rsidP="00C16CDC">
      <w:pPr>
        <w:pStyle w:val="ListParagraph"/>
        <w:numPr>
          <w:ilvl w:val="0"/>
          <w:numId w:val="35"/>
        </w:numPr>
        <w:autoSpaceDE w:val="0"/>
        <w:autoSpaceDN w:val="0"/>
        <w:adjustRightInd w:val="0"/>
        <w:spacing w:after="100" w:afterAutospacing="1" w:line="240" w:lineRule="auto"/>
        <w:rPr>
          <w:rFonts w:ascii="Arial" w:hAnsi="Arial" w:cs="Arial"/>
        </w:rPr>
      </w:pPr>
      <w:r w:rsidRPr="00017DEF">
        <w:rPr>
          <w:rFonts w:ascii="Arial" w:hAnsi="Arial" w:cs="Arial"/>
        </w:rPr>
        <w:t>The DSL will review and correct any deficits in the setting’s safeguarding system.</w:t>
      </w:r>
    </w:p>
    <w:p w14:paraId="713A5F8B" w14:textId="7156CC55" w:rsidR="00153A65" w:rsidRPr="004B1BB8" w:rsidRDefault="00153A65" w:rsidP="00C16CDC">
      <w:pPr>
        <w:pStyle w:val="Heading1"/>
        <w:numPr>
          <w:ilvl w:val="1"/>
          <w:numId w:val="43"/>
        </w:numPr>
        <w:ind w:left="0"/>
        <w:rPr>
          <w:rFonts w:ascii="Arial" w:eastAsia="Arial" w:hAnsi="Arial" w:cs="Arial"/>
          <w:color w:val="4F81BD" w:themeColor="accent1"/>
          <w:sz w:val="32"/>
          <w:szCs w:val="32"/>
        </w:rPr>
      </w:pPr>
      <w:bookmarkStart w:id="23" w:name="_Children_at_greater"/>
      <w:bookmarkEnd w:id="23"/>
      <w:r>
        <w:rPr>
          <w:rFonts w:ascii="Arial" w:eastAsia="Arial" w:hAnsi="Arial" w:cs="Arial"/>
          <w:color w:val="4F81BD" w:themeColor="accent1"/>
          <w:sz w:val="32"/>
          <w:szCs w:val="32"/>
        </w:rPr>
        <w:t>Children at greater risk of harm</w:t>
      </w:r>
    </w:p>
    <w:p w14:paraId="23FB79E8" w14:textId="77777777" w:rsidR="00153A65" w:rsidRDefault="00153A65" w:rsidP="00153A65">
      <w:pPr>
        <w:autoSpaceDE w:val="0"/>
        <w:autoSpaceDN w:val="0"/>
        <w:adjustRightInd w:val="0"/>
        <w:spacing w:after="0"/>
        <w:rPr>
          <w:rFonts w:ascii="Arial" w:hAnsi="Arial" w:cs="Arial"/>
        </w:rPr>
      </w:pPr>
    </w:p>
    <w:p w14:paraId="0A92A110" w14:textId="5FF5E749" w:rsidR="00153A65" w:rsidRDefault="00153A65" w:rsidP="000525FB">
      <w:pPr>
        <w:autoSpaceDE w:val="0"/>
        <w:autoSpaceDN w:val="0"/>
        <w:adjustRightInd w:val="0"/>
        <w:spacing w:after="0" w:line="240" w:lineRule="auto"/>
        <w:rPr>
          <w:rFonts w:ascii="Arial" w:hAnsi="Arial" w:cs="Arial"/>
        </w:rPr>
      </w:pPr>
      <w:r>
        <w:rPr>
          <w:rFonts w:ascii="Arial" w:hAnsi="Arial" w:cs="Arial"/>
        </w:rPr>
        <w:t>W</w:t>
      </w:r>
      <w:r w:rsidRPr="00AA0208">
        <w:rPr>
          <w:rFonts w:ascii="Arial" w:hAnsi="Arial" w:cs="Arial"/>
        </w:rPr>
        <w:t xml:space="preserve">hilst all children should be protected, </w:t>
      </w:r>
      <w:r>
        <w:rPr>
          <w:rFonts w:ascii="Arial" w:hAnsi="Arial" w:cs="Arial"/>
        </w:rPr>
        <w:t>all staff and governors</w:t>
      </w:r>
      <w:r w:rsidRPr="00AA0208">
        <w:rPr>
          <w:rFonts w:ascii="Arial" w:hAnsi="Arial" w:cs="Arial"/>
        </w:rPr>
        <w:t xml:space="preserve"> recognise that some groups of children are potentially at greater risk of harm than others (both online and offline). The list below is not exhaustive but highlights some of those groups.</w:t>
      </w:r>
    </w:p>
    <w:p w14:paraId="36398FB2"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who need a social worker</w:t>
      </w:r>
    </w:p>
    <w:p w14:paraId="594A71EF"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who are absent from education</w:t>
      </w:r>
    </w:p>
    <w:p w14:paraId="1801C89A"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Elective home Education</w:t>
      </w:r>
    </w:p>
    <w:p w14:paraId="17796934"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requiring mental health support</w:t>
      </w:r>
    </w:p>
    <w:p w14:paraId="27C5BEA4"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Looked after children and previously looked after children</w:t>
      </w:r>
    </w:p>
    <w:p w14:paraId="682F6FBE"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Care leavers</w:t>
      </w:r>
    </w:p>
    <w:p w14:paraId="7EDEC7E0" w14:textId="77777777" w:rsidR="00153A65" w:rsidRDefault="00153A65" w:rsidP="00C16CDC">
      <w:pPr>
        <w:pStyle w:val="ListParagraph"/>
        <w:numPr>
          <w:ilvl w:val="0"/>
          <w:numId w:val="54"/>
        </w:numPr>
        <w:spacing w:after="0" w:line="240" w:lineRule="auto"/>
        <w:rPr>
          <w:rFonts w:ascii="Arial" w:hAnsi="Arial" w:cs="Arial"/>
        </w:rPr>
      </w:pPr>
      <w:r w:rsidRPr="00017DEF">
        <w:rPr>
          <w:rFonts w:ascii="Arial" w:hAnsi="Arial" w:cs="Arial"/>
        </w:rPr>
        <w:t>Young carers</w:t>
      </w:r>
    </w:p>
    <w:p w14:paraId="39CC3EFF" w14:textId="77777777" w:rsidR="00383CEB" w:rsidRPr="0025168C" w:rsidRDefault="00383CEB" w:rsidP="00C16CDC">
      <w:pPr>
        <w:pStyle w:val="ListParagraph"/>
        <w:numPr>
          <w:ilvl w:val="0"/>
          <w:numId w:val="54"/>
        </w:numPr>
        <w:spacing w:line="240" w:lineRule="auto"/>
        <w:rPr>
          <w:rFonts w:ascii="Arial" w:hAnsi="Arial" w:cs="Arial"/>
          <w:color w:val="000000" w:themeColor="text1"/>
        </w:rPr>
      </w:pPr>
      <w:r w:rsidRPr="0025168C">
        <w:rPr>
          <w:rFonts w:ascii="Arial" w:hAnsi="Arial" w:cs="Arial"/>
          <w:color w:val="000000" w:themeColor="text1"/>
        </w:rPr>
        <w:t>Children in the court system</w:t>
      </w:r>
    </w:p>
    <w:p w14:paraId="6B998670" w14:textId="77777777" w:rsidR="00383CEB" w:rsidRPr="0025168C" w:rsidRDefault="00383CEB" w:rsidP="00C16CDC">
      <w:pPr>
        <w:pStyle w:val="ListParagraph"/>
        <w:numPr>
          <w:ilvl w:val="0"/>
          <w:numId w:val="54"/>
        </w:numPr>
        <w:spacing w:line="240" w:lineRule="auto"/>
        <w:rPr>
          <w:rFonts w:ascii="Arial" w:hAnsi="Arial" w:cs="Arial"/>
          <w:color w:val="000000" w:themeColor="text1"/>
        </w:rPr>
      </w:pPr>
      <w:r w:rsidRPr="0025168C">
        <w:rPr>
          <w:rFonts w:ascii="Arial" w:hAnsi="Arial" w:cs="Arial"/>
          <w:color w:val="000000" w:themeColor="text1"/>
        </w:rPr>
        <w:t xml:space="preserve">Children affected by parental offending/imprisonment. </w:t>
      </w:r>
    </w:p>
    <w:p w14:paraId="7BC773AA" w14:textId="77777777" w:rsidR="00383CEB" w:rsidRPr="0025168C" w:rsidRDefault="00383CEB" w:rsidP="00C16CDC">
      <w:pPr>
        <w:pStyle w:val="ListParagraph"/>
        <w:numPr>
          <w:ilvl w:val="0"/>
          <w:numId w:val="54"/>
        </w:numPr>
        <w:spacing w:after="0" w:line="240" w:lineRule="auto"/>
        <w:rPr>
          <w:rFonts w:ascii="Arial" w:hAnsi="Arial" w:cs="Arial"/>
          <w:color w:val="000000" w:themeColor="text1"/>
        </w:rPr>
      </w:pPr>
      <w:r w:rsidRPr="0025168C">
        <w:rPr>
          <w:rFonts w:ascii="Arial" w:hAnsi="Arial" w:cs="Arial"/>
          <w:color w:val="000000" w:themeColor="text1"/>
        </w:rPr>
        <w:t xml:space="preserve">Children in Kinship Care </w:t>
      </w:r>
    </w:p>
    <w:p w14:paraId="43A6E63E"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with special educational needs, disabilities or health issues</w:t>
      </w:r>
    </w:p>
    <w:p w14:paraId="74DBBAC0" w14:textId="10B6BD18" w:rsidR="00153A65" w:rsidRPr="00017DEF" w:rsidRDefault="00383CEB" w:rsidP="00C16CDC">
      <w:pPr>
        <w:pStyle w:val="ListParagraph"/>
        <w:numPr>
          <w:ilvl w:val="0"/>
          <w:numId w:val="54"/>
        </w:numPr>
        <w:spacing w:after="0" w:line="240" w:lineRule="auto"/>
        <w:rPr>
          <w:rFonts w:ascii="Arial" w:hAnsi="Arial" w:cs="Arial"/>
        </w:rPr>
      </w:pPr>
      <w:r>
        <w:rPr>
          <w:rFonts w:ascii="Arial" w:hAnsi="Arial" w:cs="Arial"/>
        </w:rPr>
        <w:t>C</w:t>
      </w:r>
      <w:r w:rsidR="00153A65" w:rsidRPr="00017DEF">
        <w:rPr>
          <w:rFonts w:ascii="Arial" w:hAnsi="Arial" w:cs="Arial"/>
        </w:rPr>
        <w:t>hildren with medical conditions</w:t>
      </w:r>
    </w:p>
    <w:p w14:paraId="2C985CF9"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who are lesbian, gay or bisexual</w:t>
      </w:r>
    </w:p>
    <w:p w14:paraId="6C3394CC"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who are questioning their gender</w:t>
      </w:r>
    </w:p>
    <w:p w14:paraId="617F64E1" w14:textId="77777777" w:rsidR="00153A65" w:rsidRDefault="00153A65" w:rsidP="00153A65">
      <w:pPr>
        <w:spacing w:after="240"/>
        <w:contextualSpacing/>
        <w:rPr>
          <w:rFonts w:ascii="Arial" w:hAnsi="Arial" w:cs="Arial"/>
        </w:rPr>
      </w:pPr>
    </w:p>
    <w:p w14:paraId="4F6CA2CB" w14:textId="77777777" w:rsidR="00D20D30" w:rsidRDefault="00153A65" w:rsidP="000525FB">
      <w:pPr>
        <w:spacing w:after="0" w:line="240" w:lineRule="auto"/>
        <w:contextualSpacing/>
        <w:rPr>
          <w:rFonts w:ascii="Arial" w:hAnsi="Arial" w:cs="Arial"/>
        </w:rPr>
      </w:pPr>
      <w:r>
        <w:rPr>
          <w:rFonts w:ascii="Arial" w:hAnsi="Arial" w:cs="Arial"/>
        </w:rPr>
        <w:t>There are also</w:t>
      </w:r>
      <w:r w:rsidRPr="00017DEF">
        <w:rPr>
          <w:rFonts w:ascii="Arial" w:hAnsi="Arial" w:cs="Arial"/>
        </w:rPr>
        <w:t xml:space="preserve"> </w:t>
      </w:r>
      <w:r w:rsidR="00D20D30">
        <w:rPr>
          <w:rFonts w:ascii="Arial" w:hAnsi="Arial" w:cs="Arial"/>
        </w:rPr>
        <w:t>specific areas of safeguarding</w:t>
      </w:r>
      <w:r w:rsidRPr="00017DEF">
        <w:rPr>
          <w:rFonts w:ascii="Arial" w:hAnsi="Arial" w:cs="Arial"/>
        </w:rPr>
        <w:t xml:space="preserve"> that can impact on children and families</w:t>
      </w:r>
      <w:r>
        <w:rPr>
          <w:rFonts w:ascii="Arial" w:hAnsi="Arial" w:cs="Arial"/>
        </w:rPr>
        <w:t xml:space="preserve"> and their ability to keep safe</w:t>
      </w:r>
      <w:r w:rsidR="00D20D30">
        <w:rPr>
          <w:rFonts w:ascii="Arial" w:hAnsi="Arial" w:cs="Arial"/>
        </w:rPr>
        <w:t>:</w:t>
      </w:r>
    </w:p>
    <w:p w14:paraId="196662E2" w14:textId="2AC7D615" w:rsidR="00153A65" w:rsidRPr="00D20D30" w:rsidRDefault="00153A65" w:rsidP="00C16CDC">
      <w:pPr>
        <w:pStyle w:val="ListParagraph"/>
        <w:numPr>
          <w:ilvl w:val="0"/>
          <w:numId w:val="60"/>
        </w:numPr>
        <w:spacing w:after="240" w:line="240" w:lineRule="auto"/>
        <w:rPr>
          <w:rFonts w:ascii="Arial" w:hAnsi="Arial" w:cs="Arial"/>
        </w:rPr>
      </w:pPr>
      <w:r w:rsidRPr="00D20D30">
        <w:rPr>
          <w:rFonts w:ascii="Arial" w:hAnsi="Arial" w:cs="Arial"/>
        </w:rPr>
        <w:t>Child Exploitation</w:t>
      </w:r>
      <w:r w:rsidR="0025168C">
        <w:t xml:space="preserve">- </w:t>
      </w:r>
      <w:r w:rsidRPr="00D20D30">
        <w:rPr>
          <w:rFonts w:ascii="Arial" w:hAnsi="Arial" w:cs="Arial"/>
        </w:rPr>
        <w:t>including both Child Sexual Exploitation and Child Criminal Exploitation and county lines, modern day slavery and trafficking</w:t>
      </w:r>
    </w:p>
    <w:p w14:paraId="07EC46C8" w14:textId="77777777" w:rsidR="00153A65" w:rsidRPr="00017DEF" w:rsidRDefault="00153A65" w:rsidP="000525FB">
      <w:pPr>
        <w:pStyle w:val="ListParagraph"/>
        <w:numPr>
          <w:ilvl w:val="0"/>
          <w:numId w:val="12"/>
        </w:numPr>
        <w:spacing w:line="240" w:lineRule="auto"/>
        <w:rPr>
          <w:rFonts w:ascii="Arial" w:hAnsi="Arial" w:cs="Arial"/>
        </w:rPr>
      </w:pPr>
      <w:r w:rsidRPr="00017DEF">
        <w:rPr>
          <w:rFonts w:ascii="Arial" w:hAnsi="Arial" w:cs="Arial"/>
        </w:rPr>
        <w:t>Cybercrime</w:t>
      </w:r>
    </w:p>
    <w:p w14:paraId="0E640F7F" w14:textId="47E74D9E" w:rsidR="00153A65" w:rsidRPr="00405D01" w:rsidRDefault="00153A65" w:rsidP="000525FB">
      <w:pPr>
        <w:pStyle w:val="ListParagraph"/>
        <w:numPr>
          <w:ilvl w:val="0"/>
          <w:numId w:val="12"/>
        </w:numPr>
        <w:spacing w:line="240" w:lineRule="auto"/>
        <w:rPr>
          <w:rFonts w:ascii="Arial" w:hAnsi="Arial" w:cs="Arial"/>
        </w:rPr>
      </w:pPr>
      <w:r w:rsidRPr="008103AC">
        <w:rPr>
          <w:rFonts w:ascii="Arial" w:hAnsi="Arial" w:cs="Arial"/>
        </w:rPr>
        <w:t xml:space="preserve">Domestic Abuse </w:t>
      </w:r>
      <w:r w:rsidRPr="00405D01">
        <w:rPr>
          <w:rFonts w:ascii="Arial" w:hAnsi="Arial" w:cs="Arial"/>
        </w:rPr>
        <w:t xml:space="preserve"> </w:t>
      </w:r>
    </w:p>
    <w:p w14:paraId="2FB32E64" w14:textId="77777777" w:rsidR="00153A65" w:rsidRPr="0025168C" w:rsidRDefault="00153A65" w:rsidP="000525FB">
      <w:pPr>
        <w:pStyle w:val="ListParagraph"/>
        <w:numPr>
          <w:ilvl w:val="0"/>
          <w:numId w:val="12"/>
        </w:numPr>
        <w:spacing w:line="240" w:lineRule="auto"/>
        <w:rPr>
          <w:rFonts w:ascii="Arial" w:hAnsi="Arial" w:cs="Arial"/>
          <w:color w:val="000000" w:themeColor="text1"/>
        </w:rPr>
      </w:pPr>
      <w:r w:rsidRPr="0025168C">
        <w:rPr>
          <w:rFonts w:ascii="Arial" w:hAnsi="Arial" w:cs="Arial"/>
          <w:color w:val="000000" w:themeColor="text1"/>
        </w:rPr>
        <w:t xml:space="preserve">Homelessness </w:t>
      </w:r>
    </w:p>
    <w:p w14:paraId="08076F19" w14:textId="77777777" w:rsidR="00153A65" w:rsidRPr="0025168C" w:rsidRDefault="00153A65" w:rsidP="000525FB">
      <w:pPr>
        <w:pStyle w:val="ListParagraph"/>
        <w:numPr>
          <w:ilvl w:val="0"/>
          <w:numId w:val="12"/>
        </w:numPr>
        <w:spacing w:line="240" w:lineRule="auto"/>
        <w:rPr>
          <w:rFonts w:ascii="Arial" w:hAnsi="Arial" w:cs="Arial"/>
          <w:color w:val="000000" w:themeColor="text1"/>
        </w:rPr>
      </w:pPr>
      <w:r w:rsidRPr="0025168C">
        <w:rPr>
          <w:rFonts w:ascii="Arial" w:hAnsi="Arial" w:cs="Arial"/>
          <w:color w:val="000000" w:themeColor="text1"/>
        </w:rPr>
        <w:lastRenderedPageBreak/>
        <w:t xml:space="preserve">Honour or faith-based abuse (including Female Genital Mutilation and Forced Marriage), </w:t>
      </w:r>
    </w:p>
    <w:p w14:paraId="203DD179" w14:textId="0E80654F" w:rsidR="00153A65" w:rsidRPr="00405D01" w:rsidRDefault="00153A65" w:rsidP="000525FB">
      <w:pPr>
        <w:pStyle w:val="ListParagraph"/>
        <w:numPr>
          <w:ilvl w:val="0"/>
          <w:numId w:val="12"/>
        </w:numPr>
        <w:spacing w:line="240" w:lineRule="auto"/>
        <w:rPr>
          <w:rFonts w:ascii="Arial" w:hAnsi="Arial" w:cs="Arial"/>
        </w:rPr>
      </w:pPr>
      <w:r w:rsidRPr="008103AC">
        <w:rPr>
          <w:rFonts w:ascii="Arial" w:hAnsi="Arial" w:cs="Arial"/>
        </w:rPr>
        <w:t>Online Safety</w:t>
      </w:r>
    </w:p>
    <w:p w14:paraId="7E99DC0E" w14:textId="207AF7C8" w:rsidR="00153A65" w:rsidRPr="00405D01" w:rsidRDefault="00153A65" w:rsidP="000525FB">
      <w:pPr>
        <w:pStyle w:val="ListParagraph"/>
        <w:numPr>
          <w:ilvl w:val="0"/>
          <w:numId w:val="12"/>
        </w:numPr>
        <w:spacing w:line="240" w:lineRule="auto"/>
        <w:rPr>
          <w:rFonts w:ascii="Arial" w:hAnsi="Arial" w:cs="Arial"/>
        </w:rPr>
      </w:pPr>
      <w:r w:rsidRPr="008103AC">
        <w:rPr>
          <w:rFonts w:ascii="Arial" w:hAnsi="Arial" w:cs="Arial"/>
        </w:rPr>
        <w:t>Mental health</w:t>
      </w:r>
    </w:p>
    <w:p w14:paraId="6F9C01C4" w14:textId="60DED693" w:rsidR="00153A65" w:rsidRPr="0027175A" w:rsidRDefault="00153A65" w:rsidP="000525FB">
      <w:pPr>
        <w:pStyle w:val="ListParagraph"/>
        <w:numPr>
          <w:ilvl w:val="0"/>
          <w:numId w:val="12"/>
        </w:numPr>
        <w:spacing w:line="240" w:lineRule="auto"/>
        <w:rPr>
          <w:rFonts w:ascii="Arial" w:hAnsi="Arial" w:cs="Arial"/>
        </w:rPr>
      </w:pPr>
      <w:r w:rsidRPr="008103AC">
        <w:rPr>
          <w:rFonts w:ascii="Arial" w:hAnsi="Arial" w:cs="Arial"/>
        </w:rPr>
        <w:t>Child on child abuse</w:t>
      </w:r>
      <w:r>
        <w:rPr>
          <w:rFonts w:ascii="Arial" w:hAnsi="Arial" w:cs="Arial"/>
        </w:rPr>
        <w:t xml:space="preserve"> </w:t>
      </w:r>
    </w:p>
    <w:p w14:paraId="4EFC9FA2" w14:textId="62B40CD4" w:rsidR="00153A65" w:rsidRPr="00017DEF" w:rsidRDefault="00153A65" w:rsidP="000525FB">
      <w:pPr>
        <w:pStyle w:val="ListParagraph"/>
        <w:numPr>
          <w:ilvl w:val="0"/>
          <w:numId w:val="12"/>
        </w:numPr>
        <w:spacing w:line="240" w:lineRule="auto"/>
        <w:rPr>
          <w:rFonts w:ascii="Arial" w:hAnsi="Arial" w:cs="Arial"/>
        </w:rPr>
      </w:pPr>
      <w:r w:rsidRPr="008103AC">
        <w:rPr>
          <w:rFonts w:ascii="Arial" w:hAnsi="Arial" w:cs="Arial"/>
        </w:rPr>
        <w:t>Radicalisation</w:t>
      </w:r>
    </w:p>
    <w:p w14:paraId="4C84E530" w14:textId="7E49449A" w:rsidR="00153A65" w:rsidRPr="00017DEF" w:rsidRDefault="00153A65" w:rsidP="000525FB">
      <w:pPr>
        <w:pStyle w:val="ListParagraph"/>
        <w:numPr>
          <w:ilvl w:val="0"/>
          <w:numId w:val="12"/>
        </w:numPr>
        <w:spacing w:line="240" w:lineRule="auto"/>
        <w:rPr>
          <w:rFonts w:ascii="Arial" w:hAnsi="Arial" w:cs="Arial"/>
        </w:rPr>
      </w:pPr>
      <w:r w:rsidRPr="008103AC">
        <w:rPr>
          <w:rFonts w:ascii="Arial" w:hAnsi="Arial" w:cs="Arial"/>
        </w:rPr>
        <w:t xml:space="preserve">Serious Youth Violence </w:t>
      </w:r>
      <w:r w:rsidRPr="00017DEF">
        <w:rPr>
          <w:rFonts w:ascii="Arial" w:hAnsi="Arial" w:cs="Arial"/>
        </w:rPr>
        <w:t xml:space="preserve"> </w:t>
      </w:r>
    </w:p>
    <w:p w14:paraId="21594C63" w14:textId="77777777" w:rsidR="00153A65" w:rsidRPr="00017DEF" w:rsidRDefault="00153A65" w:rsidP="000525FB">
      <w:pPr>
        <w:pStyle w:val="ListParagraph"/>
        <w:numPr>
          <w:ilvl w:val="0"/>
          <w:numId w:val="12"/>
        </w:numPr>
        <w:spacing w:line="240" w:lineRule="auto"/>
        <w:rPr>
          <w:rFonts w:ascii="Arial" w:hAnsi="Arial" w:cs="Arial"/>
        </w:rPr>
      </w:pPr>
      <w:r w:rsidRPr="00017DEF">
        <w:rPr>
          <w:rFonts w:ascii="Arial" w:hAnsi="Arial" w:cs="Arial"/>
        </w:rPr>
        <w:t xml:space="preserve">Substance Misuse </w:t>
      </w:r>
    </w:p>
    <w:p w14:paraId="79D445A8" w14:textId="4A900631" w:rsidR="00153A65" w:rsidRPr="00017DEF" w:rsidRDefault="00153A65" w:rsidP="000525FB">
      <w:pPr>
        <w:pStyle w:val="ListParagraph"/>
        <w:numPr>
          <w:ilvl w:val="0"/>
          <w:numId w:val="12"/>
        </w:numPr>
        <w:spacing w:line="240" w:lineRule="auto"/>
        <w:rPr>
          <w:rFonts w:ascii="Arial" w:hAnsi="Arial" w:cs="Arial"/>
        </w:rPr>
      </w:pPr>
      <w:r w:rsidRPr="008103AC">
        <w:rPr>
          <w:rFonts w:ascii="Arial" w:hAnsi="Arial" w:cs="Arial"/>
        </w:rPr>
        <w:t>Private Fostering</w:t>
      </w:r>
    </w:p>
    <w:p w14:paraId="5F813A1C" w14:textId="77777777" w:rsidR="00153A65" w:rsidRPr="00017DEF" w:rsidRDefault="00153A65" w:rsidP="000525FB">
      <w:pPr>
        <w:spacing w:line="240" w:lineRule="auto"/>
        <w:contextualSpacing/>
        <w:rPr>
          <w:rFonts w:ascii="Arial" w:hAnsi="Arial" w:cs="Arial"/>
        </w:rPr>
      </w:pPr>
      <w:r w:rsidRPr="00017DEF">
        <w:rPr>
          <w:rFonts w:ascii="Arial" w:hAnsi="Arial" w:cs="Arial"/>
        </w:rPr>
        <w:t xml:space="preserve">Additional information about key safeguarding areas can also be found in Keeping Children Safe in Education Annex A (DfE 2026); the </w:t>
      </w:r>
      <w:hyperlink r:id="rId63">
        <w:r w:rsidRPr="00017DEF">
          <w:rPr>
            <w:rStyle w:val="Hyperlink"/>
            <w:rFonts w:ascii="Arial" w:hAnsi="Arial" w:cs="Arial"/>
          </w:rPr>
          <w:t>NSPCC website - Types of Abuse</w:t>
        </w:r>
      </w:hyperlink>
      <w:r w:rsidRPr="00017DEF">
        <w:rPr>
          <w:rStyle w:val="Hyperlink"/>
          <w:rFonts w:ascii="Arial" w:hAnsi="Arial" w:cs="Arial"/>
        </w:rPr>
        <w:t>.</w:t>
      </w:r>
    </w:p>
    <w:p w14:paraId="7B9F3C94" w14:textId="0409966B" w:rsidR="00153A65" w:rsidRPr="00017DEF" w:rsidRDefault="00153A65" w:rsidP="000525FB">
      <w:pPr>
        <w:spacing w:line="240" w:lineRule="auto"/>
        <w:rPr>
          <w:rFonts w:ascii="Arial" w:hAnsi="Arial" w:cs="Arial"/>
        </w:rPr>
      </w:pPr>
      <w:r w:rsidRPr="00017DEF">
        <w:rPr>
          <w:rFonts w:ascii="Arial" w:hAnsi="Arial" w:cs="Arial"/>
        </w:rPr>
        <w:t xml:space="preserve">Localised resources for education settings can be accessed through </w:t>
      </w:r>
      <w:r w:rsidR="00E57B13" w:rsidRPr="00E57B13">
        <w:rPr>
          <w:rFonts w:ascii="Arial" w:hAnsi="Arial" w:cs="Arial"/>
        </w:rPr>
        <w:t>Dorset</w:t>
      </w:r>
      <w:r w:rsidRPr="00E57B13">
        <w:rPr>
          <w:rFonts w:ascii="Arial" w:hAnsi="Arial" w:cs="Arial"/>
        </w:rPr>
        <w:t xml:space="preserve"> Safeguarding Children’s Partnership and </w:t>
      </w:r>
      <w:r w:rsidR="00E57B13" w:rsidRPr="00E57B13">
        <w:rPr>
          <w:rFonts w:ascii="Arial" w:hAnsi="Arial" w:cs="Arial"/>
        </w:rPr>
        <w:t>Dorset</w:t>
      </w:r>
      <w:r w:rsidRPr="00E57B13">
        <w:rPr>
          <w:rFonts w:ascii="Arial" w:hAnsi="Arial" w:cs="Arial"/>
        </w:rPr>
        <w:t xml:space="preserve"> Education Safeguarding Service.</w:t>
      </w:r>
    </w:p>
    <w:p w14:paraId="1227AE35" w14:textId="6606B505" w:rsidR="00BE0C30" w:rsidRPr="004B1BB8" w:rsidRDefault="60F43645" w:rsidP="00C16CDC">
      <w:pPr>
        <w:pStyle w:val="Heading1"/>
        <w:numPr>
          <w:ilvl w:val="1"/>
          <w:numId w:val="43"/>
        </w:numPr>
        <w:ind w:left="0"/>
        <w:rPr>
          <w:rFonts w:ascii="Arial" w:eastAsia="Arial" w:hAnsi="Arial" w:cs="Arial"/>
          <w:color w:val="4F81BD" w:themeColor="accent1"/>
          <w:sz w:val="32"/>
          <w:szCs w:val="32"/>
        </w:rPr>
      </w:pPr>
      <w:bookmarkStart w:id="24" w:name="_Responding_to_incidents"/>
      <w:bookmarkEnd w:id="24"/>
      <w:r w:rsidRPr="004B1BB8">
        <w:rPr>
          <w:rFonts w:ascii="Arial" w:eastAsia="Arial" w:hAnsi="Arial" w:cs="Arial"/>
          <w:color w:val="4F81BD" w:themeColor="accent1"/>
          <w:sz w:val="32"/>
          <w:szCs w:val="32"/>
        </w:rPr>
        <w:t>Responding to incidents of child-on-child abuse (including harassment and violence)</w:t>
      </w:r>
      <w:r w:rsidR="00E660EE">
        <w:rPr>
          <w:rFonts w:ascii="Arial" w:eastAsia="Arial" w:hAnsi="Arial" w:cs="Arial"/>
          <w:color w:val="4F81BD" w:themeColor="accent1"/>
          <w:sz w:val="32"/>
          <w:szCs w:val="32"/>
        </w:rPr>
        <w:t xml:space="preserve"> and extra-familial safeguarding concerns</w:t>
      </w:r>
    </w:p>
    <w:p w14:paraId="1752F2EF" w14:textId="1ACF7D8B" w:rsidR="004D39B6" w:rsidRPr="005347E9" w:rsidRDefault="004E43EC" w:rsidP="004D39B6">
      <w:pPr>
        <w:spacing w:after="0"/>
        <w:rPr>
          <w:rFonts w:ascii="Arial" w:hAnsi="Arial" w:cs="Arial"/>
          <w:b/>
          <w:bCs/>
        </w:rPr>
      </w:pPr>
      <w:r w:rsidRPr="005347E9">
        <w:rPr>
          <w:rFonts w:ascii="Arial" w:hAnsi="Arial" w:cs="Arial"/>
          <w:b/>
          <w:bCs/>
        </w:rPr>
        <w:t>2.</w:t>
      </w:r>
      <w:r w:rsidR="00224BBF">
        <w:rPr>
          <w:rFonts w:ascii="Arial" w:hAnsi="Arial" w:cs="Arial"/>
          <w:b/>
          <w:bCs/>
        </w:rPr>
        <w:t>9</w:t>
      </w:r>
      <w:r w:rsidRPr="005347E9">
        <w:rPr>
          <w:rFonts w:ascii="Arial" w:hAnsi="Arial" w:cs="Arial"/>
          <w:b/>
          <w:bCs/>
        </w:rPr>
        <w:t>.1 Child-on-child abuse</w:t>
      </w:r>
    </w:p>
    <w:p w14:paraId="643E7FD5" w14:textId="77777777" w:rsidR="004D39B6" w:rsidRPr="005347E9" w:rsidRDefault="004D39B6" w:rsidP="008213FF">
      <w:pPr>
        <w:spacing w:after="0" w:line="240" w:lineRule="auto"/>
        <w:rPr>
          <w:rFonts w:ascii="Arial" w:hAnsi="Arial" w:cs="Arial"/>
        </w:rPr>
      </w:pPr>
      <w:r w:rsidRPr="005347E9">
        <w:rPr>
          <w:rFonts w:ascii="Arial" w:hAnsi="Arial" w:cs="Arial"/>
        </w:rPr>
        <w:t>All children have a right to attend school and learn in a safe environment. All child-on-child abuse is unacceptable and will be taken seriously. In addition, we have a zero-tolerance approach and will respond to all reports and concerns of child-on-child abuse and child-on-child sexual violence and sexual harassment, including those that have happened outside of the school, and/or online.</w:t>
      </w:r>
    </w:p>
    <w:p w14:paraId="3B17CABF" w14:textId="77777777" w:rsidR="004D39B6" w:rsidRPr="00093497" w:rsidRDefault="004D39B6" w:rsidP="008213FF">
      <w:pPr>
        <w:spacing w:after="0" w:line="240" w:lineRule="auto"/>
        <w:rPr>
          <w:rFonts w:ascii="Arial" w:hAnsi="Arial" w:cs="Arial"/>
        </w:rPr>
      </w:pPr>
      <w:r w:rsidRPr="00093497">
        <w:rPr>
          <w:rFonts w:ascii="Arial" w:hAnsi="Arial" w:cs="Arial"/>
        </w:rPr>
        <w:t xml:space="preserve">Child-on-child abuse is not tolerated, passed off as “banter” or seen as “part of growing up”. The different forms of child-on-child abuse is likely to include, but not limited to: </w:t>
      </w:r>
    </w:p>
    <w:p w14:paraId="1AC9DA8E" w14:textId="77777777" w:rsidR="003533E6" w:rsidRPr="008213FF" w:rsidRDefault="004D39B6" w:rsidP="00C16CDC">
      <w:pPr>
        <w:pStyle w:val="ListParagraph"/>
        <w:numPr>
          <w:ilvl w:val="0"/>
          <w:numId w:val="82"/>
        </w:numPr>
        <w:spacing w:after="0" w:line="240" w:lineRule="auto"/>
        <w:rPr>
          <w:rFonts w:ascii="Arial" w:hAnsi="Arial" w:cs="Arial"/>
        </w:rPr>
      </w:pPr>
      <w:r w:rsidRPr="008213FF">
        <w:rPr>
          <w:rFonts w:ascii="Arial" w:hAnsi="Arial" w:cs="Arial"/>
        </w:rPr>
        <w:t>bullying (including cyber bullying, prejudice-based and discriminatory bullying)</w:t>
      </w:r>
    </w:p>
    <w:p w14:paraId="4CD232E8" w14:textId="031ACC39" w:rsidR="003533E6" w:rsidRPr="008213FF" w:rsidRDefault="004D39B6" w:rsidP="00C16CDC">
      <w:pPr>
        <w:pStyle w:val="ListParagraph"/>
        <w:numPr>
          <w:ilvl w:val="0"/>
          <w:numId w:val="82"/>
        </w:numPr>
        <w:spacing w:after="0" w:line="240" w:lineRule="auto"/>
        <w:rPr>
          <w:rFonts w:ascii="Arial" w:hAnsi="Arial" w:cs="Arial"/>
        </w:rPr>
      </w:pPr>
      <w:r w:rsidRPr="008213FF">
        <w:rPr>
          <w:rFonts w:ascii="Arial" w:hAnsi="Arial" w:cs="Arial"/>
        </w:rPr>
        <w:t xml:space="preserve">abuse in intimate personal relationships between peers </w:t>
      </w:r>
      <w:r w:rsidR="004E2E9F" w:rsidRPr="008213FF">
        <w:rPr>
          <w:rFonts w:ascii="Arial" w:hAnsi="Arial" w:cs="Arial"/>
        </w:rPr>
        <w:t>(teenage relationship abuse)</w:t>
      </w:r>
    </w:p>
    <w:p w14:paraId="36F7C666" w14:textId="77777777" w:rsidR="003533E6" w:rsidRPr="008213FF" w:rsidRDefault="004D39B6" w:rsidP="00C16CDC">
      <w:pPr>
        <w:pStyle w:val="ListParagraph"/>
        <w:numPr>
          <w:ilvl w:val="0"/>
          <w:numId w:val="82"/>
        </w:numPr>
        <w:spacing w:after="0" w:line="240" w:lineRule="auto"/>
        <w:rPr>
          <w:rFonts w:ascii="Arial" w:hAnsi="Arial" w:cs="Arial"/>
        </w:rPr>
      </w:pPr>
      <w:r w:rsidRPr="008213FF">
        <w:rPr>
          <w:rFonts w:ascii="Arial" w:hAnsi="Arial" w:cs="Arial"/>
        </w:rPr>
        <w:t>physical abuse which can include hitting, kicking, shaking, biting, hair pulling or otherwise causing physical harm</w:t>
      </w:r>
    </w:p>
    <w:p w14:paraId="578ED0E8" w14:textId="102BF37D" w:rsidR="006A7102" w:rsidRPr="00E57B13" w:rsidRDefault="00E96C1A" w:rsidP="00C16CDC">
      <w:pPr>
        <w:pStyle w:val="ListParagraph"/>
        <w:numPr>
          <w:ilvl w:val="0"/>
          <w:numId w:val="82"/>
        </w:numPr>
        <w:spacing w:after="0" w:line="240" w:lineRule="auto"/>
        <w:rPr>
          <w:rFonts w:ascii="Arial" w:hAnsi="Arial" w:cs="Arial"/>
        </w:rPr>
      </w:pPr>
      <w:r w:rsidRPr="00E57B13">
        <w:rPr>
          <w:rFonts w:ascii="Arial" w:hAnsi="Arial" w:cs="Arial"/>
        </w:rPr>
        <w:t>physical assault and harm, or the threat of harm with a weapon</w:t>
      </w:r>
    </w:p>
    <w:p w14:paraId="422E1659" w14:textId="5FD697EC" w:rsidR="00194BE5" w:rsidRPr="00E57B13" w:rsidRDefault="00194BE5" w:rsidP="00C16CDC">
      <w:pPr>
        <w:pStyle w:val="ListParagraph"/>
        <w:numPr>
          <w:ilvl w:val="0"/>
          <w:numId w:val="82"/>
        </w:numPr>
        <w:spacing w:after="0" w:line="240" w:lineRule="auto"/>
        <w:rPr>
          <w:rFonts w:ascii="Arial" w:hAnsi="Arial" w:cs="Arial"/>
        </w:rPr>
      </w:pPr>
      <w:r w:rsidRPr="00E57B13">
        <w:rPr>
          <w:rFonts w:ascii="Arial" w:hAnsi="Arial" w:cs="Arial"/>
        </w:rPr>
        <w:t>harmful sexual behaviour, sexual violence and sexual harassment – which may include misogyny/misandry.</w:t>
      </w:r>
    </w:p>
    <w:p w14:paraId="4D46D744" w14:textId="4954C7E8" w:rsidR="00D90D1C" w:rsidRPr="00E57B13" w:rsidRDefault="00D90D1C" w:rsidP="00C16CDC">
      <w:pPr>
        <w:pStyle w:val="ListParagraph"/>
        <w:numPr>
          <w:ilvl w:val="0"/>
          <w:numId w:val="82"/>
        </w:numPr>
        <w:spacing w:after="0" w:line="240" w:lineRule="auto"/>
        <w:rPr>
          <w:rFonts w:ascii="Arial" w:hAnsi="Arial" w:cs="Arial"/>
        </w:rPr>
      </w:pPr>
      <w:r w:rsidRPr="00E57B13">
        <w:rPr>
          <w:rFonts w:ascii="Arial" w:hAnsi="Arial" w:cs="Arial"/>
        </w:rPr>
        <w:t>consensual and non-consensual making or sharing of nudes and semi nudes, including those generated using AI</w:t>
      </w:r>
    </w:p>
    <w:p w14:paraId="3FCEFA27" w14:textId="77777777" w:rsidR="00C975DA" w:rsidRPr="008213FF" w:rsidRDefault="004B7338" w:rsidP="00C16CDC">
      <w:pPr>
        <w:pStyle w:val="ListParagraph"/>
        <w:numPr>
          <w:ilvl w:val="0"/>
          <w:numId w:val="82"/>
        </w:numPr>
        <w:spacing w:after="0" w:line="240" w:lineRule="auto"/>
        <w:rPr>
          <w:rFonts w:ascii="Arial" w:hAnsi="Arial" w:cs="Arial"/>
        </w:rPr>
      </w:pPr>
      <w:r w:rsidRPr="008213FF">
        <w:rPr>
          <w:rFonts w:ascii="Arial" w:hAnsi="Arial" w:cs="Arial"/>
          <w:color w:val="000000"/>
        </w:rPr>
        <w:t>Upskirting, which typically involves taking a picture under a person’s clothing without their permission, with the intention of viewing their genitals or buttocks to obtain sexual gratification, or cause the victim humiliation, distress, or alarm.</w:t>
      </w:r>
    </w:p>
    <w:p w14:paraId="6EED0CBA" w14:textId="212266D0" w:rsidR="003533E6" w:rsidRPr="008213FF" w:rsidRDefault="004D39B6" w:rsidP="00C16CDC">
      <w:pPr>
        <w:pStyle w:val="ListParagraph"/>
        <w:numPr>
          <w:ilvl w:val="0"/>
          <w:numId w:val="82"/>
        </w:numPr>
        <w:spacing w:after="0" w:line="240" w:lineRule="auto"/>
        <w:rPr>
          <w:rFonts w:ascii="Arial" w:hAnsi="Arial" w:cs="Arial"/>
        </w:rPr>
      </w:pPr>
      <w:r w:rsidRPr="008213FF">
        <w:rPr>
          <w:rFonts w:ascii="Arial" w:hAnsi="Arial" w:cs="Arial"/>
        </w:rPr>
        <w:t>causing someone to engage in sexual activity without consent</w:t>
      </w:r>
    </w:p>
    <w:p w14:paraId="170E278B" w14:textId="77777777" w:rsidR="003533E6" w:rsidRPr="008213FF" w:rsidRDefault="004D39B6" w:rsidP="00C16CDC">
      <w:pPr>
        <w:pStyle w:val="ListParagraph"/>
        <w:numPr>
          <w:ilvl w:val="0"/>
          <w:numId w:val="82"/>
        </w:numPr>
        <w:spacing w:after="0" w:line="240" w:lineRule="auto"/>
        <w:rPr>
          <w:rFonts w:ascii="Arial" w:hAnsi="Arial" w:cs="Arial"/>
        </w:rPr>
      </w:pPr>
      <w:r w:rsidRPr="008213FF">
        <w:rPr>
          <w:rFonts w:ascii="Arial" w:hAnsi="Arial" w:cs="Arial"/>
        </w:rPr>
        <w:t>initiation/hazing type violence and rituals.</w:t>
      </w:r>
    </w:p>
    <w:p w14:paraId="6822E99C" w14:textId="77777777" w:rsidR="003533E6" w:rsidRPr="00017DEF" w:rsidRDefault="003533E6" w:rsidP="003533E6">
      <w:pPr>
        <w:pStyle w:val="ListParagraph"/>
        <w:spacing w:after="0"/>
        <w:ind w:left="1004"/>
        <w:rPr>
          <w:rFonts w:ascii="Arial" w:hAnsi="Arial" w:cs="Arial"/>
        </w:rPr>
      </w:pPr>
    </w:p>
    <w:p w14:paraId="3AC8F9F1" w14:textId="77777777" w:rsidR="00A743CB" w:rsidRPr="00E57B13" w:rsidRDefault="006B385E" w:rsidP="008213FF">
      <w:pPr>
        <w:autoSpaceDE w:val="0"/>
        <w:autoSpaceDN w:val="0"/>
        <w:adjustRightInd w:val="0"/>
        <w:spacing w:after="0" w:line="240" w:lineRule="auto"/>
        <w:rPr>
          <w:rFonts w:ascii="Arial" w:hAnsi="Arial" w:cs="Arial"/>
        </w:rPr>
      </w:pPr>
      <w:r w:rsidRPr="00E57B13">
        <w:rPr>
          <w:rFonts w:ascii="Arial" w:hAnsi="Arial" w:cs="Arial"/>
        </w:rPr>
        <w:t xml:space="preserve">We recognise that, for some (but not all) forms of child-on-child abuse, it is more likely that girls will be victims and </w:t>
      </w:r>
      <w:proofErr w:type="gramStart"/>
      <w:r w:rsidRPr="00E57B13">
        <w:rPr>
          <w:rFonts w:ascii="Arial" w:hAnsi="Arial" w:cs="Arial"/>
        </w:rPr>
        <w:t>boys</w:t>
      </w:r>
      <w:proofErr w:type="gramEnd"/>
      <w:r w:rsidRPr="00E57B13">
        <w:rPr>
          <w:rFonts w:ascii="Arial" w:hAnsi="Arial" w:cs="Arial"/>
        </w:rPr>
        <w:t xml:space="preserve"> perpetrators; however, all child-on-child abuse is unacceptable and will be taken seriously regardless of the sex of those involved (KCSIE 2026, para 191).</w:t>
      </w:r>
    </w:p>
    <w:p w14:paraId="20C84C59" w14:textId="77777777" w:rsidR="005926B6" w:rsidRPr="00E57B13" w:rsidRDefault="005926B6" w:rsidP="008213FF">
      <w:pPr>
        <w:autoSpaceDE w:val="0"/>
        <w:autoSpaceDN w:val="0"/>
        <w:adjustRightInd w:val="0"/>
        <w:spacing w:after="0" w:line="240" w:lineRule="auto"/>
        <w:rPr>
          <w:rFonts w:ascii="Arial" w:hAnsi="Arial" w:cs="Arial"/>
          <w:color w:val="FF0000"/>
        </w:rPr>
      </w:pPr>
    </w:p>
    <w:p w14:paraId="4B2957C9" w14:textId="77777777" w:rsidR="00A743CB" w:rsidRPr="00E57B13" w:rsidRDefault="006B385E" w:rsidP="008213FF">
      <w:pPr>
        <w:autoSpaceDE w:val="0"/>
        <w:autoSpaceDN w:val="0"/>
        <w:adjustRightInd w:val="0"/>
        <w:spacing w:after="0" w:line="240" w:lineRule="auto"/>
        <w:rPr>
          <w:rFonts w:ascii="Arial" w:hAnsi="Arial" w:cs="Arial"/>
        </w:rPr>
      </w:pPr>
      <w:r w:rsidRPr="00E57B13">
        <w:rPr>
          <w:rFonts w:ascii="Arial" w:hAnsi="Arial" w:cs="Arial"/>
        </w:rPr>
        <w:t>Child-on-child abuse is a safeguarding issue for both the victim and the alleged perpetrator, who may themselves need support; it is preventable, and staff have a responsibility to report any concerns to the DSL regardless of whether the incident happened on or off site.</w:t>
      </w:r>
    </w:p>
    <w:p w14:paraId="0C198D91" w14:textId="306CC39A" w:rsidR="00A743CB" w:rsidRDefault="006B385E" w:rsidP="008213FF">
      <w:pPr>
        <w:autoSpaceDE w:val="0"/>
        <w:autoSpaceDN w:val="0"/>
        <w:adjustRightInd w:val="0"/>
        <w:spacing w:after="0" w:line="240" w:lineRule="auto"/>
        <w:rPr>
          <w:rFonts w:ascii="Arial" w:hAnsi="Arial" w:cs="Arial"/>
        </w:rPr>
      </w:pPr>
      <w:r w:rsidRPr="00E57B13">
        <w:rPr>
          <w:rFonts w:ascii="Arial" w:hAnsi="Arial" w:cs="Arial"/>
        </w:rPr>
        <w:lastRenderedPageBreak/>
        <w:t xml:space="preserve">Sexual harassment and violence between children can be linked to wider cultures of misogyny; </w:t>
      </w:r>
      <w:r w:rsidR="004D4ED0" w:rsidRPr="004D4ED0">
        <w:rPr>
          <w:rFonts w:ascii="Arial" w:hAnsi="Arial" w:cs="Arial"/>
          <w:bCs/>
        </w:rPr>
        <w:t>All Saints Primary School</w:t>
      </w:r>
      <w:r w:rsidR="004D4ED0" w:rsidRPr="004D4ED0">
        <w:rPr>
          <w:rFonts w:ascii="Arial" w:hAnsi="Arial" w:cs="Arial"/>
          <w:sz w:val="20"/>
          <w:szCs w:val="20"/>
        </w:rPr>
        <w:t xml:space="preserve"> </w:t>
      </w:r>
      <w:r w:rsidRPr="00E57B13">
        <w:rPr>
          <w:rFonts w:ascii="Arial" w:hAnsi="Arial" w:cs="Arial"/>
        </w:rPr>
        <w:t>will consider this link when planning its curriculum and pastoral response.</w:t>
      </w:r>
    </w:p>
    <w:p w14:paraId="2CBDDB33" w14:textId="77777777" w:rsidR="008213FF" w:rsidRPr="00017DEF" w:rsidRDefault="008213FF" w:rsidP="008213FF">
      <w:pPr>
        <w:autoSpaceDE w:val="0"/>
        <w:autoSpaceDN w:val="0"/>
        <w:adjustRightInd w:val="0"/>
        <w:spacing w:after="0" w:line="240" w:lineRule="auto"/>
        <w:rPr>
          <w:rFonts w:ascii="Arial" w:hAnsi="Arial" w:cs="Arial"/>
        </w:rPr>
      </w:pPr>
    </w:p>
    <w:p w14:paraId="4B58BB75" w14:textId="77777777" w:rsidR="004D39B6" w:rsidRPr="00017DEF" w:rsidRDefault="004D39B6" w:rsidP="008213FF">
      <w:pPr>
        <w:spacing w:after="0" w:line="240" w:lineRule="auto"/>
        <w:rPr>
          <w:rFonts w:ascii="Arial" w:hAnsi="Arial" w:cs="Arial"/>
        </w:rPr>
      </w:pPr>
      <w:r w:rsidRPr="00017DEF">
        <w:rPr>
          <w:rFonts w:ascii="Arial" w:hAnsi="Arial" w:cs="Arial"/>
        </w:rPr>
        <w:t xml:space="preserve">Consequently, child-on-child abuse is dealt with as a safeguarding issue and recorded as such, not managed through the systems set out in the behaviour policy. </w:t>
      </w:r>
    </w:p>
    <w:p w14:paraId="277AADDE" w14:textId="4A7D3CD2" w:rsidR="008A1C65" w:rsidRPr="00017DEF" w:rsidRDefault="004D39B6" w:rsidP="00C16CDC">
      <w:pPr>
        <w:pStyle w:val="ListParagraph"/>
        <w:numPr>
          <w:ilvl w:val="0"/>
          <w:numId w:val="36"/>
        </w:numPr>
        <w:spacing w:after="0" w:line="240" w:lineRule="auto"/>
        <w:rPr>
          <w:rFonts w:ascii="Arial" w:hAnsi="Arial" w:cs="Arial"/>
        </w:rPr>
      </w:pPr>
      <w:r w:rsidRPr="00017DEF">
        <w:rPr>
          <w:rFonts w:ascii="Arial" w:hAnsi="Arial" w:cs="Arial"/>
        </w:rPr>
        <w:t xml:space="preserve">Any child who may have been victimised and/or displayed such harmful behaviours, along with any other child affected by child-on-child abuse, will be supported through the </w:t>
      </w:r>
      <w:r w:rsidR="00216BCA" w:rsidRPr="00017DEF">
        <w:rPr>
          <w:rFonts w:ascii="Arial" w:hAnsi="Arial" w:cs="Arial"/>
        </w:rPr>
        <w:t>s</w:t>
      </w:r>
      <w:r w:rsidR="00216BCA">
        <w:rPr>
          <w:rFonts w:ascii="Arial" w:hAnsi="Arial" w:cs="Arial"/>
        </w:rPr>
        <w:t>etting</w:t>
      </w:r>
      <w:r w:rsidR="00216BCA" w:rsidRPr="00017DEF">
        <w:rPr>
          <w:rFonts w:ascii="Arial" w:hAnsi="Arial" w:cs="Arial"/>
        </w:rPr>
        <w:t xml:space="preserve">’s </w:t>
      </w:r>
      <w:r w:rsidRPr="00017DEF">
        <w:rPr>
          <w:rFonts w:ascii="Arial" w:hAnsi="Arial" w:cs="Arial"/>
        </w:rPr>
        <w:t>safeguarding team and pastoral system and the support will be regularly monitored and reviewed.</w:t>
      </w:r>
    </w:p>
    <w:p w14:paraId="286CDE50" w14:textId="77777777" w:rsidR="008A1C65" w:rsidRPr="00017DEF" w:rsidRDefault="004D39B6" w:rsidP="00C16CDC">
      <w:pPr>
        <w:pStyle w:val="ListParagraph"/>
        <w:numPr>
          <w:ilvl w:val="0"/>
          <w:numId w:val="36"/>
        </w:numPr>
        <w:spacing w:after="0" w:line="240" w:lineRule="auto"/>
        <w:rPr>
          <w:rFonts w:ascii="Arial" w:hAnsi="Arial" w:cs="Arial"/>
        </w:rPr>
      </w:pPr>
      <w:r w:rsidRPr="00017DEF">
        <w:rPr>
          <w:rFonts w:ascii="Arial" w:hAnsi="Arial" w:cs="Arial"/>
        </w:rPr>
        <w:t>We will address inappropriate behaviour (even if it appears to be relatively innocuous) as this can be an important intervention that may help prevent problematic, abusive and/or violent behaviour in the future.</w:t>
      </w:r>
    </w:p>
    <w:p w14:paraId="73997388" w14:textId="77777777" w:rsidR="004D39B6" w:rsidRPr="00017DEF" w:rsidRDefault="004D39B6" w:rsidP="00C16CDC">
      <w:pPr>
        <w:pStyle w:val="ListParagraph"/>
        <w:numPr>
          <w:ilvl w:val="0"/>
          <w:numId w:val="36"/>
        </w:numPr>
        <w:spacing w:after="0" w:line="240" w:lineRule="auto"/>
        <w:rPr>
          <w:rFonts w:ascii="Arial" w:hAnsi="Arial" w:cs="Arial"/>
        </w:rPr>
      </w:pPr>
      <w:r w:rsidRPr="00017DEF">
        <w:rPr>
          <w:rFonts w:ascii="Arial" w:hAnsi="Arial" w:cs="Arial"/>
        </w:rPr>
        <w:t>We acknowledge that even if there are no reported cases of child-on-child abuse, such abuse may still be taking place and is simply not being reported. Staff maintain an attitude of ‘it could happen here’ where safeguarding is concerned.</w:t>
      </w:r>
    </w:p>
    <w:p w14:paraId="60F22BC1" w14:textId="77777777" w:rsidR="0018139A" w:rsidRPr="00017DEF" w:rsidRDefault="0018139A" w:rsidP="008213FF">
      <w:pPr>
        <w:spacing w:after="0" w:line="240" w:lineRule="auto"/>
        <w:rPr>
          <w:rFonts w:ascii="Arial" w:hAnsi="Arial" w:cs="Arial"/>
        </w:rPr>
      </w:pPr>
    </w:p>
    <w:p w14:paraId="458574FD" w14:textId="77777777" w:rsidR="004D39B6" w:rsidRPr="00017DEF" w:rsidRDefault="004D39B6" w:rsidP="008213FF">
      <w:pPr>
        <w:spacing w:after="0" w:line="240" w:lineRule="auto"/>
        <w:rPr>
          <w:rFonts w:ascii="Arial" w:hAnsi="Arial" w:cs="Arial"/>
        </w:rPr>
      </w:pPr>
      <w:r w:rsidRPr="00017DEF">
        <w:rPr>
          <w:rFonts w:ascii="Arial" w:hAnsi="Arial" w:cs="Arial"/>
        </w:rPr>
        <w:t>We minimise the risk of child-on-child abuse by providing:</w:t>
      </w:r>
    </w:p>
    <w:p w14:paraId="2BE5DAA3" w14:textId="77777777" w:rsidR="00344A85" w:rsidRPr="008213FF" w:rsidRDefault="004D39B6" w:rsidP="00C16CDC">
      <w:pPr>
        <w:pStyle w:val="ListParagraph"/>
        <w:numPr>
          <w:ilvl w:val="0"/>
          <w:numId w:val="83"/>
        </w:numPr>
        <w:spacing w:after="0" w:line="240" w:lineRule="auto"/>
        <w:ind w:left="714" w:hanging="357"/>
        <w:rPr>
          <w:rFonts w:ascii="Arial" w:hAnsi="Arial" w:cs="Arial"/>
        </w:rPr>
      </w:pPr>
      <w:r w:rsidRPr="008213FF">
        <w:rPr>
          <w:rFonts w:ascii="Arial" w:hAnsi="Arial" w:cs="Arial"/>
        </w:rPr>
        <w:t>a relevant, effective curriculum, that helps children to develop their understanding of acceptable behaviours, healthy relationships and keeping themselves safe. The curriculum is updated to reflect changes in legislation, and the mandatory teaching of Relationship Education, Relationship and Sex Education and Health Education,</w:t>
      </w:r>
    </w:p>
    <w:p w14:paraId="2C01790E" w14:textId="77777777" w:rsidR="00344A85" w:rsidRPr="008213FF" w:rsidRDefault="004D39B6" w:rsidP="00C16CDC">
      <w:pPr>
        <w:pStyle w:val="ListParagraph"/>
        <w:numPr>
          <w:ilvl w:val="0"/>
          <w:numId w:val="83"/>
        </w:numPr>
        <w:spacing w:after="0" w:line="240" w:lineRule="auto"/>
        <w:ind w:left="714" w:hanging="357"/>
        <w:rPr>
          <w:rFonts w:ascii="Arial" w:hAnsi="Arial" w:cs="Arial"/>
        </w:rPr>
      </w:pPr>
      <w:r w:rsidRPr="008213FF">
        <w:rPr>
          <w:rFonts w:ascii="Arial" w:hAnsi="Arial" w:cs="Arial"/>
        </w:rPr>
        <w:t>established/publicised systems for children to raise concerns with staff, knowing they will be listened to, supported and valued, and that the issues they raise will be taken seriously,</w:t>
      </w:r>
    </w:p>
    <w:p w14:paraId="4F8DDFC2" w14:textId="77777777" w:rsidR="004E43EC" w:rsidRPr="008213FF" w:rsidRDefault="004D39B6" w:rsidP="00C16CDC">
      <w:pPr>
        <w:pStyle w:val="ListParagraph"/>
        <w:numPr>
          <w:ilvl w:val="0"/>
          <w:numId w:val="83"/>
        </w:numPr>
        <w:spacing w:after="0" w:line="240" w:lineRule="auto"/>
        <w:ind w:left="714" w:hanging="357"/>
        <w:rPr>
          <w:rFonts w:ascii="Arial" w:hAnsi="Arial" w:cs="Arial"/>
        </w:rPr>
      </w:pPr>
      <w:r w:rsidRPr="008213FF">
        <w:rPr>
          <w:rFonts w:ascii="Arial" w:hAnsi="Arial" w:cs="Arial"/>
        </w:rPr>
        <w:t>training to all staff so they understand that child-on-child abuse can and does happen and are trained to be alert to any behaviours that could cause concern,</w:t>
      </w:r>
    </w:p>
    <w:p w14:paraId="10CDEEDF" w14:textId="77777777" w:rsidR="004D39B6" w:rsidRPr="008213FF" w:rsidRDefault="004D39B6" w:rsidP="00C16CDC">
      <w:pPr>
        <w:pStyle w:val="ListParagraph"/>
        <w:numPr>
          <w:ilvl w:val="0"/>
          <w:numId w:val="83"/>
        </w:numPr>
        <w:spacing w:after="0" w:line="240" w:lineRule="auto"/>
        <w:ind w:left="714" w:hanging="357"/>
        <w:rPr>
          <w:rFonts w:ascii="Arial" w:hAnsi="Arial" w:cs="Arial"/>
        </w:rPr>
      </w:pPr>
      <w:r w:rsidRPr="008213FF">
        <w:rPr>
          <w:rFonts w:ascii="Arial" w:hAnsi="Arial" w:cs="Arial"/>
        </w:rPr>
        <w:t>a clear procedure for all staff to report all incidents as a safeguarding concern to the school DSL/ Deputy DSL.</w:t>
      </w:r>
    </w:p>
    <w:p w14:paraId="5B387684" w14:textId="77777777" w:rsidR="00297D09" w:rsidRDefault="00297D09" w:rsidP="00297D09">
      <w:pPr>
        <w:spacing w:after="0"/>
        <w:rPr>
          <w:rFonts w:ascii="Arial" w:hAnsi="Arial" w:cs="Arial"/>
        </w:rPr>
      </w:pPr>
    </w:p>
    <w:p w14:paraId="1DFCC521" w14:textId="6FB35117" w:rsidR="004D39B6" w:rsidRPr="00017DEF" w:rsidRDefault="004E43EC" w:rsidP="004D39B6">
      <w:pPr>
        <w:spacing w:after="0"/>
        <w:rPr>
          <w:rFonts w:ascii="Arial" w:hAnsi="Arial" w:cs="Arial"/>
          <w:b/>
          <w:bCs/>
        </w:rPr>
      </w:pPr>
      <w:r w:rsidRPr="00017DEF">
        <w:rPr>
          <w:rFonts w:ascii="Arial" w:hAnsi="Arial" w:cs="Arial"/>
          <w:b/>
          <w:bCs/>
        </w:rPr>
        <w:t>2.</w:t>
      </w:r>
      <w:r w:rsidR="00224BBF">
        <w:rPr>
          <w:rFonts w:ascii="Arial" w:hAnsi="Arial" w:cs="Arial"/>
          <w:b/>
          <w:bCs/>
        </w:rPr>
        <w:t>9</w:t>
      </w:r>
      <w:r w:rsidRPr="00017DEF">
        <w:rPr>
          <w:rFonts w:ascii="Arial" w:hAnsi="Arial" w:cs="Arial"/>
          <w:b/>
          <w:bCs/>
        </w:rPr>
        <w:t>.2 Child-on-child sexual harassment</w:t>
      </w:r>
      <w:r w:rsidR="002C7FDD">
        <w:rPr>
          <w:rFonts w:ascii="Arial" w:hAnsi="Arial" w:cs="Arial"/>
          <w:b/>
          <w:bCs/>
        </w:rPr>
        <w:t xml:space="preserve"> and </w:t>
      </w:r>
      <w:r w:rsidR="002C7FDD" w:rsidRPr="00651403">
        <w:rPr>
          <w:rFonts w:ascii="Arial" w:hAnsi="Arial" w:cs="Arial"/>
          <w:b/>
          <w:bCs/>
        </w:rPr>
        <w:t>sexual violence</w:t>
      </w:r>
    </w:p>
    <w:p w14:paraId="37109E4F" w14:textId="3FF7FA73" w:rsidR="00FF35AB" w:rsidRDefault="004D39B6" w:rsidP="008213FF">
      <w:pPr>
        <w:spacing w:after="0" w:line="240" w:lineRule="auto"/>
        <w:rPr>
          <w:rFonts w:ascii="Arial" w:hAnsi="Arial" w:cs="Arial"/>
        </w:rPr>
      </w:pPr>
      <w:r w:rsidRPr="00017DEF">
        <w:rPr>
          <w:rFonts w:ascii="Arial" w:hAnsi="Arial" w:cs="Arial"/>
        </w:rPr>
        <w:t xml:space="preserve">The DSL will follow local and national guidance when there has been </w:t>
      </w:r>
      <w:r w:rsidR="006E3000">
        <w:rPr>
          <w:rFonts w:ascii="Arial" w:hAnsi="Arial" w:cs="Arial"/>
        </w:rPr>
        <w:t>signs, reports or concerns</w:t>
      </w:r>
      <w:r w:rsidR="006E533B">
        <w:rPr>
          <w:rFonts w:ascii="Arial" w:hAnsi="Arial" w:cs="Arial"/>
        </w:rPr>
        <w:t xml:space="preserve"> of Harmful Sexual Behaviour (HSB), child-on-child sexual harassment and sexual violence having due regard of</w:t>
      </w:r>
      <w:r w:rsidRPr="00017DEF">
        <w:rPr>
          <w:rFonts w:ascii="Arial" w:hAnsi="Arial" w:cs="Arial"/>
        </w:rPr>
        <w:t xml:space="preserve"> Part 5 of Keeping Children Safe in Education. This will include liaising with other professionals to develop robust risk and needs assessments and multi-agency safety planning with appropriate specialist targeted work for children who are identified as posing a potential risk to other children. </w:t>
      </w:r>
    </w:p>
    <w:p w14:paraId="664D5814" w14:textId="77777777" w:rsidR="00FF35AB" w:rsidRDefault="00FF35AB" w:rsidP="008213FF">
      <w:pPr>
        <w:spacing w:after="0" w:line="240" w:lineRule="auto"/>
        <w:rPr>
          <w:rFonts w:ascii="Arial" w:hAnsi="Arial" w:cs="Arial"/>
        </w:rPr>
      </w:pPr>
    </w:p>
    <w:p w14:paraId="05234EF8" w14:textId="4C384AF6" w:rsidR="004D39B6" w:rsidRDefault="004D39B6" w:rsidP="008213FF">
      <w:pPr>
        <w:spacing w:after="0" w:line="240" w:lineRule="auto"/>
        <w:rPr>
          <w:rFonts w:ascii="Arial" w:hAnsi="Arial" w:cs="Arial"/>
        </w:rPr>
      </w:pPr>
      <w:r w:rsidRPr="00017DEF">
        <w:rPr>
          <w:rFonts w:ascii="Arial" w:hAnsi="Arial" w:cs="Arial"/>
        </w:rPr>
        <w:t xml:space="preserve">The </w:t>
      </w:r>
      <w:hyperlink r:id="rId64" w:history="1">
        <w:r w:rsidR="008930A5" w:rsidRPr="008930A5">
          <w:rPr>
            <w:rStyle w:val="Hyperlink"/>
            <w:rFonts w:ascii="Arial" w:hAnsi="Arial" w:cs="Arial"/>
          </w:rPr>
          <w:t>Dorset Harmful Sexual Behaviour Protocol – Dorset Safeguarding Children Partnership</w:t>
        </w:r>
      </w:hyperlink>
      <w:r w:rsidR="008930A5">
        <w:t xml:space="preserve"> </w:t>
      </w:r>
      <w:r w:rsidRPr="00C56EC3">
        <w:rPr>
          <w:rFonts w:ascii="Arial" w:hAnsi="Arial" w:cs="Arial"/>
        </w:rPr>
        <w:t>should be utilised to inform assessment of risk and what actions to subsequently take. Any assessments need to take a</w:t>
      </w:r>
      <w:r w:rsidR="00986516">
        <w:rPr>
          <w:rFonts w:ascii="Arial" w:hAnsi="Arial" w:cs="Arial"/>
        </w:rPr>
        <w:t>n extra-familial</w:t>
      </w:r>
      <w:r w:rsidR="00C56EC3">
        <w:rPr>
          <w:rFonts w:ascii="Arial" w:hAnsi="Arial" w:cs="Arial"/>
        </w:rPr>
        <w:t xml:space="preserve"> </w:t>
      </w:r>
      <w:r w:rsidR="00986516">
        <w:rPr>
          <w:rFonts w:ascii="Arial" w:hAnsi="Arial" w:cs="Arial"/>
        </w:rPr>
        <w:t>s</w:t>
      </w:r>
      <w:r w:rsidR="00986516" w:rsidRPr="00C56EC3">
        <w:rPr>
          <w:rFonts w:ascii="Arial" w:hAnsi="Arial" w:cs="Arial"/>
        </w:rPr>
        <w:t xml:space="preserve">afeguarding </w:t>
      </w:r>
      <w:r w:rsidRPr="00C56EC3">
        <w:rPr>
          <w:rFonts w:ascii="Arial" w:hAnsi="Arial" w:cs="Arial"/>
        </w:rPr>
        <w:t>approach to consider risks posed by any wider environmental factors present in a child’s life. The DSL will record specifically the time and location of the incident, and any action required to make the location safer.</w:t>
      </w:r>
    </w:p>
    <w:p w14:paraId="17A85A43" w14:textId="77777777" w:rsidR="0054468F" w:rsidRDefault="0054468F" w:rsidP="004D39B6">
      <w:pPr>
        <w:spacing w:after="0"/>
        <w:rPr>
          <w:rFonts w:ascii="Arial" w:hAnsi="Arial" w:cs="Arial"/>
        </w:rPr>
      </w:pPr>
    </w:p>
    <w:p w14:paraId="36F5C553" w14:textId="1B68DD31" w:rsidR="00595EB2" w:rsidRPr="00C56EC3" w:rsidRDefault="004D4ED0" w:rsidP="008213FF">
      <w:pPr>
        <w:spacing w:line="240" w:lineRule="auto"/>
        <w:rPr>
          <w:rFonts w:ascii="Arial" w:hAnsi="Arial" w:cs="Arial"/>
        </w:rPr>
      </w:pPr>
      <w:r w:rsidRPr="004D4ED0">
        <w:rPr>
          <w:rFonts w:ascii="Arial" w:hAnsi="Arial" w:cs="Arial"/>
          <w:bCs/>
        </w:rPr>
        <w:t>All Saints Primary School</w:t>
      </w:r>
      <w:r w:rsidRPr="004D4ED0">
        <w:rPr>
          <w:rFonts w:ascii="Arial" w:hAnsi="Arial" w:cs="Arial"/>
          <w:sz w:val="20"/>
          <w:szCs w:val="20"/>
        </w:rPr>
        <w:t xml:space="preserve"> </w:t>
      </w:r>
      <w:r w:rsidR="00595EB2">
        <w:rPr>
          <w:rFonts w:ascii="Arial" w:hAnsi="Arial" w:cs="Arial"/>
        </w:rPr>
        <w:t>will</w:t>
      </w:r>
      <w:r w:rsidR="00595EB2" w:rsidRPr="00C56EC3">
        <w:rPr>
          <w:rFonts w:ascii="Arial" w:hAnsi="Arial" w:cs="Arial"/>
        </w:rPr>
        <w:t xml:space="preserve"> consider sexual harassment in broad terms. Sexual harassment creates a culture that, if not challenged, can normalise inappropriate behaviours and provide an environment that may lead to sexual violence.</w:t>
      </w:r>
    </w:p>
    <w:p w14:paraId="0E832EED" w14:textId="77777777" w:rsidR="00C56EC3" w:rsidRDefault="00595EB2" w:rsidP="008213FF">
      <w:pPr>
        <w:spacing w:line="240" w:lineRule="auto"/>
        <w:rPr>
          <w:rFonts w:ascii="Arial" w:hAnsi="Arial" w:cs="Arial"/>
        </w:rPr>
      </w:pPr>
      <w:r w:rsidRPr="00C56EC3">
        <w:rPr>
          <w:rFonts w:ascii="Arial" w:hAnsi="Arial" w:cs="Arial"/>
        </w:rPr>
        <w:t xml:space="preserve">When an incident involves an act of </w:t>
      </w:r>
      <w:r w:rsidRPr="00C56EC3">
        <w:rPr>
          <w:rFonts w:ascii="Arial" w:hAnsi="Arial" w:cs="Arial"/>
          <w:b/>
          <w:bCs/>
        </w:rPr>
        <w:t>sexual violence</w:t>
      </w:r>
      <w:r w:rsidRPr="00C56EC3">
        <w:rPr>
          <w:rFonts w:ascii="Arial" w:hAnsi="Arial" w:cs="Arial"/>
        </w:rPr>
        <w:t xml:space="preserve"> (rape, assault by penetration, or sexual assault) the starting point is that this should be passed on to police </w:t>
      </w:r>
      <w:r w:rsidRPr="00C56EC3">
        <w:rPr>
          <w:rFonts w:ascii="Arial" w:hAnsi="Arial" w:cs="Arial"/>
          <w:b/>
        </w:rPr>
        <w:t>regardless</w:t>
      </w:r>
      <w:r w:rsidRPr="00C56EC3">
        <w:rPr>
          <w:rFonts w:ascii="Arial" w:hAnsi="Arial" w:cs="Arial"/>
        </w:rPr>
        <w:t xml:space="preserve"> of the age of criminal responsibility (10 years old). This must be reported directly via 101 for recording purposes and accountability. A concurrent referral to social care must also be made.</w:t>
      </w:r>
    </w:p>
    <w:p w14:paraId="6CF3776F" w14:textId="263883CE" w:rsidR="00046513" w:rsidRPr="00C56EC3" w:rsidRDefault="00046513" w:rsidP="008213FF">
      <w:pPr>
        <w:spacing w:line="240" w:lineRule="auto"/>
        <w:rPr>
          <w:rFonts w:ascii="Arial" w:hAnsi="Arial" w:cs="Arial"/>
        </w:rPr>
      </w:pPr>
      <w:r w:rsidRPr="00C56EC3">
        <w:rPr>
          <w:rFonts w:ascii="Arial" w:hAnsi="Arial" w:cs="Arial"/>
        </w:rPr>
        <w:lastRenderedPageBreak/>
        <w:t>Where</w:t>
      </w:r>
      <w:r w:rsidR="00C56EC3" w:rsidRPr="00C56EC3">
        <w:rPr>
          <w:rFonts w:ascii="Arial" w:hAnsi="Arial" w:cs="Arial"/>
        </w:rPr>
        <w:t xml:space="preserve"> </w:t>
      </w:r>
      <w:r w:rsidRPr="00C56EC3">
        <w:rPr>
          <w:rFonts w:ascii="Arial" w:hAnsi="Arial" w:cs="Arial"/>
        </w:rPr>
        <w:t xml:space="preserve">a report includes an online element, </w:t>
      </w:r>
      <w:r w:rsidR="00C56EC3" w:rsidRPr="00C56EC3">
        <w:rPr>
          <w:rFonts w:ascii="Arial" w:hAnsi="Arial" w:cs="Arial"/>
        </w:rPr>
        <w:t>we will</w:t>
      </w:r>
      <w:r w:rsidR="0054468F">
        <w:rPr>
          <w:rFonts w:ascii="Arial" w:hAnsi="Arial" w:cs="Arial"/>
        </w:rPr>
        <w:t xml:space="preserve"> </w:t>
      </w:r>
      <w:r w:rsidRPr="00C56EC3">
        <w:rPr>
          <w:rFonts w:ascii="Arial" w:hAnsi="Arial" w:cs="Arial"/>
        </w:rPr>
        <w:t xml:space="preserve">follow </w:t>
      </w:r>
      <w:hyperlink r:id="rId65" w:history="1">
        <w:r w:rsidRPr="00C56EC3">
          <w:rPr>
            <w:rStyle w:val="Hyperlink"/>
            <w:rFonts w:ascii="Arial" w:hAnsi="Arial" w:cs="Arial"/>
          </w:rPr>
          <w:t>Searching, screening and confiscation at school - GOV.UK (www.gov.uk)</w:t>
        </w:r>
      </w:hyperlink>
      <w:r w:rsidRPr="00C56EC3">
        <w:rPr>
          <w:rFonts w:ascii="Arial" w:hAnsi="Arial" w:cs="Arial"/>
        </w:rPr>
        <w:t xml:space="preserve"> and </w:t>
      </w:r>
      <w:hyperlink r:id="rId66" w:history="1">
        <w:r w:rsidRPr="00C56EC3">
          <w:rPr>
            <w:rStyle w:val="Hyperlink"/>
            <w:rFonts w:ascii="Arial" w:hAnsi="Arial" w:cs="Arial"/>
          </w:rPr>
          <w:t>Sharing nudes and semi-nudes: advice for education settings working with children and young people - GOV.UK (www.gov.uk)</w:t>
        </w:r>
      </w:hyperlink>
      <w:r w:rsidRPr="00C56EC3">
        <w:rPr>
          <w:rFonts w:ascii="Arial" w:hAnsi="Arial" w:cs="Arial"/>
        </w:rPr>
        <w:t>. The key consideration is for staff not to view or forward illegal images of a child. The highlighted advice provides more details on what to do when viewing an image is unavoidable.</w:t>
      </w:r>
    </w:p>
    <w:p w14:paraId="6C043579" w14:textId="2E3AF529" w:rsidR="00B4005C" w:rsidRDefault="00B4005C" w:rsidP="00C16CDC">
      <w:pPr>
        <w:pStyle w:val="ListParagraph"/>
        <w:numPr>
          <w:ilvl w:val="0"/>
          <w:numId w:val="46"/>
        </w:numPr>
        <w:spacing w:after="0" w:line="240" w:lineRule="auto"/>
        <w:rPr>
          <w:rFonts w:ascii="Arial" w:hAnsi="Arial" w:cs="Arial"/>
        </w:rPr>
      </w:pPr>
      <w:r w:rsidRPr="00013E0A">
        <w:rPr>
          <w:rFonts w:ascii="Arial" w:hAnsi="Arial" w:cs="Arial"/>
        </w:rPr>
        <w:t>The NSPCC has a dedicated helpline 0800 136 663 to provide children who are victims of sexual abuse in schools with appropriate support and advice.  The helpline also provides support to parents and professionals.</w:t>
      </w:r>
    </w:p>
    <w:p w14:paraId="78845CB6" w14:textId="77777777" w:rsidR="00B4005C" w:rsidRPr="00013E0A" w:rsidRDefault="00B4005C" w:rsidP="00C16CDC">
      <w:pPr>
        <w:pStyle w:val="ListParagraph"/>
        <w:numPr>
          <w:ilvl w:val="0"/>
          <w:numId w:val="46"/>
        </w:numPr>
        <w:spacing w:after="0" w:line="240" w:lineRule="auto"/>
        <w:rPr>
          <w:rFonts w:ascii="Arial" w:hAnsi="Arial" w:cs="Arial"/>
        </w:rPr>
      </w:pPr>
      <w:r>
        <w:rPr>
          <w:rFonts w:ascii="Arial" w:hAnsi="Arial" w:cs="Arial"/>
        </w:rPr>
        <w:t xml:space="preserve">The Lucy Faithfull Foundation can provide support to anyone with concerns about child sexual abuse </w:t>
      </w:r>
      <w:hyperlink r:id="rId67" w:history="1">
        <w:r w:rsidRPr="00106536">
          <w:rPr>
            <w:rStyle w:val="Hyperlink"/>
            <w:rFonts w:ascii="Arial" w:hAnsi="Arial" w:cs="Arial"/>
          </w:rPr>
          <w:t>Helpline - Stop It Now</w:t>
        </w:r>
      </w:hyperlink>
    </w:p>
    <w:p w14:paraId="486D7565" w14:textId="193B5CA4" w:rsidR="009439F8" w:rsidRPr="00A95B67" w:rsidRDefault="0099092F" w:rsidP="00C16CDC">
      <w:pPr>
        <w:pStyle w:val="ListParagraph"/>
        <w:numPr>
          <w:ilvl w:val="0"/>
          <w:numId w:val="46"/>
        </w:numPr>
        <w:spacing w:after="0" w:line="240" w:lineRule="auto"/>
        <w:rPr>
          <w:rFonts w:ascii="Arial" w:hAnsi="Arial" w:cs="Arial"/>
        </w:rPr>
      </w:pPr>
      <w:r w:rsidRPr="00017DEF">
        <w:rPr>
          <w:rFonts w:ascii="Arial" w:hAnsi="Arial" w:cs="Arial"/>
        </w:rPr>
        <w:t xml:space="preserve">The Lucy Faithful Foundation’s, Shore Space, offers a confidential chat service for teenagers worried about sexual behaviour.  </w:t>
      </w:r>
      <w:hyperlink r:id="rId68" w:history="1">
        <w:r w:rsidRPr="00017DEF">
          <w:rPr>
            <w:rStyle w:val="Hyperlink"/>
            <w:rFonts w:ascii="Arial" w:hAnsi="Arial" w:cs="Arial"/>
          </w:rPr>
          <w:t>Home - Shore</w:t>
        </w:r>
      </w:hyperlink>
    </w:p>
    <w:p w14:paraId="6BB01C3C" w14:textId="77777777" w:rsidR="009439F8" w:rsidRDefault="009439F8" w:rsidP="009439F8">
      <w:pPr>
        <w:spacing w:after="0"/>
        <w:rPr>
          <w:rFonts w:ascii="Arial" w:hAnsi="Arial" w:cs="Arial"/>
        </w:rPr>
      </w:pPr>
    </w:p>
    <w:p w14:paraId="4B68DE4A" w14:textId="675CFA29" w:rsidR="009439F8" w:rsidRPr="00017DEF" w:rsidRDefault="009439F8" w:rsidP="008213FF">
      <w:pPr>
        <w:spacing w:after="0" w:line="240" w:lineRule="auto"/>
        <w:rPr>
          <w:rFonts w:ascii="Arial" w:hAnsi="Arial" w:cs="Arial"/>
          <w:b/>
          <w:bCs/>
        </w:rPr>
      </w:pPr>
      <w:r w:rsidRPr="00017DEF">
        <w:rPr>
          <w:rFonts w:ascii="Arial" w:hAnsi="Arial" w:cs="Arial"/>
          <w:b/>
          <w:bCs/>
        </w:rPr>
        <w:t>2.</w:t>
      </w:r>
      <w:r w:rsidR="00224BBF">
        <w:rPr>
          <w:rFonts w:ascii="Arial" w:hAnsi="Arial" w:cs="Arial"/>
          <w:b/>
          <w:bCs/>
        </w:rPr>
        <w:t>9</w:t>
      </w:r>
      <w:r w:rsidRPr="00017DEF">
        <w:rPr>
          <w:rFonts w:ascii="Arial" w:hAnsi="Arial" w:cs="Arial"/>
          <w:b/>
          <w:bCs/>
        </w:rPr>
        <w:t>.</w:t>
      </w:r>
      <w:r w:rsidR="00A95B67">
        <w:rPr>
          <w:rFonts w:ascii="Arial" w:hAnsi="Arial" w:cs="Arial"/>
          <w:b/>
          <w:bCs/>
        </w:rPr>
        <w:t>3</w:t>
      </w:r>
      <w:r w:rsidRPr="00017DEF">
        <w:rPr>
          <w:rFonts w:ascii="Arial" w:hAnsi="Arial" w:cs="Arial"/>
          <w:b/>
          <w:bCs/>
        </w:rPr>
        <w:t xml:space="preserve"> Extra familial safeguarding approach to child-on-child abuse:</w:t>
      </w:r>
    </w:p>
    <w:p w14:paraId="11249AEC" w14:textId="42DB4749" w:rsidR="009439F8" w:rsidRPr="00017DEF" w:rsidRDefault="004D4ED0" w:rsidP="008213FF">
      <w:pPr>
        <w:spacing w:after="0" w:line="240" w:lineRule="auto"/>
        <w:rPr>
          <w:rFonts w:ascii="Arial" w:hAnsi="Arial" w:cs="Arial"/>
        </w:rPr>
      </w:pPr>
      <w:r w:rsidRPr="004D4ED0">
        <w:rPr>
          <w:rFonts w:ascii="Arial" w:hAnsi="Arial" w:cs="Arial"/>
          <w:bCs/>
        </w:rPr>
        <w:t>All Saints Primary School</w:t>
      </w:r>
      <w:r w:rsidR="009439F8" w:rsidRPr="00017DEF">
        <w:rPr>
          <w:rFonts w:ascii="Arial" w:hAnsi="Arial" w:cs="Arial"/>
        </w:rPr>
        <w:t xml:space="preserve"> will minimise the risk of child-on-child abuse by understanding extra-familial </w:t>
      </w:r>
      <w:r w:rsidR="009439F8" w:rsidRPr="00114516">
        <w:rPr>
          <w:rFonts w:ascii="Arial" w:hAnsi="Arial" w:cs="Arial"/>
        </w:rPr>
        <w:t>risks and</w:t>
      </w:r>
      <w:r w:rsidR="009439F8" w:rsidRPr="00017DEF">
        <w:rPr>
          <w:rFonts w:ascii="Arial" w:hAnsi="Arial" w:cs="Arial"/>
        </w:rPr>
        <w:t xml:space="preserve"> </w:t>
      </w:r>
      <w:r w:rsidR="009439F8">
        <w:rPr>
          <w:rFonts w:ascii="Arial" w:hAnsi="Arial" w:cs="Arial"/>
        </w:rPr>
        <w:t xml:space="preserve">will </w:t>
      </w:r>
      <w:r w:rsidR="009439F8" w:rsidRPr="00114516">
        <w:rPr>
          <w:rFonts w:ascii="Arial" w:hAnsi="Arial" w:cs="Arial"/>
        </w:rPr>
        <w:t>increase safety</w:t>
      </w:r>
      <w:r w:rsidR="009439F8" w:rsidRPr="00017DEF">
        <w:rPr>
          <w:rFonts w:ascii="Arial" w:hAnsi="Arial" w:cs="Arial"/>
        </w:rPr>
        <w:t xml:space="preserve"> in the contexts of which harm can occur – this can include the school environment itself, peer groups and the neighbourhood.</w:t>
      </w:r>
    </w:p>
    <w:p w14:paraId="445801A3" w14:textId="77777777" w:rsidR="009439F8" w:rsidRDefault="009439F8" w:rsidP="008213FF">
      <w:pPr>
        <w:spacing w:after="0" w:line="240" w:lineRule="auto"/>
        <w:rPr>
          <w:rFonts w:ascii="Arial" w:hAnsi="Arial" w:cs="Arial"/>
        </w:rPr>
      </w:pPr>
      <w:r w:rsidRPr="00017DEF">
        <w:rPr>
          <w:rFonts w:ascii="Arial" w:hAnsi="Arial" w:cs="Arial"/>
        </w:rPr>
        <w:t xml:space="preserve">Following any incidents of child-on-child abuse, the DSL will review and consider whether any practice or environmental changes can be made in relation to any lessons learned. This can include making changes to staffing and supervision, making changes to the physical environment and considering the utilisation and delivery of safeguarding topics in the curriculum. </w:t>
      </w:r>
    </w:p>
    <w:p w14:paraId="49AE6568" w14:textId="77777777" w:rsidR="008213FF" w:rsidRDefault="008213FF" w:rsidP="008213FF">
      <w:pPr>
        <w:spacing w:after="0" w:line="240" w:lineRule="auto"/>
        <w:rPr>
          <w:rFonts w:ascii="Arial" w:hAnsi="Arial" w:cs="Arial"/>
        </w:rPr>
      </w:pPr>
    </w:p>
    <w:p w14:paraId="7C8C5C1E" w14:textId="1306E772" w:rsidR="008930A5" w:rsidRDefault="004D4ED0" w:rsidP="008213FF">
      <w:pPr>
        <w:spacing w:after="0" w:line="240" w:lineRule="auto"/>
        <w:rPr>
          <w:rFonts w:ascii="Arial" w:hAnsi="Arial" w:cs="Arial"/>
        </w:rPr>
      </w:pPr>
      <w:hyperlink r:id="rId69" w:history="1">
        <w:r w:rsidR="008930A5" w:rsidRPr="008930A5">
          <w:rPr>
            <w:rStyle w:val="Hyperlink"/>
            <w:rFonts w:ascii="Arial" w:hAnsi="Arial" w:cs="Arial"/>
          </w:rPr>
          <w:t>3.3.5 Extra Familial Harm Toolkit – Dorset SCP Library</w:t>
        </w:r>
      </w:hyperlink>
    </w:p>
    <w:p w14:paraId="16C7FD3C" w14:textId="77777777" w:rsidR="008930A5" w:rsidRPr="00017DEF" w:rsidRDefault="008930A5" w:rsidP="008213FF">
      <w:pPr>
        <w:spacing w:after="0" w:line="240" w:lineRule="auto"/>
        <w:rPr>
          <w:rFonts w:ascii="Arial" w:hAnsi="Arial" w:cs="Arial"/>
        </w:rPr>
      </w:pPr>
    </w:p>
    <w:p w14:paraId="1E9BC778" w14:textId="377B3213" w:rsidR="000116A1" w:rsidRPr="00017DEF" w:rsidRDefault="007F418E" w:rsidP="00DD12B9">
      <w:pPr>
        <w:pStyle w:val="Heading1"/>
        <w:spacing w:before="0"/>
        <w:ind w:left="-720"/>
        <w:rPr>
          <w:rFonts w:ascii="Arial" w:hAnsi="Arial" w:cs="Arial"/>
          <w:sz w:val="32"/>
          <w:szCs w:val="32"/>
        </w:rPr>
      </w:pPr>
      <w:bookmarkStart w:id="25" w:name="_2.9__Mental"/>
      <w:bookmarkStart w:id="26" w:name="_2.10_Mental_health"/>
      <w:bookmarkEnd w:id="25"/>
      <w:bookmarkEnd w:id="26"/>
      <w:r w:rsidRPr="00017DEF">
        <w:rPr>
          <w:rFonts w:ascii="Arial" w:hAnsi="Arial" w:cs="Arial"/>
          <w:sz w:val="32"/>
          <w:szCs w:val="32"/>
        </w:rPr>
        <w:t>2.</w:t>
      </w:r>
      <w:r w:rsidR="00224BBF">
        <w:rPr>
          <w:rFonts w:ascii="Arial" w:hAnsi="Arial" w:cs="Arial"/>
          <w:sz w:val="32"/>
          <w:szCs w:val="32"/>
        </w:rPr>
        <w:t>10</w:t>
      </w:r>
      <w:r w:rsidRPr="00017DEF">
        <w:rPr>
          <w:rFonts w:ascii="Arial" w:hAnsi="Arial" w:cs="Arial"/>
          <w:sz w:val="32"/>
          <w:szCs w:val="32"/>
        </w:rPr>
        <w:t xml:space="preserve"> Mental health and wellbeing. </w:t>
      </w:r>
    </w:p>
    <w:p w14:paraId="59400E13" w14:textId="77777777" w:rsidR="004A4BC5" w:rsidRPr="00017DEF" w:rsidRDefault="003268EE" w:rsidP="00DD12B9">
      <w:pPr>
        <w:pStyle w:val="Heading1"/>
        <w:spacing w:before="0" w:line="240" w:lineRule="auto"/>
        <w:rPr>
          <w:rFonts w:ascii="Arial" w:hAnsi="Arial" w:cs="Arial"/>
          <w:sz w:val="22"/>
          <w:szCs w:val="22"/>
        </w:rPr>
      </w:pPr>
      <w:r w:rsidRPr="00017DEF">
        <w:rPr>
          <w:rFonts w:ascii="Arial" w:hAnsi="Arial" w:cs="Arial"/>
          <w:b w:val="0"/>
          <w:bCs w:val="0"/>
          <w:sz w:val="22"/>
          <w:szCs w:val="22"/>
        </w:rPr>
        <w:t xml:space="preserve">(A flow diagram is available in </w:t>
      </w:r>
      <w:hyperlink w:anchor="_Safeguarding_Response_to">
        <w:r w:rsidRPr="00017DEF">
          <w:rPr>
            <w:rStyle w:val="Hyperlink"/>
            <w:rFonts w:ascii="Arial" w:hAnsi="Arial" w:cs="Arial"/>
            <w:b w:val="0"/>
            <w:bCs w:val="0"/>
            <w:sz w:val="22"/>
            <w:szCs w:val="22"/>
          </w:rPr>
          <w:t>Appendix B</w:t>
        </w:r>
      </w:hyperlink>
      <w:r w:rsidRPr="00017DEF">
        <w:rPr>
          <w:rFonts w:ascii="Arial" w:hAnsi="Arial" w:cs="Arial"/>
          <w:b w:val="0"/>
          <w:bCs w:val="0"/>
          <w:sz w:val="22"/>
          <w:szCs w:val="22"/>
        </w:rPr>
        <w:t xml:space="preserve"> to illustrate this section)</w:t>
      </w:r>
    </w:p>
    <w:p w14:paraId="0968D3AF" w14:textId="77777777" w:rsidR="004E495C" w:rsidRDefault="004E495C" w:rsidP="00DD12B9">
      <w:pPr>
        <w:spacing w:line="240" w:lineRule="auto"/>
        <w:rPr>
          <w:rFonts w:ascii="Arial" w:hAnsi="Arial" w:cs="Arial"/>
        </w:rPr>
      </w:pPr>
      <w:r w:rsidRPr="00017DEF">
        <w:rPr>
          <w:rFonts w:ascii="Arial" w:hAnsi="Arial" w:cs="Arial"/>
        </w:rPr>
        <w:t xml:space="preserve">Schools and colleges have an important role to play in supporting the mental health and wellbeing of their learners. Mental health problems can, in some cases, be an indicator that a child has suffered or is at risk of suffering abuse, neglect or exploitation, and or may require early help support or the involvement of a more specialist service. </w:t>
      </w:r>
    </w:p>
    <w:p w14:paraId="6AE9DDB2" w14:textId="77777777" w:rsidR="00E84921" w:rsidRDefault="005F4075" w:rsidP="00DD12B9">
      <w:pPr>
        <w:autoSpaceDE w:val="0"/>
        <w:autoSpaceDN w:val="0"/>
        <w:adjustRightInd w:val="0"/>
        <w:spacing w:after="0" w:line="240" w:lineRule="auto"/>
        <w:rPr>
          <w:rFonts w:ascii="Arial" w:hAnsi="Arial" w:cs="Arial"/>
        </w:rPr>
      </w:pPr>
      <w:r w:rsidRPr="008930A5">
        <w:rPr>
          <w:rFonts w:ascii="Arial" w:hAnsi="Arial" w:cs="Arial"/>
        </w:rPr>
        <w:t>This can include self-harm, signs of an eating disorder, suicidal ideation or suicide. Where a mental health concern may indicate that a child is suffering, or is at risk of suffering, abuse, neglect or exploitation, staff will follow the setting’s usual safeguarding reporting route to the DSL without delay, so the concern can be assessed alongside any other information held about the child (KCSIE 2026, para 225).</w:t>
      </w:r>
    </w:p>
    <w:p w14:paraId="55356204" w14:textId="77777777" w:rsidR="00E84921" w:rsidRDefault="00E84921" w:rsidP="00DD12B9">
      <w:pPr>
        <w:autoSpaceDE w:val="0"/>
        <w:autoSpaceDN w:val="0"/>
        <w:adjustRightInd w:val="0"/>
        <w:spacing w:after="0" w:line="240" w:lineRule="auto"/>
        <w:rPr>
          <w:rFonts w:ascii="Arial" w:hAnsi="Arial" w:cs="Arial"/>
        </w:rPr>
      </w:pPr>
    </w:p>
    <w:p w14:paraId="59F2CAF8" w14:textId="5716E7A9" w:rsidR="00E14169" w:rsidRPr="00017DEF" w:rsidRDefault="004D4ED0" w:rsidP="00DD12B9">
      <w:pPr>
        <w:autoSpaceDE w:val="0"/>
        <w:autoSpaceDN w:val="0"/>
        <w:adjustRightInd w:val="0"/>
        <w:spacing w:after="0" w:line="240" w:lineRule="auto"/>
        <w:rPr>
          <w:rFonts w:ascii="Arial" w:hAnsi="Arial" w:cs="Arial"/>
        </w:rPr>
      </w:pPr>
      <w:r w:rsidRPr="004D4ED0">
        <w:rPr>
          <w:rFonts w:ascii="Arial" w:hAnsi="Arial" w:cs="Arial"/>
          <w:bCs/>
        </w:rPr>
        <w:t>All Saints Primary School</w:t>
      </w:r>
      <w:r w:rsidRPr="004D4ED0">
        <w:rPr>
          <w:rFonts w:ascii="Arial" w:hAnsi="Arial" w:cs="Arial"/>
          <w:sz w:val="20"/>
          <w:szCs w:val="20"/>
        </w:rPr>
        <w:t xml:space="preserve"> </w:t>
      </w:r>
      <w:r w:rsidR="00E14169" w:rsidRPr="00017DEF">
        <w:rPr>
          <w:rFonts w:ascii="Arial" w:hAnsi="Arial" w:cs="Arial"/>
        </w:rPr>
        <w:t xml:space="preserve">will ensure that preventative measures in terms of providing safeguarding on the curriculum will provide opportunities for learners to identify when they may need help, and to develop resilience. </w:t>
      </w:r>
    </w:p>
    <w:p w14:paraId="526183FA" w14:textId="77777777" w:rsidR="00E14169" w:rsidRPr="00017DEF" w:rsidRDefault="00E14169" w:rsidP="00DD12B9">
      <w:pPr>
        <w:spacing w:after="0" w:line="240" w:lineRule="auto"/>
        <w:rPr>
          <w:rFonts w:ascii="Arial" w:hAnsi="Arial" w:cs="Arial"/>
        </w:rPr>
      </w:pPr>
      <w:r w:rsidRPr="00017DEF">
        <w:rPr>
          <w:rFonts w:ascii="Arial" w:hAnsi="Arial" w:cs="Arial"/>
        </w:rPr>
        <w:t xml:space="preserve">The setting will take a ‘whole school approach’ to: </w:t>
      </w:r>
    </w:p>
    <w:p w14:paraId="0210FFA4" w14:textId="7BA1A5AC" w:rsidR="00E14169" w:rsidRPr="00DD12B9" w:rsidRDefault="00E14169" w:rsidP="00DD12B9">
      <w:pPr>
        <w:pStyle w:val="ListParagraph"/>
        <w:numPr>
          <w:ilvl w:val="0"/>
          <w:numId w:val="84"/>
        </w:numPr>
        <w:spacing w:after="0" w:line="240" w:lineRule="auto"/>
        <w:rPr>
          <w:rFonts w:ascii="Arial" w:hAnsi="Arial" w:cs="Arial"/>
        </w:rPr>
      </w:pPr>
      <w:r w:rsidRPr="00DD12B9">
        <w:rPr>
          <w:rFonts w:ascii="Arial" w:hAnsi="Arial" w:cs="Arial"/>
        </w:rPr>
        <w:t xml:space="preserve">deliver </w:t>
      </w:r>
      <w:r w:rsidR="00F0703C" w:rsidRPr="00DD12B9">
        <w:rPr>
          <w:rFonts w:ascii="Arial" w:hAnsi="Arial" w:cs="Arial"/>
        </w:rPr>
        <w:t>high-quality</w:t>
      </w:r>
      <w:r w:rsidRPr="00DD12B9">
        <w:rPr>
          <w:rFonts w:ascii="Arial" w:hAnsi="Arial" w:cs="Arial"/>
        </w:rPr>
        <w:t xml:space="preserve"> teaching around mental health and wellbeing on the curriculum.</w:t>
      </w:r>
    </w:p>
    <w:p w14:paraId="612BE6AE" w14:textId="77777777" w:rsidR="00E14169" w:rsidRPr="00DD12B9" w:rsidRDefault="00E14169" w:rsidP="00DD12B9">
      <w:pPr>
        <w:pStyle w:val="ListParagraph"/>
        <w:numPr>
          <w:ilvl w:val="0"/>
          <w:numId w:val="84"/>
        </w:numPr>
        <w:spacing w:after="0" w:line="240" w:lineRule="auto"/>
        <w:rPr>
          <w:rFonts w:ascii="Arial" w:hAnsi="Arial" w:cs="Arial"/>
        </w:rPr>
      </w:pPr>
      <w:r w:rsidRPr="00DD12B9">
        <w:rPr>
          <w:rFonts w:ascii="Arial" w:hAnsi="Arial" w:cs="Arial"/>
        </w:rPr>
        <w:t>having a culture that promotes mental health and wellbeing;</w:t>
      </w:r>
    </w:p>
    <w:p w14:paraId="6C3D9294" w14:textId="77777777" w:rsidR="00E14169" w:rsidRPr="00DD12B9" w:rsidRDefault="00E14169" w:rsidP="00DD12B9">
      <w:pPr>
        <w:pStyle w:val="ListParagraph"/>
        <w:numPr>
          <w:ilvl w:val="0"/>
          <w:numId w:val="84"/>
        </w:numPr>
        <w:spacing w:after="0" w:line="240" w:lineRule="auto"/>
        <w:rPr>
          <w:rFonts w:ascii="Arial" w:hAnsi="Arial" w:cs="Arial"/>
        </w:rPr>
      </w:pPr>
      <w:r w:rsidRPr="00DD12B9">
        <w:rPr>
          <w:rFonts w:ascii="Arial" w:hAnsi="Arial" w:cs="Arial"/>
        </w:rPr>
        <w:t>having an environment that promotes mental health and wellbeing;</w:t>
      </w:r>
    </w:p>
    <w:p w14:paraId="112D21CB" w14:textId="77777777" w:rsidR="00E14169" w:rsidRPr="00DD12B9" w:rsidRDefault="00E14169" w:rsidP="00DD12B9">
      <w:pPr>
        <w:pStyle w:val="ListParagraph"/>
        <w:numPr>
          <w:ilvl w:val="0"/>
          <w:numId w:val="84"/>
        </w:numPr>
        <w:spacing w:after="0" w:line="240" w:lineRule="auto"/>
        <w:rPr>
          <w:rFonts w:ascii="Arial" w:hAnsi="Arial" w:cs="Arial"/>
        </w:rPr>
      </w:pPr>
      <w:r w:rsidRPr="00DD12B9">
        <w:rPr>
          <w:rFonts w:ascii="Arial" w:hAnsi="Arial" w:cs="Arial"/>
        </w:rPr>
        <w:t>making sure children and staff are aware of and able to access a range of mental health services;</w:t>
      </w:r>
    </w:p>
    <w:p w14:paraId="0B761D20" w14:textId="77777777" w:rsidR="00E14169" w:rsidRPr="00DD12B9" w:rsidRDefault="00E14169" w:rsidP="00DD12B9">
      <w:pPr>
        <w:pStyle w:val="ListParagraph"/>
        <w:numPr>
          <w:ilvl w:val="0"/>
          <w:numId w:val="84"/>
        </w:numPr>
        <w:spacing w:after="0" w:line="240" w:lineRule="auto"/>
        <w:rPr>
          <w:rFonts w:ascii="Arial" w:hAnsi="Arial" w:cs="Arial"/>
        </w:rPr>
      </w:pPr>
      <w:r w:rsidRPr="00DD12B9">
        <w:rPr>
          <w:rFonts w:ascii="Arial" w:hAnsi="Arial" w:cs="Arial"/>
        </w:rPr>
        <w:t>supporting staff wellbeing</w:t>
      </w:r>
    </w:p>
    <w:p w14:paraId="4D4806D4" w14:textId="77777777" w:rsidR="00E14169" w:rsidRPr="00DD12B9" w:rsidRDefault="00E14169" w:rsidP="00DD12B9">
      <w:pPr>
        <w:pStyle w:val="ListParagraph"/>
        <w:numPr>
          <w:ilvl w:val="0"/>
          <w:numId w:val="84"/>
        </w:numPr>
        <w:spacing w:after="0" w:line="240" w:lineRule="auto"/>
        <w:rPr>
          <w:rFonts w:ascii="Arial" w:hAnsi="Arial" w:cs="Arial"/>
        </w:rPr>
      </w:pPr>
      <w:r w:rsidRPr="00DD12B9">
        <w:rPr>
          <w:rFonts w:ascii="Arial" w:hAnsi="Arial" w:cs="Arial"/>
        </w:rPr>
        <w:t>And being committed to child and parent participation</w:t>
      </w:r>
    </w:p>
    <w:p w14:paraId="482D2DEB" w14:textId="77777777" w:rsidR="00E84921" w:rsidRDefault="00E84921" w:rsidP="00CF6035">
      <w:pPr>
        <w:spacing w:after="0"/>
        <w:rPr>
          <w:rFonts w:ascii="Arial" w:hAnsi="Arial" w:cs="Arial"/>
          <w:b/>
          <w:bCs/>
          <w:highlight w:val="yellow"/>
        </w:rPr>
      </w:pPr>
    </w:p>
    <w:p w14:paraId="0A844FC1" w14:textId="77777777" w:rsidR="004D4ED0" w:rsidRDefault="004D4ED0" w:rsidP="004D4ED0">
      <w:pPr>
        <w:spacing w:after="0" w:line="240" w:lineRule="auto"/>
        <w:rPr>
          <w:rFonts w:ascii="Arial" w:hAnsi="Arial" w:cs="Arial"/>
        </w:rPr>
      </w:pPr>
      <w:r w:rsidRPr="004D4ED0">
        <w:rPr>
          <w:rFonts w:ascii="Arial" w:hAnsi="Arial" w:cs="Arial"/>
          <w:bCs/>
        </w:rPr>
        <w:t>All Saints Primary School</w:t>
      </w:r>
      <w:r w:rsidR="003C796B" w:rsidRPr="00017DEF">
        <w:rPr>
          <w:rFonts w:ascii="Arial" w:hAnsi="Arial" w:cs="Arial"/>
        </w:rPr>
        <w:t>:</w:t>
      </w:r>
      <w:r w:rsidR="00743A24" w:rsidRPr="00017DEF">
        <w:rPr>
          <w:rFonts w:ascii="Arial" w:hAnsi="Arial" w:cs="Arial"/>
        </w:rPr>
        <w:t xml:space="preserve"> </w:t>
      </w:r>
    </w:p>
    <w:p w14:paraId="202D54EB" w14:textId="46782731" w:rsidR="000E66DD" w:rsidRPr="004D4ED0" w:rsidRDefault="00116683" w:rsidP="004D4ED0">
      <w:pPr>
        <w:pStyle w:val="ListParagraph"/>
        <w:numPr>
          <w:ilvl w:val="0"/>
          <w:numId w:val="88"/>
        </w:numPr>
        <w:spacing w:after="0" w:line="240" w:lineRule="auto"/>
        <w:rPr>
          <w:rFonts w:ascii="Arial" w:hAnsi="Arial" w:cs="Arial"/>
        </w:rPr>
      </w:pPr>
      <w:r w:rsidRPr="004D4ED0">
        <w:rPr>
          <w:rFonts w:ascii="Arial" w:hAnsi="Arial" w:cs="Arial"/>
        </w:rPr>
        <w:lastRenderedPageBreak/>
        <w:t>Has a</w:t>
      </w:r>
      <w:r w:rsidR="006058D3" w:rsidRPr="004D4ED0">
        <w:rPr>
          <w:rFonts w:ascii="Arial" w:hAnsi="Arial" w:cs="Arial"/>
        </w:rPr>
        <w:t xml:space="preserve"> senior mental health lead who support</w:t>
      </w:r>
      <w:r w:rsidR="003C796B" w:rsidRPr="004D4ED0">
        <w:rPr>
          <w:rFonts w:ascii="Arial" w:hAnsi="Arial" w:cs="Arial"/>
        </w:rPr>
        <w:t>s</w:t>
      </w:r>
      <w:r w:rsidR="006058D3" w:rsidRPr="004D4ED0">
        <w:rPr>
          <w:rFonts w:ascii="Arial" w:hAnsi="Arial" w:cs="Arial"/>
        </w:rPr>
        <w:t xml:space="preserve"> the development of knowledge and act</w:t>
      </w:r>
      <w:r w:rsidR="00F85B60" w:rsidRPr="004D4ED0">
        <w:rPr>
          <w:rFonts w:ascii="Arial" w:hAnsi="Arial" w:cs="Arial"/>
        </w:rPr>
        <w:t>s</w:t>
      </w:r>
      <w:r w:rsidR="006058D3" w:rsidRPr="004D4ED0">
        <w:rPr>
          <w:rFonts w:ascii="Arial" w:hAnsi="Arial" w:cs="Arial"/>
        </w:rPr>
        <w:t xml:space="preserve"> as a point of expertise to promote the wellbeing and mental health of learners. </w:t>
      </w:r>
      <w:r w:rsidR="00F85B60" w:rsidRPr="004D4ED0">
        <w:rPr>
          <w:rFonts w:ascii="Arial" w:hAnsi="Arial" w:cs="Arial"/>
        </w:rPr>
        <w:t>They</w:t>
      </w:r>
      <w:r w:rsidR="006058D3" w:rsidRPr="004D4ED0">
        <w:rPr>
          <w:rFonts w:ascii="Arial" w:hAnsi="Arial" w:cs="Arial"/>
        </w:rPr>
        <w:t xml:space="preserve"> have sufficient training in mental health </w:t>
      </w:r>
      <w:r w:rsidR="006058D3" w:rsidRPr="004D4ED0">
        <w:rPr>
          <w:rFonts w:ascii="Arial" w:hAnsi="Arial" w:cs="Arial"/>
          <w:b/>
          <w:bCs/>
        </w:rPr>
        <w:t>and</w:t>
      </w:r>
      <w:r w:rsidR="006058D3" w:rsidRPr="004D4ED0">
        <w:rPr>
          <w:rFonts w:ascii="Arial" w:hAnsi="Arial" w:cs="Arial"/>
        </w:rPr>
        <w:t xml:space="preserve"> safeguarding for them to carry out their role effectively</w:t>
      </w:r>
      <w:r w:rsidR="004D4ED0" w:rsidRPr="004D4ED0">
        <w:rPr>
          <w:rFonts w:ascii="Arial" w:hAnsi="Arial" w:cs="Arial"/>
        </w:rPr>
        <w:t>.</w:t>
      </w:r>
    </w:p>
    <w:p w14:paraId="061F77B1" w14:textId="3758542A" w:rsidR="00743A24" w:rsidRPr="00017DEF" w:rsidRDefault="00116683" w:rsidP="00DD12B9">
      <w:pPr>
        <w:pStyle w:val="ListParagraph"/>
        <w:numPr>
          <w:ilvl w:val="0"/>
          <w:numId w:val="15"/>
        </w:numPr>
        <w:spacing w:line="240" w:lineRule="auto"/>
        <w:rPr>
          <w:rFonts w:ascii="Arial" w:hAnsi="Arial" w:cs="Arial"/>
        </w:rPr>
      </w:pPr>
      <w:r>
        <w:rPr>
          <w:rFonts w:ascii="Arial" w:hAnsi="Arial" w:cs="Arial"/>
        </w:rPr>
        <w:t>Reviews</w:t>
      </w:r>
      <w:r w:rsidRPr="00017DEF">
        <w:rPr>
          <w:rFonts w:ascii="Arial" w:hAnsi="Arial" w:cs="Arial"/>
        </w:rPr>
        <w:t xml:space="preserve"> </w:t>
      </w:r>
      <w:r w:rsidR="00743A24" w:rsidRPr="00017DEF">
        <w:rPr>
          <w:rFonts w:ascii="Arial" w:hAnsi="Arial" w:cs="Arial"/>
        </w:rPr>
        <w:t>attendance, behaviour, attainment, and safeguarding records at least on a termly basis</w:t>
      </w:r>
      <w:r>
        <w:rPr>
          <w:rFonts w:ascii="Arial" w:hAnsi="Arial" w:cs="Arial"/>
        </w:rPr>
        <w:t xml:space="preserve"> to enable e</w:t>
      </w:r>
      <w:r w:rsidRPr="00651403">
        <w:rPr>
          <w:rFonts w:ascii="Arial" w:hAnsi="Arial" w:cs="Arial"/>
        </w:rPr>
        <w:t>arly identification of vulnerability to mental health problems</w:t>
      </w:r>
      <w:r>
        <w:rPr>
          <w:rFonts w:ascii="Arial" w:hAnsi="Arial" w:cs="Arial"/>
        </w:rPr>
        <w:t xml:space="preserve"> </w:t>
      </w:r>
    </w:p>
    <w:p w14:paraId="003F7D3F" w14:textId="045F8CA3" w:rsidR="001651F0" w:rsidRPr="00017DEF" w:rsidRDefault="001651F0" w:rsidP="00DD12B9">
      <w:pPr>
        <w:pStyle w:val="ListParagraph"/>
        <w:numPr>
          <w:ilvl w:val="0"/>
          <w:numId w:val="15"/>
        </w:numPr>
        <w:spacing w:line="240" w:lineRule="auto"/>
        <w:rPr>
          <w:rFonts w:ascii="Arial" w:hAnsi="Arial" w:cs="Arial"/>
        </w:rPr>
      </w:pPr>
      <w:r w:rsidRPr="00017DEF">
        <w:rPr>
          <w:rFonts w:ascii="Arial" w:hAnsi="Arial" w:cs="Arial"/>
        </w:rPr>
        <w:t>Ensure</w:t>
      </w:r>
      <w:r w:rsidR="00116683">
        <w:rPr>
          <w:rFonts w:ascii="Arial" w:hAnsi="Arial" w:cs="Arial"/>
        </w:rPr>
        <w:t>s</w:t>
      </w:r>
      <w:r w:rsidRPr="00017DEF">
        <w:rPr>
          <w:rFonts w:ascii="Arial" w:hAnsi="Arial" w:cs="Arial"/>
        </w:rPr>
        <w:t xml:space="preserve"> that learners can report and share concerns in line with section </w:t>
      </w:r>
      <w:hyperlink w:anchor="_Reporting_Concerns" w:history="1">
        <w:r w:rsidRPr="00017DEF">
          <w:rPr>
            <w:rStyle w:val="Hyperlink"/>
            <w:rFonts w:ascii="Arial" w:hAnsi="Arial" w:cs="Arial"/>
          </w:rPr>
          <w:t>2.1 Reporting a concern</w:t>
        </w:r>
      </w:hyperlink>
      <w:r w:rsidRPr="00017DEF">
        <w:rPr>
          <w:rFonts w:ascii="Arial" w:hAnsi="Arial" w:cs="Arial"/>
        </w:rPr>
        <w:t xml:space="preserve"> of this policy.</w:t>
      </w:r>
    </w:p>
    <w:p w14:paraId="1EB4995A" w14:textId="55FF27BE" w:rsidR="00743A24" w:rsidRPr="00017DEF" w:rsidRDefault="00116683" w:rsidP="00DD12B9">
      <w:pPr>
        <w:pStyle w:val="ListParagraph"/>
        <w:numPr>
          <w:ilvl w:val="0"/>
          <w:numId w:val="15"/>
        </w:numPr>
        <w:spacing w:line="240" w:lineRule="auto"/>
        <w:rPr>
          <w:rFonts w:ascii="Arial" w:hAnsi="Arial" w:cs="Arial"/>
        </w:rPr>
      </w:pPr>
      <w:r>
        <w:rPr>
          <w:rFonts w:ascii="Arial" w:hAnsi="Arial" w:cs="Arial"/>
        </w:rPr>
        <w:t>Ensures s</w:t>
      </w:r>
      <w:r w:rsidR="00743A24" w:rsidRPr="00017DEF">
        <w:rPr>
          <w:rFonts w:ascii="Arial" w:hAnsi="Arial" w:cs="Arial"/>
        </w:rPr>
        <w:t xml:space="preserve">taff follow a safeguarding process in terms of reporting concerns so the DSL (and wider members of the safeguarding team such as the SENDCo) can assess whether there are any other vulnerabilities can be identified and proportionate support considered. </w:t>
      </w:r>
    </w:p>
    <w:p w14:paraId="116BE5C5" w14:textId="31AC85CA" w:rsidR="00743A24" w:rsidRPr="00017DEF" w:rsidRDefault="00274AA3" w:rsidP="00DD12B9">
      <w:pPr>
        <w:pStyle w:val="ListParagraph"/>
        <w:numPr>
          <w:ilvl w:val="0"/>
          <w:numId w:val="15"/>
        </w:numPr>
        <w:spacing w:line="240" w:lineRule="auto"/>
        <w:rPr>
          <w:rFonts w:ascii="Arial" w:hAnsi="Arial" w:cs="Arial"/>
        </w:rPr>
      </w:pPr>
      <w:r>
        <w:rPr>
          <w:rFonts w:ascii="Arial" w:hAnsi="Arial" w:cs="Arial"/>
        </w:rPr>
        <w:t>Responds to</w:t>
      </w:r>
      <w:r w:rsidR="00030C2C" w:rsidRPr="00017DEF">
        <w:rPr>
          <w:rFonts w:ascii="Arial" w:hAnsi="Arial" w:cs="Arial"/>
        </w:rPr>
        <w:t xml:space="preserve"> the immediate health and safety of a learner who is displaying acute mental health distress. This may require support from emergency services via 999 if the leaner is at risk of immediate harm. </w:t>
      </w:r>
    </w:p>
    <w:p w14:paraId="735A70C8" w14:textId="77777777" w:rsidR="0001511A" w:rsidRPr="00017DEF" w:rsidRDefault="004A6492" w:rsidP="00DD12B9">
      <w:pPr>
        <w:pStyle w:val="ListParagraph"/>
        <w:numPr>
          <w:ilvl w:val="0"/>
          <w:numId w:val="15"/>
        </w:numPr>
        <w:spacing w:line="240" w:lineRule="auto"/>
        <w:rPr>
          <w:rFonts w:ascii="Arial" w:hAnsi="Arial" w:cs="Arial"/>
        </w:rPr>
      </w:pPr>
      <w:r w:rsidRPr="00017DEF">
        <w:rPr>
          <w:rFonts w:ascii="Arial" w:hAnsi="Arial" w:cs="Arial"/>
        </w:rPr>
        <w:t xml:space="preserve">The DSL will consider whether a case can be managed internally, through early help, or should involve other agencies as required in line with section </w:t>
      </w:r>
      <w:hyperlink w:anchor="_2.4__" w:history="1">
        <w:r w:rsidRPr="00017DEF">
          <w:rPr>
            <w:rStyle w:val="Hyperlink"/>
            <w:rFonts w:ascii="Arial" w:hAnsi="Arial" w:cs="Arial"/>
          </w:rPr>
          <w:t>2.4 - Multi-Agency Working.</w:t>
        </w:r>
      </w:hyperlink>
      <w:r w:rsidRPr="00017DEF">
        <w:rPr>
          <w:rFonts w:ascii="Arial" w:hAnsi="Arial" w:cs="Arial"/>
        </w:rPr>
        <w:t xml:space="preserve"> </w:t>
      </w:r>
    </w:p>
    <w:p w14:paraId="6FA5AE07" w14:textId="39C33A24" w:rsidR="00030C2C" w:rsidRPr="00017DEF" w:rsidRDefault="00C5418F" w:rsidP="00DD12B9">
      <w:pPr>
        <w:pStyle w:val="ListParagraph"/>
        <w:numPr>
          <w:ilvl w:val="0"/>
          <w:numId w:val="15"/>
        </w:numPr>
        <w:spacing w:line="240" w:lineRule="auto"/>
        <w:rPr>
          <w:rFonts w:ascii="Arial" w:hAnsi="Arial" w:cs="Arial"/>
        </w:rPr>
      </w:pPr>
      <w:r>
        <w:rPr>
          <w:rFonts w:ascii="Arial" w:hAnsi="Arial" w:cs="Arial"/>
        </w:rPr>
        <w:t>Commun</w:t>
      </w:r>
      <w:r w:rsidR="00F17368">
        <w:rPr>
          <w:rFonts w:ascii="Arial" w:hAnsi="Arial" w:cs="Arial"/>
        </w:rPr>
        <w:t>i</w:t>
      </w:r>
      <w:r>
        <w:rPr>
          <w:rFonts w:ascii="Arial" w:hAnsi="Arial" w:cs="Arial"/>
        </w:rPr>
        <w:t>cates</w:t>
      </w:r>
      <w:r w:rsidR="0001511A" w:rsidRPr="00017DEF">
        <w:rPr>
          <w:rFonts w:ascii="Arial" w:hAnsi="Arial" w:cs="Arial"/>
        </w:rPr>
        <w:t xml:space="preserve"> and work</w:t>
      </w:r>
      <w:r w:rsidR="001E087F">
        <w:rPr>
          <w:rFonts w:ascii="Arial" w:hAnsi="Arial" w:cs="Arial"/>
        </w:rPr>
        <w:t>s</w:t>
      </w:r>
      <w:r w:rsidR="0001511A" w:rsidRPr="00017DEF">
        <w:rPr>
          <w:rFonts w:ascii="Arial" w:hAnsi="Arial" w:cs="Arial"/>
        </w:rPr>
        <w:t xml:space="preserve"> with the learner and parents/carers to ensure that interventions are in the best interests of the child. </w:t>
      </w:r>
    </w:p>
    <w:p w14:paraId="421228AC" w14:textId="766A15A1" w:rsidR="00356AF4" w:rsidRPr="00017DEF" w:rsidRDefault="00C5418F" w:rsidP="00DD12B9">
      <w:pPr>
        <w:pStyle w:val="ListParagraph"/>
        <w:numPr>
          <w:ilvl w:val="0"/>
          <w:numId w:val="15"/>
        </w:numPr>
        <w:spacing w:line="240" w:lineRule="auto"/>
        <w:rPr>
          <w:rFonts w:ascii="Arial" w:hAnsi="Arial" w:cs="Arial"/>
        </w:rPr>
      </w:pPr>
      <w:r>
        <w:rPr>
          <w:rFonts w:ascii="Arial" w:hAnsi="Arial" w:cs="Arial"/>
        </w:rPr>
        <w:t xml:space="preserve">The </w:t>
      </w:r>
      <w:r w:rsidR="00356AF4" w:rsidRPr="00017DEF">
        <w:rPr>
          <w:rFonts w:ascii="Arial" w:hAnsi="Arial" w:cs="Arial"/>
        </w:rPr>
        <w:t>DSL liaise</w:t>
      </w:r>
      <w:r>
        <w:rPr>
          <w:rFonts w:ascii="Arial" w:hAnsi="Arial" w:cs="Arial"/>
        </w:rPr>
        <w:t>s</w:t>
      </w:r>
      <w:r w:rsidR="00356AF4" w:rsidRPr="00017DEF">
        <w:rPr>
          <w:rFonts w:ascii="Arial" w:hAnsi="Arial" w:cs="Arial"/>
        </w:rPr>
        <w:t xml:space="preserve"> with staff to ensure reasonable adjustments are made and develop ways to support achieving positive educational outcomes. </w:t>
      </w:r>
    </w:p>
    <w:p w14:paraId="4DAF1823" w14:textId="612E8082" w:rsidR="00AF6CDC" w:rsidRPr="00017DEF" w:rsidRDefault="00030C2C" w:rsidP="00DD12B9">
      <w:pPr>
        <w:pStyle w:val="ListParagraph"/>
        <w:numPr>
          <w:ilvl w:val="0"/>
          <w:numId w:val="15"/>
        </w:numPr>
        <w:spacing w:line="240" w:lineRule="auto"/>
        <w:rPr>
          <w:rFonts w:ascii="Arial" w:hAnsi="Arial" w:cs="Arial"/>
          <w:b/>
        </w:rPr>
      </w:pPr>
      <w:r w:rsidRPr="00017DEF">
        <w:rPr>
          <w:rFonts w:ascii="Arial" w:hAnsi="Arial" w:cs="Arial"/>
        </w:rPr>
        <w:t>Only appropriately trained professionals should attempt to make a diagnosis of a mental health problem – DSLs and the senior leadership team access specialist advice through targeted services.</w:t>
      </w:r>
    </w:p>
    <w:p w14:paraId="513DE5C2" w14:textId="2AF3D137" w:rsidR="00A743CB" w:rsidRPr="004D4ED0" w:rsidRDefault="00C5418F" w:rsidP="00DD12B9">
      <w:pPr>
        <w:pStyle w:val="ListParagraph"/>
        <w:numPr>
          <w:ilvl w:val="0"/>
          <w:numId w:val="15"/>
        </w:numPr>
        <w:spacing w:line="240" w:lineRule="auto"/>
        <w:rPr>
          <w:rFonts w:ascii="Arial" w:hAnsi="Arial" w:cs="Arial"/>
        </w:rPr>
      </w:pPr>
      <w:r w:rsidRPr="004D4ED0">
        <w:rPr>
          <w:rFonts w:ascii="Arial" w:hAnsi="Arial" w:cs="Arial"/>
        </w:rPr>
        <w:t>We utilise the</w:t>
      </w:r>
      <w:r w:rsidR="006B385E" w:rsidRPr="004D4ED0">
        <w:rPr>
          <w:rFonts w:ascii="Arial" w:hAnsi="Arial" w:cs="Arial"/>
        </w:rPr>
        <w:t xml:space="preserve"> </w:t>
      </w:r>
      <w:r w:rsidRPr="004D4ED0">
        <w:rPr>
          <w:rFonts w:ascii="Arial" w:hAnsi="Arial" w:cs="Arial"/>
        </w:rPr>
        <w:t>Mental Health in Schools Team</w:t>
      </w:r>
      <w:r w:rsidR="006B385E" w:rsidRPr="004D4ED0">
        <w:rPr>
          <w:rFonts w:ascii="Arial" w:hAnsi="Arial" w:cs="Arial"/>
        </w:rPr>
        <w:t xml:space="preserve"> (MHST) for early intervention and advice, and signpost staff, learners and families to NHS Every Mind Matters and the Hub of Hope, the UK’s mental health support database (KCSIE 2026, paras 230-232).</w:t>
      </w:r>
      <w:r w:rsidR="00F606C3" w:rsidRPr="004D4ED0">
        <w:rPr>
          <w:rFonts w:ascii="Arial" w:hAnsi="Arial" w:cs="Arial"/>
        </w:rPr>
        <w:t xml:space="preserve"> </w:t>
      </w:r>
    </w:p>
    <w:p w14:paraId="080803D2" w14:textId="0180CBAD" w:rsidR="004E495C" w:rsidRPr="00D267FE" w:rsidRDefault="000E7FC2" w:rsidP="00EE6E0E">
      <w:pPr>
        <w:pStyle w:val="Heading1"/>
        <w:ind w:left="-720"/>
        <w:rPr>
          <w:rFonts w:ascii="Arial" w:hAnsi="Arial" w:cs="Arial"/>
          <w:sz w:val="32"/>
          <w:szCs w:val="32"/>
        </w:rPr>
      </w:pPr>
      <w:bookmarkStart w:id="27" w:name="_2.10_Online_Safety"/>
      <w:bookmarkEnd w:id="27"/>
      <w:r w:rsidRPr="00D267FE">
        <w:rPr>
          <w:rFonts w:ascii="Arial" w:hAnsi="Arial" w:cs="Arial"/>
          <w:sz w:val="32"/>
          <w:szCs w:val="32"/>
        </w:rPr>
        <w:t>2.1</w:t>
      </w:r>
      <w:r w:rsidR="00224BBF">
        <w:rPr>
          <w:rFonts w:ascii="Arial" w:hAnsi="Arial" w:cs="Arial"/>
          <w:sz w:val="32"/>
          <w:szCs w:val="32"/>
        </w:rPr>
        <w:t>1</w:t>
      </w:r>
      <w:r w:rsidRPr="00D267FE">
        <w:rPr>
          <w:rFonts w:ascii="Arial" w:hAnsi="Arial" w:cs="Arial"/>
          <w:sz w:val="32"/>
          <w:szCs w:val="32"/>
        </w:rPr>
        <w:t xml:space="preserve"> Online Safety</w:t>
      </w:r>
    </w:p>
    <w:p w14:paraId="368746A9" w14:textId="4558CC19" w:rsidR="004E495C" w:rsidRPr="00017DEF" w:rsidRDefault="00630176" w:rsidP="00EE6E0E">
      <w:pPr>
        <w:spacing w:line="240" w:lineRule="auto"/>
        <w:rPr>
          <w:rFonts w:ascii="Arial" w:hAnsi="Arial" w:cs="Arial"/>
        </w:rPr>
      </w:pPr>
      <w:r w:rsidRPr="00017DEF">
        <w:rPr>
          <w:rFonts w:ascii="Arial" w:hAnsi="Arial" w:cs="Arial"/>
        </w:rPr>
        <w:t xml:space="preserve">Online safety is an integrated and interwoven theme with other safeguarding considerations. </w:t>
      </w:r>
      <w:r w:rsidR="00EE34D7">
        <w:rPr>
          <w:rFonts w:ascii="Arial" w:hAnsi="Arial" w:cs="Arial"/>
        </w:rPr>
        <w:t>The</w:t>
      </w:r>
      <w:r w:rsidRPr="00017DEF">
        <w:rPr>
          <w:rFonts w:ascii="Arial" w:hAnsi="Arial" w:cs="Arial"/>
        </w:rPr>
        <w:t xml:space="preserve"> DSL takes a lead on ensuring that interventions are effective. This means coordinating support and engaging with other colleagues in the setting who may have more technological expertise such as the IT manager. </w:t>
      </w:r>
    </w:p>
    <w:p w14:paraId="7EAEA426" w14:textId="3CF03E7B" w:rsidR="008E0004" w:rsidRPr="00017DEF" w:rsidRDefault="004D4ED0" w:rsidP="00EE6E0E">
      <w:pPr>
        <w:spacing w:after="0" w:line="240" w:lineRule="auto"/>
        <w:rPr>
          <w:rFonts w:ascii="Arial" w:hAnsi="Arial" w:cs="Arial"/>
        </w:rPr>
      </w:pPr>
      <w:r w:rsidRPr="004D4ED0">
        <w:rPr>
          <w:rFonts w:ascii="Arial" w:hAnsi="Arial" w:cs="Arial"/>
          <w:bCs/>
        </w:rPr>
        <w:t>All Saints Primary School</w:t>
      </w:r>
      <w:r w:rsidRPr="004D4ED0">
        <w:rPr>
          <w:rFonts w:ascii="Arial" w:hAnsi="Arial" w:cs="Arial"/>
          <w:sz w:val="20"/>
          <w:szCs w:val="20"/>
        </w:rPr>
        <w:t xml:space="preserve"> </w:t>
      </w:r>
      <w:r w:rsidR="00974E94" w:rsidRPr="00017DEF">
        <w:rPr>
          <w:rFonts w:ascii="Arial" w:hAnsi="Arial" w:cs="Arial"/>
        </w:rPr>
        <w:t xml:space="preserve">is committed to addressing online safety issues around content, contact, conduct and commerce. This includes: </w:t>
      </w:r>
    </w:p>
    <w:p w14:paraId="0CDC2F15" w14:textId="77777777" w:rsidR="008E0004" w:rsidRPr="00017DEF" w:rsidRDefault="008E0004" w:rsidP="00EE6E0E">
      <w:pPr>
        <w:pStyle w:val="ListParagraph"/>
        <w:numPr>
          <w:ilvl w:val="0"/>
          <w:numId w:val="34"/>
        </w:numPr>
        <w:spacing w:line="240" w:lineRule="auto"/>
        <w:rPr>
          <w:rFonts w:ascii="Arial" w:hAnsi="Arial" w:cs="Arial"/>
        </w:rPr>
      </w:pPr>
      <w:r w:rsidRPr="00017DEF">
        <w:rPr>
          <w:rFonts w:ascii="Arial" w:hAnsi="Arial" w:cs="Arial"/>
        </w:rPr>
        <w:t xml:space="preserve">Ensuring that online safety is included in relevant policies and procedures. </w:t>
      </w:r>
    </w:p>
    <w:p w14:paraId="7606F40B" w14:textId="77777777" w:rsidR="008E0004" w:rsidRPr="00017DEF" w:rsidRDefault="008E0004" w:rsidP="00EE6E0E">
      <w:pPr>
        <w:pStyle w:val="ListParagraph"/>
        <w:numPr>
          <w:ilvl w:val="0"/>
          <w:numId w:val="34"/>
        </w:numPr>
        <w:spacing w:line="240" w:lineRule="auto"/>
        <w:rPr>
          <w:rFonts w:ascii="Arial" w:hAnsi="Arial" w:cs="Arial"/>
        </w:rPr>
      </w:pPr>
      <w:r w:rsidRPr="00017DEF">
        <w:rPr>
          <w:rFonts w:ascii="Arial" w:hAnsi="Arial" w:cs="Arial"/>
        </w:rPr>
        <w:t xml:space="preserve">Online safety is interwoven in safeguarding training for staff and safeguarding on the curriculum for learners. </w:t>
      </w:r>
    </w:p>
    <w:p w14:paraId="03CD4BC7" w14:textId="356A7BC7" w:rsidR="00175E6F" w:rsidRPr="00017DEF" w:rsidRDefault="00C30EBB" w:rsidP="00EE6E0E">
      <w:pPr>
        <w:pStyle w:val="ListParagraph"/>
        <w:numPr>
          <w:ilvl w:val="0"/>
          <w:numId w:val="34"/>
        </w:numPr>
        <w:spacing w:line="240" w:lineRule="auto"/>
        <w:rPr>
          <w:rFonts w:ascii="Arial" w:hAnsi="Arial" w:cs="Arial"/>
        </w:rPr>
      </w:pPr>
      <w:r w:rsidRPr="00017DEF">
        <w:rPr>
          <w:rFonts w:ascii="Arial" w:hAnsi="Arial" w:cs="Arial"/>
        </w:rPr>
        <w:t xml:space="preserve">Acknowledging that child on child abuse can happen via mobile and smart technology between individuals and groups. This should be approached in the same process outlined in section </w:t>
      </w:r>
      <w:hyperlink w:anchor="_Respond_to_incidents" w:history="1">
        <w:r w:rsidRPr="00017DEF">
          <w:rPr>
            <w:rStyle w:val="Hyperlink"/>
            <w:rFonts w:ascii="Arial" w:hAnsi="Arial" w:cs="Arial"/>
          </w:rPr>
          <w:t xml:space="preserve">2.7 Responding to incidents of </w:t>
        </w:r>
        <w:proofErr w:type="gramStart"/>
        <w:r w:rsidRPr="00017DEF">
          <w:rPr>
            <w:rStyle w:val="Hyperlink"/>
            <w:rFonts w:ascii="Arial" w:hAnsi="Arial" w:cs="Arial"/>
          </w:rPr>
          <w:t>child on child</w:t>
        </w:r>
        <w:proofErr w:type="gramEnd"/>
        <w:r w:rsidRPr="00017DEF">
          <w:rPr>
            <w:rStyle w:val="Hyperlink"/>
            <w:rFonts w:ascii="Arial" w:hAnsi="Arial" w:cs="Arial"/>
          </w:rPr>
          <w:t xml:space="preserve"> harm</w:t>
        </w:r>
      </w:hyperlink>
      <w:r w:rsidRPr="00017DEF">
        <w:rPr>
          <w:rFonts w:ascii="Arial" w:hAnsi="Arial" w:cs="Arial"/>
        </w:rPr>
        <w:t xml:space="preserve"> </w:t>
      </w:r>
      <w:r w:rsidRPr="00017DEF">
        <w:rPr>
          <w:rFonts w:ascii="Arial" w:hAnsi="Arial" w:cs="Arial"/>
          <w:b/>
          <w:bCs/>
        </w:rPr>
        <w:t xml:space="preserve">and read in conjunction </w:t>
      </w:r>
      <w:r w:rsidRPr="00017DEF">
        <w:rPr>
          <w:rFonts w:ascii="Arial" w:hAnsi="Arial" w:cs="Arial"/>
        </w:rPr>
        <w:t xml:space="preserve">with </w:t>
      </w:r>
      <w:r w:rsidR="004D4ED0" w:rsidRPr="004D4ED0">
        <w:rPr>
          <w:rFonts w:ascii="Arial" w:hAnsi="Arial" w:cs="Arial"/>
          <w:bCs/>
        </w:rPr>
        <w:t>All Saints Primary School</w:t>
      </w:r>
      <w:r w:rsidRPr="00017DEF">
        <w:rPr>
          <w:rFonts w:ascii="Arial" w:hAnsi="Arial" w:cs="Arial"/>
        </w:rPr>
        <w:t>’s policy on the use of mobile smart technology</w:t>
      </w:r>
      <w:r w:rsidR="004D4ED0">
        <w:rPr>
          <w:rFonts w:ascii="Arial" w:hAnsi="Arial" w:cs="Arial"/>
        </w:rPr>
        <w:t>.</w:t>
      </w:r>
    </w:p>
    <w:p w14:paraId="75E0B57B" w14:textId="77777777" w:rsidR="00AD37FB" w:rsidRPr="00017DEF" w:rsidRDefault="00113F02" w:rsidP="00EE6E0E">
      <w:pPr>
        <w:pStyle w:val="ListParagraph"/>
        <w:numPr>
          <w:ilvl w:val="0"/>
          <w:numId w:val="34"/>
        </w:numPr>
        <w:spacing w:line="240" w:lineRule="auto"/>
        <w:rPr>
          <w:rFonts w:ascii="Arial" w:hAnsi="Arial" w:cs="Arial"/>
        </w:rPr>
      </w:pPr>
      <w:r w:rsidRPr="00017DEF">
        <w:rPr>
          <w:rFonts w:ascii="Arial" w:hAnsi="Arial" w:cs="Arial"/>
        </w:rPr>
        <w:t xml:space="preserve">Provision of education via remote learning will comply with governmental advice </w:t>
      </w:r>
      <w:hyperlink r:id="rId70" w:history="1">
        <w:r w:rsidRPr="00017DEF">
          <w:rPr>
            <w:rStyle w:val="Hyperlink"/>
            <w:rFonts w:ascii="Arial" w:hAnsi="Arial" w:cs="Arial"/>
          </w:rPr>
          <w:t>Safeguarding and remote education - GOV.UK (www.gov.uk)</w:t>
        </w:r>
      </w:hyperlink>
    </w:p>
    <w:p w14:paraId="489F259F" w14:textId="77777777" w:rsidR="00AE010D" w:rsidRPr="00017DEF" w:rsidRDefault="004313B9" w:rsidP="00EE6E0E">
      <w:pPr>
        <w:pStyle w:val="ListParagraph"/>
        <w:numPr>
          <w:ilvl w:val="0"/>
          <w:numId w:val="34"/>
        </w:numPr>
        <w:spacing w:line="240" w:lineRule="auto"/>
        <w:rPr>
          <w:rFonts w:ascii="Arial" w:hAnsi="Arial" w:cs="Arial"/>
        </w:rPr>
      </w:pPr>
      <w:r w:rsidRPr="00017DEF">
        <w:rPr>
          <w:rFonts w:ascii="Arial" w:hAnsi="Arial" w:cs="Arial"/>
        </w:rPr>
        <w:t>The effectiveness of the setting’s ability to safeguarding learners in respect to filtering and monitoring, information security and access management alongside the above will be reviewed annually</w:t>
      </w:r>
      <w:bookmarkStart w:id="28" w:name="_Appendix_A_–"/>
      <w:bookmarkEnd w:id="28"/>
      <w:r w:rsidRPr="00017DEF">
        <w:rPr>
          <w:rFonts w:ascii="Arial" w:hAnsi="Arial" w:cs="Arial"/>
        </w:rPr>
        <w:t>.</w:t>
      </w:r>
    </w:p>
    <w:p w14:paraId="1C731ADB" w14:textId="77777777" w:rsidR="00261A96" w:rsidRPr="00017DEF" w:rsidRDefault="006A1C34" w:rsidP="00EE6E0E">
      <w:pPr>
        <w:pStyle w:val="ListParagraph"/>
        <w:numPr>
          <w:ilvl w:val="0"/>
          <w:numId w:val="34"/>
        </w:numPr>
        <w:spacing w:after="0" w:line="240" w:lineRule="auto"/>
        <w:rPr>
          <w:rFonts w:ascii="Arial" w:hAnsi="Arial" w:cs="Arial"/>
          <w:b/>
          <w:lang w:val="en"/>
        </w:rPr>
      </w:pPr>
      <w:r w:rsidRPr="00017DEF">
        <w:rPr>
          <w:rFonts w:ascii="Arial" w:hAnsi="Arial" w:cs="Arial"/>
        </w:rPr>
        <w:lastRenderedPageBreak/>
        <w:t xml:space="preserve">Preparing children with information for any online challenges and hoaxes, sharing information with parents and where to get help.  </w:t>
      </w:r>
    </w:p>
    <w:p w14:paraId="06DA1216" w14:textId="77777777" w:rsidR="00A743CB" w:rsidRPr="00C90F44" w:rsidRDefault="006B385E" w:rsidP="00EE6E0E">
      <w:pPr>
        <w:pStyle w:val="ListParagraph"/>
        <w:numPr>
          <w:ilvl w:val="0"/>
          <w:numId w:val="34"/>
        </w:numPr>
        <w:spacing w:after="0" w:line="240" w:lineRule="auto"/>
        <w:rPr>
          <w:rFonts w:ascii="Arial" w:hAnsi="Arial" w:cs="Arial"/>
        </w:rPr>
      </w:pPr>
      <w:r w:rsidRPr="00C90F44">
        <w:rPr>
          <w:rFonts w:ascii="Arial" w:hAnsi="Arial" w:cs="Arial"/>
        </w:rPr>
        <w:t>Being alert to emerging online risks, including AI-generated content, deepfakes and ‘</w:t>
      </w:r>
      <w:proofErr w:type="spellStart"/>
      <w:r w:rsidRPr="00C90F44">
        <w:rPr>
          <w:rFonts w:ascii="Arial" w:hAnsi="Arial" w:cs="Arial"/>
        </w:rPr>
        <w:t>nudification</w:t>
      </w:r>
      <w:proofErr w:type="spellEnd"/>
      <w:r w:rsidRPr="00C90F44">
        <w:rPr>
          <w:rFonts w:ascii="Arial" w:hAnsi="Arial" w:cs="Arial"/>
        </w:rPr>
        <w:t>’ apps which can be used to create fake sexual images of a child, and the spread of misinformation and disinformation online.</w:t>
      </w:r>
    </w:p>
    <w:p w14:paraId="76F49740" w14:textId="77777777" w:rsidR="00A743CB" w:rsidRPr="00C90F44" w:rsidRDefault="006B385E" w:rsidP="00EE6E0E">
      <w:pPr>
        <w:pStyle w:val="ListParagraph"/>
        <w:numPr>
          <w:ilvl w:val="0"/>
          <w:numId w:val="34"/>
        </w:numPr>
        <w:spacing w:after="0" w:line="240" w:lineRule="auto"/>
        <w:rPr>
          <w:rFonts w:ascii="Arial" w:hAnsi="Arial" w:cs="Arial"/>
        </w:rPr>
      </w:pPr>
      <w:r w:rsidRPr="00C90F44">
        <w:rPr>
          <w:rFonts w:ascii="Arial" w:hAnsi="Arial" w:cs="Arial"/>
        </w:rPr>
        <w:t>Helping children understand how to protect their personal information online and think carefully before sharing images of themselves or others.</w:t>
      </w:r>
    </w:p>
    <w:p w14:paraId="205B7A79" w14:textId="1DA445A5" w:rsidR="00A743CB" w:rsidRPr="00C90F44" w:rsidRDefault="004D4ED0" w:rsidP="00EE6E0E">
      <w:pPr>
        <w:pStyle w:val="ListParagraph"/>
        <w:numPr>
          <w:ilvl w:val="0"/>
          <w:numId w:val="34"/>
        </w:numPr>
        <w:spacing w:after="0" w:line="240" w:lineRule="auto"/>
        <w:rPr>
          <w:rFonts w:ascii="Arial" w:hAnsi="Arial" w:cs="Arial"/>
        </w:rPr>
      </w:pPr>
      <w:r w:rsidRPr="004D4ED0">
        <w:rPr>
          <w:rFonts w:ascii="Arial" w:hAnsi="Arial" w:cs="Arial"/>
          <w:bCs/>
        </w:rPr>
        <w:t>All Saints Primary School</w:t>
      </w:r>
      <w:r w:rsidRPr="004D4ED0">
        <w:rPr>
          <w:rFonts w:ascii="Arial" w:hAnsi="Arial" w:cs="Arial"/>
          <w:sz w:val="20"/>
          <w:szCs w:val="20"/>
        </w:rPr>
        <w:t xml:space="preserve"> </w:t>
      </w:r>
      <w:r w:rsidR="006B385E" w:rsidRPr="00C90F44">
        <w:rPr>
          <w:rFonts w:ascii="Arial" w:hAnsi="Arial" w:cs="Arial"/>
        </w:rPr>
        <w:t>operates as a mobile phone-free environment by default; pupils do not have access to their mobile phone during the school day, including lessons, the time between lessons, breaktimes and lunchtime, other than by exception. [See [</w:t>
      </w:r>
      <w:r w:rsidR="00E61BC6" w:rsidRPr="00C90F44">
        <w:rPr>
          <w:rFonts w:ascii="Arial" w:hAnsi="Arial" w:cs="Arial"/>
        </w:rPr>
        <w:t>Name of school</w:t>
      </w:r>
      <w:r w:rsidR="006B385E" w:rsidRPr="00C90F44">
        <w:rPr>
          <w:rFonts w:ascii="Arial" w:hAnsi="Arial" w:cs="Arial"/>
        </w:rPr>
        <w:t>]’s Mobile Phone Policy for full details.]</w:t>
      </w:r>
    </w:p>
    <w:p w14:paraId="690C965B" w14:textId="77777777" w:rsidR="00205279" w:rsidRPr="00C90F44" w:rsidRDefault="00205279" w:rsidP="00EE6E0E">
      <w:pPr>
        <w:pStyle w:val="ListParagraph"/>
        <w:numPr>
          <w:ilvl w:val="0"/>
          <w:numId w:val="37"/>
        </w:numPr>
        <w:spacing w:after="0" w:line="240" w:lineRule="auto"/>
        <w:rPr>
          <w:rFonts w:ascii="Arial" w:hAnsi="Arial" w:cs="Arial"/>
          <w:bCs/>
        </w:rPr>
      </w:pPr>
      <w:r w:rsidRPr="00C90F44">
        <w:rPr>
          <w:rFonts w:ascii="Arial" w:hAnsi="Arial" w:cs="Arial"/>
          <w:bCs/>
        </w:rPr>
        <w:t xml:space="preserve">Paragraph 162 to 182 of Keeping Children Safe in Education highlights additional actions schools should take to keep learners safe online. </w:t>
      </w:r>
    </w:p>
    <w:p w14:paraId="22F11546" w14:textId="77777777" w:rsidR="00205279" w:rsidRPr="00C90F44" w:rsidRDefault="00205279" w:rsidP="00EE6E0E">
      <w:pPr>
        <w:pStyle w:val="ListParagraph"/>
        <w:numPr>
          <w:ilvl w:val="0"/>
          <w:numId w:val="29"/>
        </w:numPr>
        <w:spacing w:line="240" w:lineRule="auto"/>
        <w:rPr>
          <w:rFonts w:ascii="Arial" w:hAnsi="Arial" w:cs="Arial"/>
        </w:rPr>
      </w:pPr>
      <w:r w:rsidRPr="00C90F44">
        <w:rPr>
          <w:rFonts w:ascii="Arial" w:hAnsi="Arial" w:cs="Arial"/>
        </w:rPr>
        <w:t xml:space="preserve">For concerns around individual cases where a child has been harmed through online mediums, advice and guidance can be made through the </w:t>
      </w:r>
      <w:r w:rsidRPr="00C90F44">
        <w:rPr>
          <w:rFonts w:ascii="Arial" w:hAnsi="Arial" w:cs="Arial"/>
          <w:b/>
        </w:rPr>
        <w:t>Professional Online Safeguarding Helpline</w:t>
      </w:r>
      <w:r w:rsidRPr="00C90F44">
        <w:rPr>
          <w:rFonts w:ascii="Arial" w:hAnsi="Arial" w:cs="Arial"/>
        </w:rPr>
        <w:t xml:space="preserve">, T: 0344 381 4772, E: </w:t>
      </w:r>
      <w:hyperlink r:id="rId71" w:history="1">
        <w:r w:rsidRPr="00C90F44">
          <w:rPr>
            <w:rStyle w:val="Hyperlink"/>
            <w:rFonts w:ascii="Arial" w:hAnsi="Arial" w:cs="Arial"/>
          </w:rPr>
          <w:t>helpline@saferinternet.org.uk</w:t>
        </w:r>
      </w:hyperlink>
    </w:p>
    <w:p w14:paraId="1EE1084D" w14:textId="7B6FE5B8" w:rsidR="00205279" w:rsidRPr="00C90F44" w:rsidRDefault="00205279" w:rsidP="00EE6E0E">
      <w:pPr>
        <w:pStyle w:val="ListParagraph"/>
        <w:numPr>
          <w:ilvl w:val="0"/>
          <w:numId w:val="29"/>
        </w:numPr>
        <w:spacing w:line="240" w:lineRule="auto"/>
        <w:rPr>
          <w:rFonts w:ascii="Arial" w:hAnsi="Arial" w:cs="Arial"/>
        </w:rPr>
      </w:pPr>
      <w:r w:rsidRPr="00C90F44">
        <w:rPr>
          <w:rFonts w:ascii="Arial" w:hAnsi="Arial" w:cs="Arial"/>
        </w:rPr>
        <w:t xml:space="preserve">Where there have been established cases of online abuse or grooming, </w:t>
      </w:r>
      <w:r w:rsidR="00D267FE" w:rsidRPr="00C90F44">
        <w:rPr>
          <w:rFonts w:ascii="Arial" w:hAnsi="Arial" w:cs="Arial"/>
        </w:rPr>
        <w:t xml:space="preserve">we will </w:t>
      </w:r>
      <w:r w:rsidRPr="00C90F44">
        <w:rPr>
          <w:rFonts w:ascii="Arial" w:hAnsi="Arial" w:cs="Arial"/>
        </w:rPr>
        <w:t xml:space="preserve">alert - </w:t>
      </w:r>
      <w:r w:rsidRPr="00C90F44">
        <w:rPr>
          <w:rFonts w:ascii="Arial" w:hAnsi="Arial" w:cs="Arial"/>
          <w:b/>
          <w:lang w:eastAsia="en-GB"/>
        </w:rPr>
        <w:t xml:space="preserve">Child Exploitation and Online Protection command (CEOPS) </w:t>
      </w:r>
      <w:hyperlink r:id="rId72">
        <w:r w:rsidRPr="00C90F44">
          <w:rPr>
            <w:rFonts w:ascii="Arial" w:eastAsia="Calibri" w:hAnsi="Arial" w:cs="Arial"/>
            <w:color w:val="0000FF"/>
            <w:u w:val="single"/>
            <w:lang w:eastAsia="en-GB"/>
          </w:rPr>
          <w:t>https://www.ceop.police.uk/ceop-reporting/</w:t>
        </w:r>
      </w:hyperlink>
    </w:p>
    <w:p w14:paraId="011B5042" w14:textId="0A1E9BD7" w:rsidR="00A743CB" w:rsidRPr="00C90F44" w:rsidRDefault="006B385E" w:rsidP="00EE6E0E">
      <w:pPr>
        <w:pStyle w:val="Heading1"/>
        <w:ind w:left="-720"/>
        <w:rPr>
          <w:rFonts w:ascii="Arial" w:hAnsi="Arial" w:cs="Arial"/>
          <w:sz w:val="32"/>
          <w:szCs w:val="32"/>
        </w:rPr>
      </w:pPr>
      <w:bookmarkStart w:id="29" w:name="_2.12_Gender-questioning_children"/>
      <w:bookmarkEnd w:id="29"/>
      <w:r w:rsidRPr="00C90F44">
        <w:rPr>
          <w:rFonts w:ascii="Arial" w:hAnsi="Arial" w:cs="Arial"/>
          <w:sz w:val="32"/>
          <w:szCs w:val="32"/>
        </w:rPr>
        <w:t>2.1</w:t>
      </w:r>
      <w:r w:rsidR="00224BBF" w:rsidRPr="00C90F44">
        <w:rPr>
          <w:rFonts w:ascii="Arial" w:hAnsi="Arial" w:cs="Arial"/>
          <w:sz w:val="32"/>
          <w:szCs w:val="32"/>
        </w:rPr>
        <w:t>2</w:t>
      </w:r>
      <w:r w:rsidRPr="00C90F44">
        <w:rPr>
          <w:rFonts w:ascii="Arial" w:hAnsi="Arial" w:cs="Arial"/>
          <w:sz w:val="32"/>
          <w:szCs w:val="32"/>
        </w:rPr>
        <w:t xml:space="preserve"> Gender-questioning children</w:t>
      </w:r>
    </w:p>
    <w:p w14:paraId="0FE29D91" w14:textId="4EEF69F7" w:rsidR="00A743CB" w:rsidRPr="00C90F44" w:rsidRDefault="004D4ED0" w:rsidP="00A37E08">
      <w:pPr>
        <w:autoSpaceDE w:val="0"/>
        <w:autoSpaceDN w:val="0"/>
        <w:adjustRightInd w:val="0"/>
        <w:spacing w:after="0" w:line="240" w:lineRule="auto"/>
        <w:rPr>
          <w:rFonts w:ascii="Arial" w:hAnsi="Arial" w:cs="Arial"/>
        </w:rPr>
      </w:pPr>
      <w:r w:rsidRPr="004D4ED0">
        <w:rPr>
          <w:rFonts w:ascii="Arial" w:hAnsi="Arial" w:cs="Arial"/>
          <w:bCs/>
        </w:rPr>
        <w:t>All Saints Primary School</w:t>
      </w:r>
      <w:r w:rsidRPr="004D4ED0">
        <w:rPr>
          <w:rFonts w:ascii="Arial" w:hAnsi="Arial" w:cs="Arial"/>
          <w:sz w:val="20"/>
          <w:szCs w:val="20"/>
        </w:rPr>
        <w:t xml:space="preserve"> </w:t>
      </w:r>
      <w:r w:rsidR="006B385E" w:rsidRPr="00C90F44">
        <w:rPr>
          <w:rFonts w:ascii="Arial" w:hAnsi="Arial" w:cs="Arial"/>
        </w:rPr>
        <w:t>has a statutory duty to safeguard and promote the welfare of all children, including any child who is questioning their gender, as well as their peers, and will consider the impact of any decision on all children affected</w:t>
      </w:r>
      <w:r w:rsidR="00CD58BC" w:rsidRPr="00C90F44">
        <w:rPr>
          <w:rFonts w:ascii="Arial" w:hAnsi="Arial" w:cs="Arial"/>
        </w:rPr>
        <w:t xml:space="preserve"> risk/needs assessment</w:t>
      </w:r>
      <w:r w:rsidR="00A1799A" w:rsidRPr="00C90F44">
        <w:rPr>
          <w:rFonts w:ascii="Arial" w:hAnsi="Arial" w:cs="Arial"/>
        </w:rPr>
        <w:t>s</w:t>
      </w:r>
      <w:r w:rsidR="00CD58BC" w:rsidRPr="00C90F44">
        <w:rPr>
          <w:rFonts w:ascii="Arial" w:hAnsi="Arial" w:cs="Arial"/>
        </w:rPr>
        <w:t xml:space="preserve"> will be considered</w:t>
      </w:r>
      <w:r w:rsidR="006B385E" w:rsidRPr="00C90F44">
        <w:rPr>
          <w:rFonts w:ascii="Arial" w:hAnsi="Arial" w:cs="Arial"/>
        </w:rPr>
        <w:t xml:space="preserve"> (</w:t>
      </w:r>
      <w:r w:rsidR="00A90413" w:rsidRPr="00C90F44">
        <w:rPr>
          <w:rFonts w:ascii="Arial" w:hAnsi="Arial" w:cs="Arial"/>
        </w:rPr>
        <w:t xml:space="preserve">further information can be found in </w:t>
      </w:r>
      <w:r w:rsidR="006B385E" w:rsidRPr="00C90F44">
        <w:rPr>
          <w:rFonts w:ascii="Arial" w:hAnsi="Arial" w:cs="Arial"/>
        </w:rPr>
        <w:t>KCSIE 2026, para 251-282).</w:t>
      </w:r>
    </w:p>
    <w:p w14:paraId="03C36FE3" w14:textId="523148AB" w:rsidR="00A743CB" w:rsidRPr="00C90F44" w:rsidRDefault="006B385E" w:rsidP="00A37E08">
      <w:pPr>
        <w:autoSpaceDE w:val="0"/>
        <w:autoSpaceDN w:val="0"/>
        <w:adjustRightInd w:val="0"/>
        <w:spacing w:after="0" w:line="240" w:lineRule="auto"/>
        <w:rPr>
          <w:rFonts w:ascii="Arial" w:hAnsi="Arial" w:cs="Arial"/>
        </w:rPr>
      </w:pPr>
      <w:r w:rsidRPr="00C90F44">
        <w:rPr>
          <w:rFonts w:ascii="Arial" w:hAnsi="Arial" w:cs="Arial"/>
        </w:rPr>
        <w:t xml:space="preserve">Where a child asks for support with social transition, </w:t>
      </w:r>
      <w:r w:rsidR="00A37E08" w:rsidRPr="00C90F44">
        <w:rPr>
          <w:rFonts w:ascii="Arial" w:hAnsi="Arial" w:cs="Arial"/>
        </w:rPr>
        <w:t>we</w:t>
      </w:r>
      <w:r w:rsidRPr="00C90F44">
        <w:rPr>
          <w:rFonts w:ascii="Arial" w:hAnsi="Arial" w:cs="Arial"/>
        </w:rPr>
        <w:t xml:space="preserve"> will:</w:t>
      </w:r>
    </w:p>
    <w:p w14:paraId="7BA81CE2" w14:textId="77777777" w:rsidR="00A743CB" w:rsidRPr="00C90F44" w:rsidRDefault="006B385E" w:rsidP="00A37E08">
      <w:pPr>
        <w:pStyle w:val="ListParagraph"/>
        <w:numPr>
          <w:ilvl w:val="0"/>
          <w:numId w:val="85"/>
        </w:numPr>
        <w:spacing w:after="0" w:line="240" w:lineRule="auto"/>
        <w:rPr>
          <w:rFonts w:ascii="Arial" w:hAnsi="Arial" w:cs="Arial"/>
        </w:rPr>
      </w:pPr>
      <w:r w:rsidRPr="00C90F44">
        <w:rPr>
          <w:rFonts w:ascii="Arial" w:hAnsi="Arial" w:cs="Arial"/>
        </w:rPr>
        <w:t xml:space="preserve">engage parents/carers as a priority and give their views considerable weight, except in the rare circumstances </w:t>
      </w:r>
      <w:proofErr w:type="gramStart"/>
      <w:r w:rsidRPr="00C90F44">
        <w:rPr>
          <w:rFonts w:ascii="Arial" w:hAnsi="Arial" w:cs="Arial"/>
        </w:rPr>
        <w:t>where</w:t>
      </w:r>
      <w:proofErr w:type="gramEnd"/>
      <w:r w:rsidRPr="00C90F44">
        <w:rPr>
          <w:rFonts w:ascii="Arial" w:hAnsi="Arial" w:cs="Arial"/>
        </w:rPr>
        <w:t xml:space="preserve"> doing so would place the child at greater risk – in which case the DSL will determine what action is needed to safeguard the child before parents/carers are contacted;</w:t>
      </w:r>
    </w:p>
    <w:p w14:paraId="7B69023F" w14:textId="77777777" w:rsidR="00A743CB" w:rsidRPr="00C90F44" w:rsidRDefault="006B385E" w:rsidP="00A37E08">
      <w:pPr>
        <w:pStyle w:val="ListParagraph"/>
        <w:numPr>
          <w:ilvl w:val="0"/>
          <w:numId w:val="85"/>
        </w:numPr>
        <w:spacing w:after="0" w:line="240" w:lineRule="auto"/>
        <w:rPr>
          <w:rFonts w:ascii="Arial" w:hAnsi="Arial" w:cs="Arial"/>
        </w:rPr>
      </w:pPr>
      <w:r w:rsidRPr="00C90F44">
        <w:rPr>
          <w:rFonts w:ascii="Arial" w:hAnsi="Arial" w:cs="Arial"/>
        </w:rPr>
        <w:t>take a careful approach, recognising that social transition is an active intervention that may have significant effects on a child’s wellbeing and longer-term outcomes, and that primary-aged children in particular are very unlikely to be supported in a full social transition;</w:t>
      </w:r>
    </w:p>
    <w:p w14:paraId="068821F4" w14:textId="77777777" w:rsidR="00A37E08" w:rsidRPr="00C90F44" w:rsidRDefault="006B385E" w:rsidP="00A37E08">
      <w:pPr>
        <w:pStyle w:val="ListParagraph"/>
        <w:numPr>
          <w:ilvl w:val="0"/>
          <w:numId w:val="85"/>
        </w:numPr>
        <w:spacing w:after="0" w:line="240" w:lineRule="auto"/>
        <w:rPr>
          <w:rFonts w:ascii="Arial" w:hAnsi="Arial" w:cs="Arial"/>
        </w:rPr>
      </w:pPr>
      <w:r w:rsidRPr="00C90F44">
        <w:rPr>
          <w:rFonts w:ascii="Arial" w:hAnsi="Arial" w:cs="Arial"/>
        </w:rPr>
        <w:t>consider what is in the best interests of the child and of other children, drawing on clinical and non-clinical professional advice (for example from the SENCo) where relevant, and taking into account any wider health issues or neurodiversity;</w:t>
      </w:r>
    </w:p>
    <w:p w14:paraId="0A2BC625" w14:textId="24FC2A8D" w:rsidR="00A37E08" w:rsidRPr="00C90F44" w:rsidRDefault="006B385E" w:rsidP="009762EB">
      <w:pPr>
        <w:pStyle w:val="ListParagraph"/>
        <w:numPr>
          <w:ilvl w:val="0"/>
          <w:numId w:val="85"/>
        </w:numPr>
        <w:spacing w:after="0" w:line="240" w:lineRule="auto"/>
        <w:rPr>
          <w:rFonts w:ascii="Arial" w:hAnsi="Arial" w:cs="Arial"/>
        </w:rPr>
      </w:pPr>
      <w:r w:rsidRPr="00C90F44">
        <w:rPr>
          <w:rFonts w:ascii="Arial" w:hAnsi="Arial" w:cs="Arial"/>
        </w:rPr>
        <w:t xml:space="preserve">document the decision-making process and keep records, including where a request is not agreed </w:t>
      </w:r>
      <w:proofErr w:type="spellStart"/>
      <w:r w:rsidRPr="00C90F44">
        <w:rPr>
          <w:rFonts w:ascii="Arial" w:hAnsi="Arial" w:cs="Arial"/>
        </w:rPr>
        <w:t>to;ensure</w:t>
      </w:r>
      <w:proofErr w:type="spellEnd"/>
      <w:r w:rsidRPr="00C90F44">
        <w:rPr>
          <w:rFonts w:ascii="Arial" w:hAnsi="Arial" w:cs="Arial"/>
        </w:rPr>
        <w:t xml:space="preserve"> that toilets, changing rooms, and boarding/residential accommodation designated for one biological sex are not made available to a child of the other biological sex, including as a form of social transition, in line with Appendix E of this policy; an</w:t>
      </w:r>
      <w:r w:rsidR="00A37E08" w:rsidRPr="00C90F44">
        <w:rPr>
          <w:rFonts w:ascii="Arial" w:hAnsi="Arial" w:cs="Arial"/>
        </w:rPr>
        <w:t>d</w:t>
      </w:r>
    </w:p>
    <w:p w14:paraId="4C5D3C34" w14:textId="77777777" w:rsidR="00A743CB" w:rsidRPr="00C90F44" w:rsidRDefault="006B385E" w:rsidP="009762EB">
      <w:pPr>
        <w:pStyle w:val="ListParagraph"/>
        <w:numPr>
          <w:ilvl w:val="0"/>
          <w:numId w:val="85"/>
        </w:numPr>
        <w:spacing w:after="0" w:line="240" w:lineRule="auto"/>
        <w:rPr>
          <w:rFonts w:ascii="Arial" w:hAnsi="Arial" w:cs="Arial"/>
        </w:rPr>
      </w:pPr>
      <w:r w:rsidRPr="00C90F44">
        <w:rPr>
          <w:rFonts w:ascii="Arial" w:hAnsi="Arial" w:cs="Arial"/>
        </w:rPr>
        <w:t>comply with the setting’s duties under the Equality Act 2010 and the Human Rights Act 1998, considering whether any policy would place a gender-questioning child at a disadvantage relative to other children, and linking this consideration to the setting’s wider inclusion and equality processes (see section 3, Equalities Statement, of this policy).</w:t>
      </w:r>
    </w:p>
    <w:p w14:paraId="0FB1DE11" w14:textId="5476FBAE" w:rsidR="007C4B0A" w:rsidRPr="00C90F44" w:rsidRDefault="007C4B0A" w:rsidP="00882893">
      <w:pPr>
        <w:pStyle w:val="Heading1"/>
        <w:ind w:left="-720"/>
        <w:rPr>
          <w:rFonts w:ascii="Arial" w:hAnsi="Arial" w:cs="Arial"/>
          <w:color w:val="008000"/>
          <w:sz w:val="32"/>
          <w:szCs w:val="32"/>
        </w:rPr>
      </w:pPr>
      <w:bookmarkStart w:id="30" w:name="_2.13_Safeguarding_Children"/>
      <w:bookmarkEnd w:id="30"/>
      <w:r w:rsidRPr="00C90F44">
        <w:rPr>
          <w:rFonts w:ascii="Arial" w:hAnsi="Arial" w:cs="Arial"/>
          <w:color w:val="008000"/>
          <w:sz w:val="32"/>
          <w:szCs w:val="32"/>
        </w:rPr>
        <w:lastRenderedPageBreak/>
        <w:t>2.1</w:t>
      </w:r>
      <w:r w:rsidR="00224BBF" w:rsidRPr="00C90F44">
        <w:rPr>
          <w:rFonts w:ascii="Arial" w:hAnsi="Arial" w:cs="Arial"/>
          <w:color w:val="008000"/>
          <w:sz w:val="32"/>
          <w:szCs w:val="32"/>
        </w:rPr>
        <w:t>3</w:t>
      </w:r>
      <w:r w:rsidRPr="00C90F44">
        <w:rPr>
          <w:rFonts w:ascii="Arial" w:hAnsi="Arial" w:cs="Arial"/>
          <w:color w:val="008000"/>
          <w:sz w:val="32"/>
          <w:szCs w:val="32"/>
        </w:rPr>
        <w:t xml:space="preserve"> Safeguarding Children with medical conditions</w:t>
      </w:r>
    </w:p>
    <w:p w14:paraId="41932334" w14:textId="77777777" w:rsidR="00D00088" w:rsidRPr="00823E69" w:rsidRDefault="007C4B0A" w:rsidP="00882893">
      <w:pPr>
        <w:pStyle w:val="Default"/>
        <w:spacing w:after="196"/>
        <w:jc w:val="both"/>
        <w:rPr>
          <w:color w:val="auto"/>
          <w:sz w:val="22"/>
          <w:szCs w:val="22"/>
        </w:rPr>
      </w:pPr>
      <w:r w:rsidRPr="00823E69">
        <w:rPr>
          <w:color w:val="auto"/>
          <w:sz w:val="22"/>
          <w:szCs w:val="22"/>
        </w:rPr>
        <w:t xml:space="preserve">An incident relating to the management of a child or young person’s medical condition (including allergies) would not, in itself, warrant a referral to local safeguarding partners. </w:t>
      </w:r>
      <w:r w:rsidR="00C763A1" w:rsidRPr="00823E69">
        <w:rPr>
          <w:color w:val="auto"/>
          <w:sz w:val="22"/>
          <w:szCs w:val="22"/>
        </w:rPr>
        <w:t xml:space="preserve">However, </w:t>
      </w:r>
      <w:r w:rsidR="000658C5" w:rsidRPr="00823E69">
        <w:rPr>
          <w:color w:val="auto"/>
          <w:sz w:val="22"/>
          <w:szCs w:val="22"/>
        </w:rPr>
        <w:t>we will make a</w:t>
      </w:r>
      <w:r w:rsidRPr="00823E69">
        <w:rPr>
          <w:color w:val="auto"/>
          <w:sz w:val="22"/>
          <w:szCs w:val="22"/>
        </w:rPr>
        <w:t xml:space="preserve"> referral</w:t>
      </w:r>
      <w:r w:rsidR="000658C5" w:rsidRPr="00823E69">
        <w:rPr>
          <w:color w:val="auto"/>
          <w:sz w:val="22"/>
          <w:szCs w:val="22"/>
        </w:rPr>
        <w:t xml:space="preserve"> </w:t>
      </w:r>
      <w:r w:rsidR="00D00088" w:rsidRPr="00823E69">
        <w:rPr>
          <w:color w:val="auto"/>
          <w:sz w:val="22"/>
          <w:szCs w:val="22"/>
        </w:rPr>
        <w:t>to statutory services</w:t>
      </w:r>
      <w:r w:rsidRPr="00823E69">
        <w:rPr>
          <w:color w:val="auto"/>
          <w:sz w:val="22"/>
          <w:szCs w:val="22"/>
        </w:rPr>
        <w:t xml:space="preserve"> where</w:t>
      </w:r>
      <w:r w:rsidR="00D00088" w:rsidRPr="00823E69">
        <w:rPr>
          <w:color w:val="auto"/>
          <w:sz w:val="22"/>
          <w:szCs w:val="22"/>
        </w:rPr>
        <w:t xml:space="preserve"> an</w:t>
      </w:r>
      <w:r w:rsidRPr="00823E69">
        <w:rPr>
          <w:color w:val="auto"/>
          <w:sz w:val="22"/>
          <w:szCs w:val="22"/>
        </w:rPr>
        <w:t xml:space="preserve"> incident indicates the child may be at increased risk of neglect, abuse or exploitation connected to their medical condition – for example, where relevant medical information is not provided to the setting, or a child is repeatedly sent without essential medication. </w:t>
      </w:r>
    </w:p>
    <w:p w14:paraId="16E6DDB8" w14:textId="20358DF1" w:rsidR="007C4B0A" w:rsidRPr="00017DEF" w:rsidRDefault="007C4B0A" w:rsidP="00882893">
      <w:pPr>
        <w:pStyle w:val="Default"/>
        <w:spacing w:after="196"/>
        <w:jc w:val="both"/>
        <w:rPr>
          <w:color w:val="auto"/>
          <w:sz w:val="22"/>
          <w:szCs w:val="22"/>
        </w:rPr>
      </w:pPr>
      <w:r w:rsidRPr="00823E69">
        <w:rPr>
          <w:color w:val="auto"/>
          <w:sz w:val="22"/>
          <w:szCs w:val="22"/>
        </w:rPr>
        <w:t>Further information: DfE statutory guidance Supporting pupils at school with medical conditions, and Allergy safety in schools (KCSIE 2026, para 250).</w:t>
      </w:r>
    </w:p>
    <w:p w14:paraId="34B13DC0" w14:textId="4C48F407" w:rsidR="00CA1B10" w:rsidRPr="00F60928" w:rsidRDefault="00CA1B10" w:rsidP="00882893">
      <w:pPr>
        <w:pStyle w:val="Heading1"/>
        <w:ind w:left="-720"/>
        <w:rPr>
          <w:rFonts w:ascii="Arial" w:hAnsi="Arial" w:cs="Arial"/>
          <w:sz w:val="32"/>
          <w:szCs w:val="32"/>
        </w:rPr>
      </w:pPr>
      <w:bookmarkStart w:id="31" w:name="_2.14:_Specific_actions"/>
      <w:bookmarkEnd w:id="31"/>
      <w:r>
        <w:rPr>
          <w:rFonts w:ascii="Arial" w:hAnsi="Arial" w:cs="Arial"/>
          <w:sz w:val="32"/>
          <w:szCs w:val="32"/>
        </w:rPr>
        <w:t>2.1</w:t>
      </w:r>
      <w:r w:rsidR="00F01D51">
        <w:rPr>
          <w:rFonts w:ascii="Arial" w:hAnsi="Arial" w:cs="Arial"/>
          <w:sz w:val="32"/>
          <w:szCs w:val="32"/>
        </w:rPr>
        <w:t>4</w:t>
      </w:r>
      <w:r w:rsidRPr="00F60928">
        <w:rPr>
          <w:rFonts w:ascii="Arial" w:hAnsi="Arial" w:cs="Arial"/>
          <w:sz w:val="32"/>
          <w:szCs w:val="32"/>
        </w:rPr>
        <w:t xml:space="preserve">: Specific actions to take on </w:t>
      </w:r>
      <w:r w:rsidR="00E84921">
        <w:rPr>
          <w:rFonts w:ascii="Arial" w:hAnsi="Arial" w:cs="Arial"/>
          <w:sz w:val="32"/>
          <w:szCs w:val="32"/>
        </w:rPr>
        <w:t>key</w:t>
      </w:r>
      <w:r w:rsidRPr="00F60928">
        <w:rPr>
          <w:rFonts w:ascii="Arial" w:hAnsi="Arial" w:cs="Arial"/>
          <w:sz w:val="32"/>
          <w:szCs w:val="32"/>
        </w:rPr>
        <w:t xml:space="preserve"> safeguarding </w:t>
      </w:r>
      <w:r w:rsidR="006849F6">
        <w:rPr>
          <w:rFonts w:ascii="Arial" w:hAnsi="Arial" w:cs="Arial"/>
          <w:sz w:val="32"/>
          <w:szCs w:val="32"/>
        </w:rPr>
        <w:t>areas:</w:t>
      </w:r>
    </w:p>
    <w:p w14:paraId="0E9AB3EA" w14:textId="351C644A" w:rsidR="00CA1B10" w:rsidRPr="00F60928" w:rsidRDefault="00CA1B10" w:rsidP="00253CBD">
      <w:pPr>
        <w:spacing w:line="240" w:lineRule="auto"/>
        <w:rPr>
          <w:rFonts w:ascii="Arial" w:hAnsi="Arial" w:cs="Arial"/>
        </w:rPr>
      </w:pPr>
      <w:r w:rsidRPr="00F60928">
        <w:rPr>
          <w:rFonts w:ascii="Arial" w:hAnsi="Arial" w:cs="Arial"/>
        </w:rPr>
        <w:t xml:space="preserve">General or national guidance </w:t>
      </w:r>
      <w:r w:rsidR="006849F6">
        <w:rPr>
          <w:rFonts w:ascii="Arial" w:hAnsi="Arial" w:cs="Arial"/>
        </w:rPr>
        <w:t>is</w:t>
      </w:r>
      <w:r w:rsidRPr="00F60928">
        <w:rPr>
          <w:rFonts w:ascii="Arial" w:hAnsi="Arial" w:cs="Arial"/>
        </w:rPr>
        <w:t xml:space="preserve"> not included here. A summary of specific duties are in </w:t>
      </w:r>
      <w:hyperlink r:id="rId73" w:history="1">
        <w:r w:rsidRPr="00F60928">
          <w:rPr>
            <w:rFonts w:ascii="Arial" w:hAnsi="Arial" w:cs="Arial"/>
            <w:color w:val="0000FF"/>
            <w:u w:val="single"/>
          </w:rPr>
          <w:t>Keeping children safe in education 2026</w:t>
        </w:r>
      </w:hyperlink>
      <w:r w:rsidRPr="00F60928">
        <w:rPr>
          <w:rFonts w:ascii="Arial" w:hAnsi="Arial" w:cs="Arial"/>
        </w:rPr>
        <w:t xml:space="preserve"> </w:t>
      </w:r>
      <w:r w:rsidRPr="00F60928">
        <w:rPr>
          <w:rFonts w:ascii="Arial" w:hAnsi="Arial" w:cs="Arial"/>
          <w:b/>
          <w:bCs/>
        </w:rPr>
        <w:t xml:space="preserve">Annex </w:t>
      </w:r>
      <w:r w:rsidR="006849F6">
        <w:rPr>
          <w:rFonts w:ascii="Arial" w:hAnsi="Arial" w:cs="Arial"/>
          <w:b/>
          <w:bCs/>
        </w:rPr>
        <w:t>A</w:t>
      </w:r>
      <w:r w:rsidRPr="00F60928">
        <w:rPr>
          <w:rFonts w:ascii="Arial" w:hAnsi="Arial" w:cs="Arial"/>
        </w:rPr>
        <w:t>.  It is recommended that school and college leaders and those staff who work directly with children should read this Annex.  Access to local guidance can be found here</w:t>
      </w:r>
      <w:r w:rsidR="00823E69">
        <w:rPr>
          <w:rFonts w:ascii="Arial" w:hAnsi="Arial" w:cs="Arial"/>
        </w:rPr>
        <w:t xml:space="preserve">: </w:t>
      </w:r>
      <w:hyperlink r:id="rId74" w:history="1">
        <w:r w:rsidR="00823E69" w:rsidRPr="00823E69">
          <w:rPr>
            <w:rStyle w:val="Hyperlink"/>
            <w:rFonts w:ascii="Arial" w:hAnsi="Arial" w:cs="Arial"/>
          </w:rPr>
          <w:t>Dorset SCP Library</w:t>
        </w:r>
      </w:hyperlink>
      <w:r w:rsidR="00823E69" w:rsidRPr="00F60928">
        <w:rPr>
          <w:rFonts w:ascii="Arial" w:hAnsi="Arial" w:cs="Arial"/>
        </w:rPr>
        <w:t xml:space="preserve"> </w:t>
      </w:r>
    </w:p>
    <w:p w14:paraId="5FF4BE38" w14:textId="53D7A5E0" w:rsidR="00CA1B10" w:rsidRPr="00F60928" w:rsidRDefault="00CA1B10" w:rsidP="00253CBD">
      <w:pPr>
        <w:spacing w:line="240" w:lineRule="auto"/>
        <w:rPr>
          <w:rStyle w:val="Hyperlink"/>
          <w:rFonts w:ascii="Arial" w:hAnsi="Arial" w:cs="Arial"/>
        </w:rPr>
      </w:pPr>
      <w:r w:rsidRPr="00F60928">
        <w:rPr>
          <w:rFonts w:ascii="Arial" w:hAnsi="Arial" w:cs="Arial"/>
        </w:rPr>
        <w:t xml:space="preserve">In recognition that the threshold of child protection is ‘likely to suffer’ significant harm, </w:t>
      </w:r>
      <w:r w:rsidR="004D4ED0" w:rsidRPr="004D4ED0">
        <w:rPr>
          <w:rFonts w:ascii="Arial" w:hAnsi="Arial" w:cs="Arial"/>
          <w:bCs/>
        </w:rPr>
        <w:t>All Saints Primary School</w:t>
      </w:r>
      <w:r w:rsidRPr="00F60928">
        <w:rPr>
          <w:rFonts w:ascii="Arial" w:hAnsi="Arial" w:cs="Arial"/>
        </w:rPr>
        <w:t xml:space="preserve"> may need to make a referral to children’s social care. Where possible, this will involve notifying the parent/carer if it does not place the learner or others at further risk of harm or compromise a criminal investigation. In all other circumstances information will be shared in line with section </w:t>
      </w:r>
      <w:r w:rsidRPr="00651403">
        <w:rPr>
          <w:rFonts w:ascii="Arial" w:hAnsi="Arial" w:cs="Arial"/>
        </w:rPr>
        <w:fldChar w:fldCharType="begin"/>
      </w:r>
      <w:r w:rsidRPr="00F60928">
        <w:rPr>
          <w:rFonts w:ascii="Arial" w:hAnsi="Arial" w:cs="Arial"/>
        </w:rPr>
        <w:instrText>HYPERLINK  \l "_2.2__"</w:instrText>
      </w:r>
      <w:r w:rsidRPr="00651403">
        <w:rPr>
          <w:rFonts w:ascii="Arial" w:hAnsi="Arial" w:cs="Arial"/>
        </w:rPr>
      </w:r>
      <w:r w:rsidRPr="00651403">
        <w:rPr>
          <w:rFonts w:ascii="Arial" w:hAnsi="Arial" w:cs="Arial"/>
        </w:rPr>
        <w:fldChar w:fldCharType="separate"/>
      </w:r>
      <w:r w:rsidRPr="00F60928">
        <w:rPr>
          <w:rStyle w:val="Hyperlink"/>
          <w:rFonts w:ascii="Arial" w:hAnsi="Arial" w:cs="Arial"/>
        </w:rPr>
        <w:t xml:space="preserve">2.2 Information Sharing.  </w:t>
      </w:r>
    </w:p>
    <w:p w14:paraId="4B325C9C" w14:textId="77777777" w:rsidR="00CA1B10" w:rsidRDefault="00CA1B10" w:rsidP="00253CBD">
      <w:pPr>
        <w:spacing w:line="240" w:lineRule="auto"/>
        <w:rPr>
          <w:rFonts w:ascii="Arial" w:hAnsi="Arial" w:cs="Arial"/>
        </w:rPr>
      </w:pPr>
      <w:r w:rsidRPr="00651403">
        <w:rPr>
          <w:rFonts w:ascii="Arial" w:hAnsi="Arial" w:cs="Arial"/>
        </w:rPr>
        <w:fldChar w:fldCharType="end"/>
      </w:r>
      <w:r w:rsidRPr="00F60928">
        <w:rPr>
          <w:rFonts w:ascii="Arial" w:hAnsi="Arial" w:cs="Arial"/>
        </w:rPr>
        <w:t xml:space="preserve">It is also important to recognise the importance of liaising with other education settings who may have siblings attending. It is likely that they may hold additional information which will support early identification of harm and in turn develop your assessment of need. </w:t>
      </w:r>
    </w:p>
    <w:p w14:paraId="16211FDD" w14:textId="4A27CF0A" w:rsidR="00B6611F" w:rsidRPr="001005D6" w:rsidRDefault="00B6611F" w:rsidP="00253CBD">
      <w:pPr>
        <w:spacing w:after="0" w:line="240" w:lineRule="auto"/>
        <w:rPr>
          <w:rFonts w:ascii="Arial" w:hAnsi="Arial" w:cs="Arial"/>
          <w:b/>
          <w:bCs/>
          <w:color w:val="365F91" w:themeColor="accent1" w:themeShade="BF"/>
        </w:rPr>
      </w:pPr>
      <w:r w:rsidRPr="00823E69">
        <w:rPr>
          <w:rFonts w:ascii="Arial" w:hAnsi="Arial" w:cs="Arial"/>
          <w:b/>
          <w:bCs/>
          <w:color w:val="365F91" w:themeColor="accent1" w:themeShade="BF"/>
        </w:rPr>
        <w:t>Weapons and</w:t>
      </w:r>
      <w:r w:rsidRPr="001005D6">
        <w:rPr>
          <w:rFonts w:ascii="Arial" w:hAnsi="Arial" w:cs="Arial"/>
          <w:b/>
          <w:bCs/>
          <w:color w:val="365F91" w:themeColor="accent1" w:themeShade="BF"/>
        </w:rPr>
        <w:t xml:space="preserve"> Serious violence</w:t>
      </w:r>
    </w:p>
    <w:p w14:paraId="0FD0215A" w14:textId="77777777" w:rsidR="00B6611F" w:rsidRPr="00017DEF" w:rsidRDefault="00B6611F" w:rsidP="00253CBD">
      <w:pPr>
        <w:spacing w:after="0" w:line="240" w:lineRule="auto"/>
        <w:rPr>
          <w:rFonts w:ascii="Arial" w:hAnsi="Arial" w:cs="Arial"/>
        </w:rPr>
      </w:pPr>
      <w:r w:rsidRPr="00017DEF">
        <w:rPr>
          <w:rFonts w:ascii="Arial" w:hAnsi="Arial" w:cs="Arial"/>
        </w:rPr>
        <w:t xml:space="preserve">We recognise that success in learning is one of the most powerful indicators in the prevention of youth crime. </w:t>
      </w:r>
    </w:p>
    <w:p w14:paraId="3E9C4449" w14:textId="77777777" w:rsidR="00B6611F" w:rsidRPr="00017DEF" w:rsidRDefault="00B6611F" w:rsidP="00253CBD">
      <w:pPr>
        <w:spacing w:after="0" w:line="240" w:lineRule="auto"/>
        <w:rPr>
          <w:rFonts w:ascii="Arial" w:hAnsi="Arial" w:cs="Arial"/>
        </w:rPr>
      </w:pPr>
    </w:p>
    <w:p w14:paraId="0BF48AC3" w14:textId="77777777" w:rsidR="00B6611F" w:rsidRPr="00017DEF" w:rsidRDefault="00B6611F" w:rsidP="00253CBD">
      <w:pPr>
        <w:spacing w:after="0" w:line="240" w:lineRule="auto"/>
        <w:rPr>
          <w:rFonts w:ascii="Arial" w:hAnsi="Arial" w:cs="Arial"/>
        </w:rPr>
      </w:pPr>
      <w:r w:rsidRPr="00017DEF">
        <w:rPr>
          <w:rFonts w:ascii="Arial" w:hAnsi="Arial" w:cs="Arial"/>
        </w:rPr>
        <w:t>All staff are aware of the indicators, which may signal children are at risk from, or are involved with, serious violent crime. These may include increased absence from school, a change in friendships or relationships with older individuals or groups, a significant decline in educational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and may be at risk of criminal exploitation.</w:t>
      </w:r>
    </w:p>
    <w:p w14:paraId="3F7C1BBA" w14:textId="77777777" w:rsidR="00B6611F" w:rsidRPr="00823E69" w:rsidRDefault="00B6611F" w:rsidP="00253CBD">
      <w:pPr>
        <w:numPr>
          <w:ilvl w:val="0"/>
          <w:numId w:val="50"/>
        </w:numPr>
        <w:spacing w:before="100" w:beforeAutospacing="1" w:after="100" w:afterAutospacing="1" w:line="240" w:lineRule="auto"/>
        <w:rPr>
          <w:rFonts w:ascii="Arial" w:hAnsi="Arial" w:cs="Arial"/>
        </w:rPr>
      </w:pPr>
      <w:r w:rsidRPr="00823E69">
        <w:rPr>
          <w:rFonts w:ascii="Arial" w:hAnsi="Arial" w:cs="Arial"/>
        </w:rPr>
        <w:t>Any member of staff who becomes aware that a pupil is carrying a weapon, has used a weapon, is in possession of a weapon, or has expressed an intention to use a weapon must report this immediately to the Designated Safeguarding Lead (DSL) or a deputy DSL.</w:t>
      </w:r>
    </w:p>
    <w:p w14:paraId="174093F3" w14:textId="77777777" w:rsidR="00B6611F" w:rsidRPr="00823E69" w:rsidRDefault="00B6611F" w:rsidP="00253CBD">
      <w:pPr>
        <w:numPr>
          <w:ilvl w:val="0"/>
          <w:numId w:val="50"/>
        </w:numPr>
        <w:spacing w:before="100" w:beforeAutospacing="1" w:after="100" w:afterAutospacing="1" w:line="240" w:lineRule="auto"/>
        <w:rPr>
          <w:rFonts w:ascii="Arial" w:hAnsi="Arial" w:cs="Arial"/>
        </w:rPr>
      </w:pPr>
      <w:r w:rsidRPr="00823E69">
        <w:rPr>
          <w:rFonts w:ascii="Arial" w:hAnsi="Arial" w:cs="Arial"/>
        </w:rPr>
        <w:t>Concerns relating to weapons will be treated as safeguarding concerns and assessed by the DSL in line with the school's child protection procedures.</w:t>
      </w:r>
    </w:p>
    <w:p w14:paraId="2378A1E7" w14:textId="77777777" w:rsidR="00B6611F" w:rsidRPr="00823E69" w:rsidRDefault="00B6611F" w:rsidP="00253CBD">
      <w:pPr>
        <w:numPr>
          <w:ilvl w:val="0"/>
          <w:numId w:val="50"/>
        </w:numPr>
        <w:spacing w:before="100" w:beforeAutospacing="1" w:after="100" w:afterAutospacing="1" w:line="240" w:lineRule="auto"/>
        <w:rPr>
          <w:rFonts w:ascii="Arial" w:hAnsi="Arial" w:cs="Arial"/>
        </w:rPr>
      </w:pPr>
      <w:r w:rsidRPr="00823E69">
        <w:rPr>
          <w:rFonts w:ascii="Arial" w:hAnsi="Arial" w:cs="Arial"/>
        </w:rPr>
        <w:t>The DSL will consider appropriate action, including risk assessment, parental involvement, referrals to children's social care, Early Help, and/or liaison with the police where appropriate.</w:t>
      </w:r>
    </w:p>
    <w:p w14:paraId="65E7DF7A" w14:textId="77777777" w:rsidR="00B6611F" w:rsidRPr="00823E69" w:rsidRDefault="00B6611F" w:rsidP="00253CBD">
      <w:pPr>
        <w:numPr>
          <w:ilvl w:val="0"/>
          <w:numId w:val="50"/>
        </w:numPr>
        <w:spacing w:before="100" w:beforeAutospacing="1" w:after="0" w:line="240" w:lineRule="auto"/>
        <w:rPr>
          <w:rFonts w:ascii="Arial" w:hAnsi="Arial" w:cs="Arial"/>
        </w:rPr>
      </w:pPr>
      <w:r w:rsidRPr="00823E69">
        <w:rPr>
          <w:rFonts w:ascii="Arial" w:hAnsi="Arial" w:cs="Arial"/>
        </w:rPr>
        <w:t>The school recognises that possession or use of a weapon may be an indicator of serious violence, child criminal exploitation, gang involvement, or other safeguarding concerns and will respond accordingly.</w:t>
      </w:r>
      <w:r w:rsidRPr="00823E69">
        <w:rPr>
          <w:rStyle w:val="xxxjie0"/>
          <w:rFonts w:ascii="Arial" w:hAnsi="Arial" w:cs="Arial"/>
        </w:rPr>
        <w:t xml:space="preserve"> </w:t>
      </w:r>
    </w:p>
    <w:p w14:paraId="6617A695" w14:textId="77777777" w:rsidR="00CA1B10" w:rsidRPr="00190EA9" w:rsidRDefault="00CA1B10" w:rsidP="00382AA0">
      <w:pPr>
        <w:pStyle w:val="Heading1"/>
        <w:spacing w:before="200" w:line="240" w:lineRule="auto"/>
        <w:rPr>
          <w:rFonts w:ascii="Arial" w:hAnsi="Arial" w:cs="Arial"/>
          <w:sz w:val="22"/>
          <w:szCs w:val="22"/>
        </w:rPr>
      </w:pPr>
      <w:r w:rsidRPr="00190EA9">
        <w:rPr>
          <w:rFonts w:ascii="Arial" w:hAnsi="Arial" w:cs="Arial"/>
          <w:sz w:val="22"/>
          <w:szCs w:val="22"/>
        </w:rPr>
        <w:lastRenderedPageBreak/>
        <w:t xml:space="preserve">Child Exploitation – both Child Sexual Exploitation (CSE) and Child Criminal Exploitation (CCE) </w:t>
      </w:r>
    </w:p>
    <w:p w14:paraId="345EA122" w14:textId="03AA9382" w:rsidR="00CA1B10" w:rsidRPr="00F60928" w:rsidRDefault="004D4ED0" w:rsidP="00083886">
      <w:pPr>
        <w:spacing w:after="0" w:line="240" w:lineRule="auto"/>
        <w:rPr>
          <w:rFonts w:ascii="Arial" w:hAnsi="Arial" w:cs="Arial"/>
        </w:rPr>
      </w:pPr>
      <w:r w:rsidRPr="004D4ED0">
        <w:rPr>
          <w:rFonts w:ascii="Arial" w:hAnsi="Arial" w:cs="Arial"/>
          <w:bCs/>
        </w:rPr>
        <w:t>All Saints Primary School</w:t>
      </w:r>
      <w:r w:rsidRPr="004D4ED0">
        <w:rPr>
          <w:rFonts w:ascii="Arial" w:hAnsi="Arial" w:cs="Arial"/>
          <w:sz w:val="20"/>
          <w:szCs w:val="20"/>
        </w:rPr>
        <w:t xml:space="preserve"> </w:t>
      </w:r>
      <w:r w:rsidR="3CBD37B5" w:rsidRPr="2E4B6356">
        <w:rPr>
          <w:rFonts w:ascii="Arial" w:hAnsi="Arial" w:cs="Arial"/>
        </w:rPr>
        <w:t xml:space="preserve">will ensure that early help intervention is provided as soon as a concern of exploitation is identified. </w:t>
      </w:r>
    </w:p>
    <w:p w14:paraId="2D586A9F" w14:textId="40C7FAD2" w:rsidR="00CA1B10" w:rsidRPr="00823E69" w:rsidRDefault="00CA1B10" w:rsidP="00253CBD">
      <w:pPr>
        <w:pStyle w:val="ListParagraph"/>
        <w:numPr>
          <w:ilvl w:val="0"/>
          <w:numId w:val="27"/>
        </w:numPr>
        <w:spacing w:line="240" w:lineRule="auto"/>
        <w:rPr>
          <w:rFonts w:ascii="Arial" w:hAnsi="Arial" w:cs="Arial"/>
        </w:rPr>
      </w:pPr>
      <w:r w:rsidRPr="00823E69">
        <w:rPr>
          <w:rFonts w:ascii="Arial" w:hAnsi="Arial" w:cs="Arial"/>
        </w:rPr>
        <w:t xml:space="preserve">If the learner is at risk of CSE or there is intelligence which indicates that the learner or peer group are at risk of CSE, </w:t>
      </w:r>
      <w:r w:rsidRPr="00823E69">
        <w:rPr>
          <w:rFonts w:ascii="Arial" w:hAnsi="Arial" w:cs="Arial"/>
          <w:b/>
          <w:bCs/>
        </w:rPr>
        <w:t>[</w:t>
      </w:r>
      <w:r w:rsidR="00E61BC6" w:rsidRPr="00823E69">
        <w:rPr>
          <w:rFonts w:ascii="Arial" w:hAnsi="Arial" w:cs="Arial"/>
          <w:b/>
          <w:bCs/>
        </w:rPr>
        <w:t>Name of school</w:t>
      </w:r>
      <w:r w:rsidRPr="00823E69">
        <w:rPr>
          <w:rFonts w:ascii="Arial" w:hAnsi="Arial" w:cs="Arial"/>
          <w:b/>
          <w:bCs/>
        </w:rPr>
        <w:t>]</w:t>
      </w:r>
      <w:r w:rsidRPr="00823E69">
        <w:rPr>
          <w:rFonts w:ascii="Arial" w:hAnsi="Arial" w:cs="Arial"/>
        </w:rPr>
        <w:t xml:space="preserve"> will share information with </w:t>
      </w:r>
      <w:r w:rsidR="00823E69">
        <w:rPr>
          <w:rFonts w:ascii="Arial" w:hAnsi="Arial" w:cs="Arial"/>
        </w:rPr>
        <w:t>the relevant police force</w:t>
      </w:r>
      <w:r w:rsidRPr="00823E69">
        <w:rPr>
          <w:rFonts w:ascii="Arial" w:hAnsi="Arial" w:cs="Arial"/>
        </w:rPr>
        <w:t xml:space="preserve">. This information will support proactive activity to disrupt criminal activity in relation to sexual exploitation.  </w:t>
      </w:r>
    </w:p>
    <w:p w14:paraId="33FF245D" w14:textId="377424E6" w:rsidR="00CA1B10" w:rsidRPr="00F60928" w:rsidRDefault="3CBD37B5" w:rsidP="00253CBD">
      <w:pPr>
        <w:pStyle w:val="ListParagraph"/>
        <w:numPr>
          <w:ilvl w:val="0"/>
          <w:numId w:val="27"/>
        </w:numPr>
        <w:spacing w:line="240" w:lineRule="auto"/>
        <w:rPr>
          <w:rFonts w:ascii="Arial" w:hAnsi="Arial" w:cs="Arial"/>
        </w:rPr>
      </w:pPr>
      <w:r w:rsidRPr="2E4B6356">
        <w:rPr>
          <w:rFonts w:ascii="Arial" w:hAnsi="Arial" w:cs="Arial"/>
        </w:rPr>
        <w:t xml:space="preserve">If the learner is at risk of CCE information should be shared with the </w:t>
      </w:r>
      <w:proofErr w:type="spellStart"/>
      <w:proofErr w:type="gramStart"/>
      <w:r w:rsidRPr="2E4B6356">
        <w:rPr>
          <w:rFonts w:ascii="Arial" w:hAnsi="Arial" w:cs="Arial"/>
        </w:rPr>
        <w:t>police</w:t>
      </w:r>
      <w:r w:rsidR="52C422DD" w:rsidRPr="2E4B6356">
        <w:rPr>
          <w:rFonts w:ascii="Arial" w:hAnsi="Arial" w:cs="Arial"/>
        </w:rPr>
        <w:t>.</w:t>
      </w:r>
      <w:r w:rsidRPr="2E4B6356">
        <w:rPr>
          <w:rFonts w:ascii="Arial" w:hAnsi="Arial" w:cs="Arial"/>
        </w:rPr>
        <w:t>Targeted</w:t>
      </w:r>
      <w:proofErr w:type="spellEnd"/>
      <w:proofErr w:type="gramEnd"/>
      <w:r w:rsidRPr="2E4B6356">
        <w:rPr>
          <w:rFonts w:ascii="Arial" w:hAnsi="Arial" w:cs="Arial"/>
        </w:rPr>
        <w:t xml:space="preserve"> support maybe available to disrupt learners from getting involved with criminality. </w:t>
      </w:r>
    </w:p>
    <w:p w14:paraId="77F9932F" w14:textId="77777777" w:rsidR="00CA1B10" w:rsidRPr="00F60928" w:rsidRDefault="00CA1B10" w:rsidP="00253CBD">
      <w:pPr>
        <w:spacing w:line="240" w:lineRule="auto"/>
        <w:rPr>
          <w:rFonts w:ascii="Arial" w:hAnsi="Arial" w:cs="Arial"/>
        </w:rPr>
      </w:pPr>
      <w:r w:rsidRPr="00F60928">
        <w:rPr>
          <w:rFonts w:ascii="Arial" w:hAnsi="Arial" w:cs="Arial"/>
        </w:rPr>
        <w:t xml:space="preserve">Further support and information can be found here: </w:t>
      </w:r>
      <w:hyperlink r:id="rId75" w:history="1">
        <w:r w:rsidRPr="00F60928">
          <w:rPr>
            <w:rStyle w:val="Hyperlink"/>
            <w:rFonts w:ascii="Arial" w:hAnsi="Arial" w:cs="Arial"/>
          </w:rPr>
          <w:t>Preventing Child Sexual Exploitation | The Children's Society</w:t>
        </w:r>
      </w:hyperlink>
    </w:p>
    <w:p w14:paraId="3C907B32" w14:textId="77777777" w:rsidR="00CA1B10" w:rsidRPr="001005D6" w:rsidRDefault="00CA1B10" w:rsidP="00083886">
      <w:pPr>
        <w:pStyle w:val="Heading1"/>
        <w:spacing w:before="200" w:line="240" w:lineRule="auto"/>
        <w:rPr>
          <w:rFonts w:ascii="Arial" w:hAnsi="Arial" w:cs="Arial"/>
          <w:sz w:val="22"/>
          <w:szCs w:val="22"/>
        </w:rPr>
      </w:pPr>
      <w:r w:rsidRPr="001005D6">
        <w:rPr>
          <w:rFonts w:ascii="Arial" w:hAnsi="Arial" w:cs="Arial"/>
          <w:sz w:val="22"/>
          <w:szCs w:val="22"/>
        </w:rPr>
        <w:t xml:space="preserve">Domestic Abuse </w:t>
      </w:r>
    </w:p>
    <w:p w14:paraId="0DD2F03A" w14:textId="408B7BD9" w:rsidR="00CA1B10" w:rsidRPr="00F60928" w:rsidRDefault="00CA1B10" w:rsidP="00253CBD">
      <w:pPr>
        <w:spacing w:line="240" w:lineRule="auto"/>
        <w:rPr>
          <w:rFonts w:ascii="Arial" w:hAnsi="Arial" w:cs="Arial"/>
        </w:rPr>
      </w:pPr>
      <w:r w:rsidRPr="00F60928">
        <w:rPr>
          <w:rFonts w:ascii="Arial" w:hAnsi="Arial" w:cs="Arial"/>
        </w:rPr>
        <w:t>All children can witness and be adversely affected by domestic abuse in the context of their home life where domestic abuse occurs between family members. Experiencing domestic abuse can have a serious, long lasting emotional and psychological impact on children. In some cases, a child may blame themselves for the abuse or may have had to leave the family home as a result. Young people can also experience domestic abuse within their own intimate relationships. This form of child-on-child abuse is sometimes referred to as ‘teenage relationship abuse’. Depending on the age of the young people, this may not be recognised in law under the statutory definition of ‘domestic abuse’ (if one or both parties are under 16). However, as with any child under 18, where there are concerns about safety or welfare, child safeguarding procedures should be followed and both young victims and young perpetrators should be offered support.</w:t>
      </w:r>
    </w:p>
    <w:p w14:paraId="7056AA59" w14:textId="09ECCE46" w:rsidR="00CA1B10" w:rsidRPr="00F60928" w:rsidRDefault="00CA1B10" w:rsidP="00253CBD">
      <w:pPr>
        <w:spacing w:line="240" w:lineRule="auto"/>
        <w:rPr>
          <w:rFonts w:ascii="Arial" w:hAnsi="Arial" w:cs="Arial"/>
        </w:rPr>
      </w:pPr>
      <w:r w:rsidRPr="00F60928">
        <w:rPr>
          <w:rFonts w:ascii="Arial" w:hAnsi="Arial" w:cs="Arial"/>
        </w:rPr>
        <w:t xml:space="preserve">Operation Encompass is a national operation where local police forces notify education settings when the police are called to an incident </w:t>
      </w:r>
      <w:r w:rsidR="00121065">
        <w:rPr>
          <w:rFonts w:ascii="Arial" w:hAnsi="Arial" w:cs="Arial"/>
        </w:rPr>
        <w:t>of</w:t>
      </w:r>
      <w:r w:rsidR="00121065" w:rsidRPr="00F60928">
        <w:rPr>
          <w:rFonts w:ascii="Arial" w:hAnsi="Arial" w:cs="Arial"/>
        </w:rPr>
        <w:t xml:space="preserve"> </w:t>
      </w:r>
      <w:r w:rsidRPr="00F60928">
        <w:rPr>
          <w:rFonts w:ascii="Arial" w:hAnsi="Arial" w:cs="Arial"/>
        </w:rPr>
        <w:t xml:space="preserve">domestic abuse.  Education Settings will be notified when the police have responded to a domestic abuse incident. This will enable the education setting to take proactive action and reasonable adjustments in relation to behaviour management and achieving positive educational outcomes. When a setting is concerned about the amount of police notifications they receive or disclosures of domestic abuse they should consider seeking further </w:t>
      </w:r>
      <w:r w:rsidR="00852CB9" w:rsidRPr="00F60928">
        <w:rPr>
          <w:rFonts w:ascii="Arial" w:hAnsi="Arial" w:cs="Arial"/>
        </w:rPr>
        <w:t>advi</w:t>
      </w:r>
      <w:r w:rsidR="00852CB9">
        <w:rPr>
          <w:rFonts w:ascii="Arial" w:hAnsi="Arial" w:cs="Arial"/>
        </w:rPr>
        <w:t>c</w:t>
      </w:r>
      <w:r w:rsidR="00852CB9" w:rsidRPr="00F60928">
        <w:rPr>
          <w:rFonts w:ascii="Arial" w:hAnsi="Arial" w:cs="Arial"/>
        </w:rPr>
        <w:t xml:space="preserve">e </w:t>
      </w:r>
      <w:r w:rsidRPr="00F60928">
        <w:rPr>
          <w:rFonts w:ascii="Arial" w:hAnsi="Arial" w:cs="Arial"/>
        </w:rPr>
        <w:t xml:space="preserve">and completing an Early Help Assessment or DASH to support the family. </w:t>
      </w:r>
    </w:p>
    <w:p w14:paraId="47D20AE6" w14:textId="77777777" w:rsidR="00CA1B10" w:rsidRPr="00F60928" w:rsidRDefault="00CA1B10" w:rsidP="00253CBD">
      <w:pPr>
        <w:spacing w:line="240" w:lineRule="auto"/>
        <w:rPr>
          <w:rFonts w:ascii="Arial" w:hAnsi="Arial" w:cs="Arial"/>
        </w:rPr>
      </w:pPr>
      <w:r w:rsidRPr="00F60928">
        <w:rPr>
          <w:rFonts w:ascii="Arial" w:hAnsi="Arial" w:cs="Arial"/>
        </w:rPr>
        <w:t xml:space="preserve">The National Domestic Abuse Helpline can be called free of charge and in confidence, 24 hours a day on 0808 2000 247.  </w:t>
      </w:r>
      <w:hyperlink r:id="rId76" w:history="1">
        <w:r w:rsidRPr="00F60928">
          <w:rPr>
            <w:rFonts w:ascii="Arial" w:hAnsi="Arial" w:cs="Arial"/>
            <w:color w:val="0000FF"/>
            <w:u w:val="single"/>
          </w:rPr>
          <w:t>Homepage - National Domestic Abuse Helpline</w:t>
        </w:r>
      </w:hyperlink>
      <w:r w:rsidRPr="00F60928">
        <w:rPr>
          <w:rFonts w:ascii="Arial" w:hAnsi="Arial" w:cs="Arial"/>
        </w:rPr>
        <w:t xml:space="preserve"> provides guidance and support for potential victims, as well as those who are worried about friends and loved ones. It also has a form through which a safe time from the team for a call can be booked. </w:t>
      </w:r>
    </w:p>
    <w:p w14:paraId="5FF8E90D" w14:textId="77777777" w:rsidR="00CA1B10" w:rsidRPr="00F60928" w:rsidRDefault="00CA1B10" w:rsidP="00253CBD">
      <w:pPr>
        <w:spacing w:line="240" w:lineRule="auto"/>
        <w:rPr>
          <w:rFonts w:ascii="Arial" w:hAnsi="Arial" w:cs="Arial"/>
        </w:rPr>
      </w:pPr>
      <w:r w:rsidRPr="00F60928">
        <w:rPr>
          <w:rFonts w:ascii="Arial" w:hAnsi="Arial" w:cs="Arial"/>
        </w:rPr>
        <w:t xml:space="preserve">Additional advice on identifying children who are affected by domestic abuse and how they can be helped is available at: </w:t>
      </w:r>
    </w:p>
    <w:p w14:paraId="6B118D35" w14:textId="77777777" w:rsidR="00CA1B10" w:rsidRPr="00F60928" w:rsidRDefault="004D4ED0" w:rsidP="00253CBD">
      <w:pPr>
        <w:pStyle w:val="ListParagraph"/>
        <w:numPr>
          <w:ilvl w:val="0"/>
          <w:numId w:val="47"/>
        </w:numPr>
        <w:spacing w:line="240" w:lineRule="auto"/>
        <w:rPr>
          <w:rFonts w:ascii="Arial" w:hAnsi="Arial" w:cs="Arial"/>
        </w:rPr>
      </w:pPr>
      <w:hyperlink r:id="rId77" w:history="1">
        <w:r w:rsidR="00CA1B10" w:rsidRPr="00F60928">
          <w:rPr>
            <w:rStyle w:val="Hyperlink"/>
            <w:rFonts w:ascii="Arial" w:hAnsi="Arial" w:cs="Arial"/>
          </w:rPr>
          <w:t xml:space="preserve">How to Protect Children </w:t>
        </w:r>
        <w:proofErr w:type="gramStart"/>
        <w:r w:rsidR="00CA1B10" w:rsidRPr="00F60928">
          <w:rPr>
            <w:rStyle w:val="Hyperlink"/>
            <w:rFonts w:ascii="Arial" w:hAnsi="Arial" w:cs="Arial"/>
          </w:rPr>
          <w:t>From</w:t>
        </w:r>
        <w:proofErr w:type="gramEnd"/>
        <w:r w:rsidR="00CA1B10" w:rsidRPr="00F60928">
          <w:rPr>
            <w:rStyle w:val="Hyperlink"/>
            <w:rFonts w:ascii="Arial" w:hAnsi="Arial" w:cs="Arial"/>
          </w:rPr>
          <w:t xml:space="preserve"> Domestic Abuse | NSPCC</w:t>
        </w:r>
      </w:hyperlink>
    </w:p>
    <w:p w14:paraId="1B632344" w14:textId="77777777" w:rsidR="00CA1B10" w:rsidRPr="00F60928" w:rsidRDefault="004D4ED0" w:rsidP="00253CBD">
      <w:pPr>
        <w:pStyle w:val="ListParagraph"/>
        <w:numPr>
          <w:ilvl w:val="0"/>
          <w:numId w:val="47"/>
        </w:numPr>
        <w:spacing w:line="240" w:lineRule="auto"/>
        <w:rPr>
          <w:rFonts w:ascii="Arial" w:hAnsi="Arial" w:cs="Arial"/>
        </w:rPr>
      </w:pPr>
      <w:hyperlink r:id="rId78" w:history="1">
        <w:r w:rsidR="00CA1B10" w:rsidRPr="00F60928">
          <w:rPr>
            <w:rStyle w:val="Hyperlink"/>
            <w:rFonts w:ascii="Arial" w:hAnsi="Arial" w:cs="Arial"/>
          </w:rPr>
          <w:t>What is domestic abuse? - Refuge</w:t>
        </w:r>
      </w:hyperlink>
    </w:p>
    <w:p w14:paraId="454CA8AA" w14:textId="77777777" w:rsidR="00CA1B10" w:rsidRPr="00F60928" w:rsidRDefault="004D4ED0" w:rsidP="00253CBD">
      <w:pPr>
        <w:pStyle w:val="ListParagraph"/>
        <w:numPr>
          <w:ilvl w:val="0"/>
          <w:numId w:val="47"/>
        </w:numPr>
        <w:spacing w:line="240" w:lineRule="auto"/>
        <w:rPr>
          <w:rFonts w:ascii="Arial" w:hAnsi="Arial" w:cs="Arial"/>
        </w:rPr>
      </w:pPr>
      <w:hyperlink r:id="rId79" w:history="1">
        <w:r w:rsidR="00CA1B10" w:rsidRPr="00F60928">
          <w:rPr>
            <w:rStyle w:val="Hyperlink"/>
            <w:rFonts w:ascii="Arial" w:hAnsi="Arial" w:cs="Arial"/>
          </w:rPr>
          <w:t xml:space="preserve">Safe Young Lives | Young people &amp; domestic abuse - </w:t>
        </w:r>
        <w:proofErr w:type="spellStart"/>
        <w:r w:rsidR="00CA1B10" w:rsidRPr="00F60928">
          <w:rPr>
            <w:rStyle w:val="Hyperlink"/>
            <w:rFonts w:ascii="Arial" w:hAnsi="Arial" w:cs="Arial"/>
          </w:rPr>
          <w:t>SafeLives</w:t>
        </w:r>
        <w:proofErr w:type="spellEnd"/>
      </w:hyperlink>
    </w:p>
    <w:p w14:paraId="28EF6E1B" w14:textId="77777777" w:rsidR="00CA1B10" w:rsidRPr="00F60928" w:rsidRDefault="004D4ED0" w:rsidP="00253CBD">
      <w:pPr>
        <w:pStyle w:val="ListParagraph"/>
        <w:numPr>
          <w:ilvl w:val="0"/>
          <w:numId w:val="47"/>
        </w:numPr>
        <w:spacing w:line="240" w:lineRule="auto"/>
        <w:rPr>
          <w:rFonts w:ascii="Arial" w:hAnsi="Arial" w:cs="Arial"/>
        </w:rPr>
      </w:pPr>
      <w:hyperlink r:id="rId80" w:history="1">
        <w:r w:rsidR="00CA1B10" w:rsidRPr="00F60928">
          <w:rPr>
            <w:rStyle w:val="Hyperlink"/>
            <w:rFonts w:ascii="Arial" w:hAnsi="Arial" w:cs="Arial"/>
          </w:rPr>
          <w:t>Domestic abuse: specialist sources of support - GOV.UK</w:t>
        </w:r>
      </w:hyperlink>
    </w:p>
    <w:p w14:paraId="045FCE50" w14:textId="77777777" w:rsidR="00CA1B10" w:rsidRPr="00C7045B" w:rsidRDefault="004D4ED0" w:rsidP="00253CBD">
      <w:pPr>
        <w:pStyle w:val="ListParagraph"/>
        <w:numPr>
          <w:ilvl w:val="0"/>
          <w:numId w:val="47"/>
        </w:numPr>
        <w:spacing w:line="240" w:lineRule="auto"/>
        <w:rPr>
          <w:rFonts w:ascii="Arial" w:hAnsi="Arial" w:cs="Arial"/>
        </w:rPr>
      </w:pPr>
      <w:hyperlink r:id="rId81" w:history="1">
        <w:proofErr w:type="gramStart"/>
        <w:r w:rsidR="00CA1B10" w:rsidRPr="00F60928">
          <w:rPr>
            <w:rStyle w:val="Hyperlink"/>
            <w:rFonts w:ascii="Arial" w:hAnsi="Arial" w:cs="Arial"/>
          </w:rPr>
          <w:t>Home :</w:t>
        </w:r>
        <w:proofErr w:type="gramEnd"/>
        <w:r w:rsidR="00CA1B10" w:rsidRPr="00F60928">
          <w:rPr>
            <w:rStyle w:val="Hyperlink"/>
            <w:rFonts w:ascii="Arial" w:hAnsi="Arial" w:cs="Arial"/>
          </w:rPr>
          <w:t xml:space="preserve"> Operation Encompass</w:t>
        </w:r>
      </w:hyperlink>
    </w:p>
    <w:p w14:paraId="270A682F" w14:textId="2C434AB6" w:rsidR="00C7045B" w:rsidRPr="0012719E" w:rsidRDefault="004D4ED0" w:rsidP="00253CBD">
      <w:pPr>
        <w:pStyle w:val="ListParagraph"/>
        <w:numPr>
          <w:ilvl w:val="0"/>
          <w:numId w:val="47"/>
        </w:numPr>
        <w:spacing w:line="240" w:lineRule="auto"/>
        <w:rPr>
          <w:rFonts w:ascii="Arial" w:hAnsi="Arial" w:cs="Arial"/>
        </w:rPr>
      </w:pPr>
      <w:hyperlink r:id="rId82" w:history="1">
        <w:r w:rsidR="0012719E" w:rsidRPr="0012719E">
          <w:rPr>
            <w:rStyle w:val="Hyperlink"/>
            <w:rFonts w:ascii="Arial" w:hAnsi="Arial" w:cs="Arial"/>
          </w:rPr>
          <w:t>Dorset Domestic Abuse</w:t>
        </w:r>
      </w:hyperlink>
      <w:r w:rsidR="0012719E" w:rsidRPr="0012719E">
        <w:rPr>
          <w:rFonts w:ascii="Arial" w:hAnsi="Arial" w:cs="Arial"/>
        </w:rPr>
        <w:t xml:space="preserve"> </w:t>
      </w:r>
    </w:p>
    <w:p w14:paraId="6A7A97FF" w14:textId="77777777" w:rsidR="00CA1B10" w:rsidRPr="001005D6" w:rsidRDefault="00CA1B10" w:rsidP="00797F9B">
      <w:pPr>
        <w:pStyle w:val="Heading1"/>
        <w:spacing w:before="200" w:line="240" w:lineRule="auto"/>
        <w:rPr>
          <w:rFonts w:ascii="Arial" w:hAnsi="Arial" w:cs="Arial"/>
          <w:sz w:val="22"/>
          <w:szCs w:val="22"/>
        </w:rPr>
      </w:pPr>
      <w:r w:rsidRPr="001005D6">
        <w:rPr>
          <w:rFonts w:ascii="Arial" w:hAnsi="Arial" w:cs="Arial"/>
          <w:sz w:val="22"/>
          <w:szCs w:val="22"/>
        </w:rPr>
        <w:t xml:space="preserve">Female Genital Mutilation </w:t>
      </w:r>
    </w:p>
    <w:p w14:paraId="7C25EFAB" w14:textId="77777777" w:rsidR="00CA1B10" w:rsidRPr="00F60928" w:rsidRDefault="00CA1B10" w:rsidP="00253CBD">
      <w:pPr>
        <w:spacing w:after="0" w:line="240" w:lineRule="auto"/>
        <w:rPr>
          <w:rFonts w:ascii="Arial" w:hAnsi="Arial" w:cs="Arial"/>
        </w:rPr>
      </w:pPr>
      <w:r w:rsidRPr="00F60928">
        <w:rPr>
          <w:rFonts w:ascii="Arial" w:hAnsi="Arial" w:cs="Arial"/>
          <w:b/>
        </w:rPr>
        <w:t>Mandatory reporting duty</w:t>
      </w:r>
      <w:r w:rsidRPr="00F60928">
        <w:rPr>
          <w:rFonts w:ascii="Arial" w:hAnsi="Arial" w:cs="Arial"/>
        </w:rPr>
        <w:t xml:space="preserve">: </w:t>
      </w:r>
      <w:hyperlink r:id="rId83" w:history="1">
        <w:r w:rsidRPr="00F60928">
          <w:rPr>
            <w:rStyle w:val="Hyperlink"/>
            <w:rFonts w:ascii="Arial" w:hAnsi="Arial" w:cs="Arial"/>
          </w:rPr>
          <w:t>Click here for government guidance</w:t>
        </w:r>
      </w:hyperlink>
    </w:p>
    <w:p w14:paraId="566871C0" w14:textId="77777777" w:rsidR="00CA1B10" w:rsidRPr="00F60928" w:rsidRDefault="00CA1B10" w:rsidP="00253CBD">
      <w:pPr>
        <w:spacing w:after="0" w:line="240" w:lineRule="auto"/>
        <w:rPr>
          <w:rFonts w:ascii="Arial" w:hAnsi="Arial" w:cs="Arial"/>
        </w:rPr>
      </w:pPr>
      <w:r w:rsidRPr="00F60928">
        <w:rPr>
          <w:rFonts w:ascii="Arial" w:hAnsi="Arial" w:cs="Arial"/>
        </w:rPr>
        <w:lastRenderedPageBreak/>
        <w:t>There is a legal duty for all professionals undertaking teaching work to report known cases of FGM to the police via 101. This is when they:</w:t>
      </w:r>
    </w:p>
    <w:p w14:paraId="7FE0ABB0" w14:textId="77777777" w:rsidR="00CA1B10" w:rsidRPr="00F60928" w:rsidRDefault="00CA1B10" w:rsidP="00253CBD">
      <w:pPr>
        <w:spacing w:after="0" w:line="240" w:lineRule="auto"/>
        <w:rPr>
          <w:rFonts w:ascii="Arial" w:hAnsi="Arial" w:cs="Arial"/>
        </w:rPr>
      </w:pPr>
    </w:p>
    <w:p w14:paraId="69277014" w14:textId="77777777" w:rsidR="00CA1B10" w:rsidRPr="00F60928" w:rsidRDefault="00CA1B10" w:rsidP="00253CBD">
      <w:pPr>
        <w:pStyle w:val="ListParagraph"/>
        <w:numPr>
          <w:ilvl w:val="0"/>
          <w:numId w:val="28"/>
        </w:numPr>
        <w:spacing w:after="0" w:line="240" w:lineRule="auto"/>
        <w:rPr>
          <w:rFonts w:ascii="Arial" w:hAnsi="Arial" w:cs="Arial"/>
        </w:rPr>
      </w:pPr>
      <w:r w:rsidRPr="00F60928">
        <w:rPr>
          <w:rFonts w:ascii="Arial" w:hAnsi="Arial" w:cs="Arial"/>
        </w:rPr>
        <w:t>are informed by a girl under 18 that an act of FGM has been carried out on her; or</w:t>
      </w:r>
    </w:p>
    <w:p w14:paraId="290393E5" w14:textId="77777777" w:rsidR="00CA1B10" w:rsidRPr="00F60928" w:rsidRDefault="00CA1B10" w:rsidP="00253CBD">
      <w:pPr>
        <w:pStyle w:val="ListParagraph"/>
        <w:numPr>
          <w:ilvl w:val="0"/>
          <w:numId w:val="28"/>
        </w:numPr>
        <w:spacing w:line="240" w:lineRule="auto"/>
        <w:rPr>
          <w:rFonts w:ascii="Arial" w:hAnsi="Arial" w:cs="Arial"/>
        </w:rPr>
      </w:pPr>
      <w:r w:rsidRPr="00F60928">
        <w:rPr>
          <w:rFonts w:ascii="Arial" w:hAnsi="Arial" w:cs="Arial"/>
        </w:rPr>
        <w:t>observe physical signs which appear to show that an act of FGM has been carried out on.</w:t>
      </w:r>
    </w:p>
    <w:p w14:paraId="094D8FDC" w14:textId="06D05F3D" w:rsidR="00CA1B10" w:rsidRDefault="00CA1B10" w:rsidP="00253CBD">
      <w:pPr>
        <w:spacing w:line="240" w:lineRule="auto"/>
        <w:rPr>
          <w:rFonts w:ascii="Arial" w:hAnsi="Arial" w:cs="Arial"/>
        </w:rPr>
      </w:pPr>
      <w:r w:rsidRPr="00F60928">
        <w:rPr>
          <w:rFonts w:ascii="Arial" w:hAnsi="Arial" w:cs="Arial"/>
        </w:rPr>
        <w:t xml:space="preserve">These cases must be referred to the DSL who will support </w:t>
      </w:r>
      <w:r w:rsidR="00E02820">
        <w:rPr>
          <w:rFonts w:ascii="Arial" w:hAnsi="Arial" w:cs="Arial"/>
        </w:rPr>
        <w:t xml:space="preserve">staff </w:t>
      </w:r>
      <w:r w:rsidRPr="00F60928">
        <w:rPr>
          <w:rFonts w:ascii="Arial" w:hAnsi="Arial" w:cs="Arial"/>
        </w:rPr>
        <w:t>to carry out their duty. It is also advised any referrals made to the police under the mandatory reporting duty is followed up with children’s social care, so an assessment of need and support is concurrently considered.</w:t>
      </w:r>
    </w:p>
    <w:p w14:paraId="0BA22A58" w14:textId="7EE82CBD" w:rsidR="004337D2" w:rsidRDefault="00BA03D8" w:rsidP="00253CBD">
      <w:pPr>
        <w:spacing w:after="0" w:line="240" w:lineRule="auto"/>
        <w:rPr>
          <w:rFonts w:ascii="Arial" w:hAnsi="Arial" w:cs="Arial"/>
          <w:b/>
          <w:bCs/>
          <w:color w:val="365F91" w:themeColor="accent1" w:themeShade="BF"/>
        </w:rPr>
      </w:pPr>
      <w:r w:rsidRPr="00BA03D8">
        <w:rPr>
          <w:rFonts w:ascii="Arial" w:hAnsi="Arial" w:cs="Arial"/>
          <w:b/>
          <w:bCs/>
          <w:color w:val="365F91" w:themeColor="accent1" w:themeShade="BF"/>
        </w:rPr>
        <w:t>Child Sexual Abuse</w:t>
      </w:r>
    </w:p>
    <w:p w14:paraId="054C62BA" w14:textId="2B8924AB" w:rsidR="00BA03D8" w:rsidRDefault="00BA03D8" w:rsidP="00253CBD">
      <w:pPr>
        <w:spacing w:after="0" w:line="240" w:lineRule="auto"/>
        <w:rPr>
          <w:rFonts w:ascii="Arial" w:hAnsi="Arial" w:cs="Arial"/>
        </w:rPr>
      </w:pPr>
      <w:r w:rsidRPr="00F60928">
        <w:rPr>
          <w:rFonts w:ascii="Arial" w:hAnsi="Arial" w:cs="Arial"/>
          <w:b/>
        </w:rPr>
        <w:t>Mandatory reporting duty</w:t>
      </w:r>
      <w:r w:rsidRPr="00F60928">
        <w:rPr>
          <w:rFonts w:ascii="Arial" w:hAnsi="Arial" w:cs="Arial"/>
        </w:rPr>
        <w:t>:</w:t>
      </w:r>
      <w:r>
        <w:rPr>
          <w:rFonts w:ascii="Arial" w:hAnsi="Arial" w:cs="Arial"/>
        </w:rPr>
        <w:t xml:space="preserve"> </w:t>
      </w:r>
    </w:p>
    <w:p w14:paraId="76DBF9A0" w14:textId="16B419AE" w:rsidR="00BA03D8" w:rsidRDefault="00BA03D8" w:rsidP="00253CBD">
      <w:pPr>
        <w:spacing w:after="0" w:line="240" w:lineRule="auto"/>
        <w:rPr>
          <w:rFonts w:ascii="Arial" w:hAnsi="Arial" w:cs="Arial"/>
        </w:rPr>
      </w:pPr>
      <w:r>
        <w:rPr>
          <w:rFonts w:ascii="Arial" w:hAnsi="Arial" w:cs="Arial"/>
        </w:rPr>
        <w:t>There is a legal duty</w:t>
      </w:r>
      <w:r w:rsidR="00961028">
        <w:rPr>
          <w:rFonts w:ascii="Arial" w:hAnsi="Arial" w:cs="Arial"/>
        </w:rPr>
        <w:t xml:space="preserve"> for those taking part in regulated activity</w:t>
      </w:r>
      <w:r>
        <w:rPr>
          <w:rFonts w:ascii="Arial" w:hAnsi="Arial" w:cs="Arial"/>
        </w:rPr>
        <w:t xml:space="preserve"> to report</w:t>
      </w:r>
      <w:r w:rsidR="00F41F61">
        <w:rPr>
          <w:rFonts w:ascii="Arial" w:hAnsi="Arial" w:cs="Arial"/>
        </w:rPr>
        <w:t xml:space="preserve"> </w:t>
      </w:r>
      <w:r w:rsidR="00961028">
        <w:rPr>
          <w:rFonts w:ascii="Arial" w:hAnsi="Arial" w:cs="Arial"/>
        </w:rPr>
        <w:t>if they:</w:t>
      </w:r>
    </w:p>
    <w:p w14:paraId="0F959E0E" w14:textId="38EC0150" w:rsidR="00EF1F9C" w:rsidRPr="00EF1F9C" w:rsidRDefault="00EF1F9C" w:rsidP="00253CBD">
      <w:pPr>
        <w:numPr>
          <w:ilvl w:val="0"/>
          <w:numId w:val="61"/>
        </w:numPr>
        <w:spacing w:after="0" w:line="240" w:lineRule="auto"/>
        <w:ind w:left="714" w:hanging="357"/>
        <w:rPr>
          <w:rFonts w:ascii="Arial" w:hAnsi="Arial" w:cs="Arial"/>
        </w:rPr>
      </w:pPr>
      <w:r w:rsidRPr="00EF1F9C">
        <w:rPr>
          <w:rFonts w:ascii="Arial" w:hAnsi="Arial" w:cs="Arial"/>
        </w:rPr>
        <w:t xml:space="preserve">are told </w:t>
      </w:r>
      <w:r w:rsidR="00456AF0">
        <w:rPr>
          <w:rFonts w:ascii="Arial" w:hAnsi="Arial" w:cs="Arial"/>
        </w:rPr>
        <w:t xml:space="preserve">that a </w:t>
      </w:r>
      <w:r w:rsidRPr="00EF1F9C">
        <w:rPr>
          <w:rFonts w:ascii="Arial" w:hAnsi="Arial" w:cs="Arial"/>
        </w:rPr>
        <w:t xml:space="preserve">child </w:t>
      </w:r>
      <w:r w:rsidR="00BC1D56">
        <w:rPr>
          <w:rFonts w:ascii="Arial" w:hAnsi="Arial" w:cs="Arial"/>
        </w:rPr>
        <w:t xml:space="preserve">(person under the age of 18) </w:t>
      </w:r>
      <w:r w:rsidR="00456AF0">
        <w:rPr>
          <w:rFonts w:ascii="Arial" w:hAnsi="Arial" w:cs="Arial"/>
        </w:rPr>
        <w:t xml:space="preserve">has been </w:t>
      </w:r>
      <w:r w:rsidRPr="00EF1F9C">
        <w:rPr>
          <w:rFonts w:ascii="Arial" w:hAnsi="Arial" w:cs="Arial"/>
        </w:rPr>
        <w:t>sexual</w:t>
      </w:r>
      <w:r w:rsidR="00456AF0">
        <w:rPr>
          <w:rFonts w:ascii="Arial" w:hAnsi="Arial" w:cs="Arial"/>
        </w:rPr>
        <w:t>ly</w:t>
      </w:r>
      <w:r w:rsidRPr="00EF1F9C">
        <w:rPr>
          <w:rFonts w:ascii="Arial" w:hAnsi="Arial" w:cs="Arial"/>
        </w:rPr>
        <w:t xml:space="preserve"> abuse</w:t>
      </w:r>
      <w:r w:rsidR="00456AF0">
        <w:rPr>
          <w:rFonts w:ascii="Arial" w:hAnsi="Arial" w:cs="Arial"/>
        </w:rPr>
        <w:t>d</w:t>
      </w:r>
      <w:r w:rsidRPr="00EF1F9C">
        <w:rPr>
          <w:rFonts w:ascii="Arial" w:hAnsi="Arial" w:cs="Arial"/>
        </w:rPr>
        <w:t>, either by a child or an adult involved</w:t>
      </w:r>
    </w:p>
    <w:p w14:paraId="79DD3A80" w14:textId="77777777" w:rsidR="00EF1F9C" w:rsidRPr="00EF1F9C" w:rsidRDefault="00EF1F9C" w:rsidP="00253CBD">
      <w:pPr>
        <w:numPr>
          <w:ilvl w:val="0"/>
          <w:numId w:val="61"/>
        </w:numPr>
        <w:spacing w:after="0" w:line="240" w:lineRule="auto"/>
        <w:ind w:left="714" w:hanging="357"/>
        <w:rPr>
          <w:rFonts w:ascii="Arial" w:hAnsi="Arial" w:cs="Arial"/>
        </w:rPr>
      </w:pPr>
      <w:r w:rsidRPr="00EF1F9C">
        <w:rPr>
          <w:rFonts w:ascii="Arial" w:hAnsi="Arial" w:cs="Arial"/>
        </w:rPr>
        <w:t>witness child sexual abuse in person</w:t>
      </w:r>
    </w:p>
    <w:p w14:paraId="4FD95115" w14:textId="77777777" w:rsidR="001764DF" w:rsidRDefault="00EF1F9C" w:rsidP="00253CBD">
      <w:pPr>
        <w:numPr>
          <w:ilvl w:val="0"/>
          <w:numId w:val="61"/>
        </w:numPr>
        <w:spacing w:after="0" w:line="240" w:lineRule="auto"/>
        <w:ind w:left="714" w:hanging="357"/>
        <w:rPr>
          <w:rFonts w:ascii="Arial" w:hAnsi="Arial" w:cs="Arial"/>
        </w:rPr>
      </w:pPr>
      <w:r w:rsidRPr="00EF1F9C">
        <w:rPr>
          <w:rFonts w:ascii="Arial" w:hAnsi="Arial" w:cs="Arial"/>
        </w:rPr>
        <w:t>see or hear it in the form of images, videos or audio recordings.</w:t>
      </w:r>
    </w:p>
    <w:p w14:paraId="56610B55" w14:textId="77777777" w:rsidR="001764DF" w:rsidRDefault="001764DF" w:rsidP="00253CBD">
      <w:pPr>
        <w:spacing w:after="0" w:line="240" w:lineRule="auto"/>
        <w:rPr>
          <w:rFonts w:ascii="Arial" w:hAnsi="Arial" w:cs="Arial"/>
        </w:rPr>
      </w:pPr>
    </w:p>
    <w:p w14:paraId="75B4BE71" w14:textId="3C0E56D4" w:rsidR="00F109EF" w:rsidRPr="001764DF" w:rsidRDefault="00F109EF" w:rsidP="00253CBD">
      <w:pPr>
        <w:spacing w:after="0" w:line="240" w:lineRule="auto"/>
        <w:rPr>
          <w:rFonts w:ascii="Arial" w:hAnsi="Arial" w:cs="Arial"/>
        </w:rPr>
      </w:pPr>
      <w:r w:rsidRPr="001764DF">
        <w:rPr>
          <w:rFonts w:ascii="Arial" w:hAnsi="Arial" w:cs="Arial"/>
        </w:rPr>
        <w:t xml:space="preserve">These cases must be referred to the DSL who will support </w:t>
      </w:r>
      <w:r w:rsidR="00E02820">
        <w:rPr>
          <w:rFonts w:ascii="Arial" w:hAnsi="Arial" w:cs="Arial"/>
        </w:rPr>
        <w:t>staff</w:t>
      </w:r>
      <w:r w:rsidRPr="001764DF">
        <w:rPr>
          <w:rFonts w:ascii="Arial" w:hAnsi="Arial" w:cs="Arial"/>
        </w:rPr>
        <w:t xml:space="preserve"> to carry out their duty. It is also advised any referrals made to the police under the mandatory reporting duty is followed up with children’s social care, so an assessment of need and support is concurrently considered.</w:t>
      </w:r>
    </w:p>
    <w:p w14:paraId="0B4370E0" w14:textId="77777777" w:rsidR="000B4ACE" w:rsidRPr="00717FAF" w:rsidRDefault="000B4ACE" w:rsidP="002116B2">
      <w:pPr>
        <w:pStyle w:val="Heading1"/>
        <w:spacing w:before="200" w:line="240" w:lineRule="auto"/>
        <w:rPr>
          <w:rFonts w:ascii="Arial" w:hAnsi="Arial" w:cs="Arial"/>
          <w:sz w:val="22"/>
          <w:szCs w:val="22"/>
        </w:rPr>
      </w:pPr>
      <w:r w:rsidRPr="00717FAF">
        <w:rPr>
          <w:rFonts w:ascii="Arial" w:hAnsi="Arial" w:cs="Arial"/>
          <w:sz w:val="22"/>
          <w:szCs w:val="22"/>
        </w:rPr>
        <w:t>Generative AI</w:t>
      </w:r>
    </w:p>
    <w:p w14:paraId="67E0C649" w14:textId="4CCFB41E" w:rsidR="00CA1B10" w:rsidRPr="00F60928" w:rsidRDefault="000B4ACE" w:rsidP="00253CBD">
      <w:pPr>
        <w:spacing w:line="240" w:lineRule="auto"/>
        <w:rPr>
          <w:rFonts w:ascii="Arial" w:hAnsi="Arial" w:cs="Arial"/>
        </w:rPr>
      </w:pPr>
      <w:r w:rsidRPr="00717FAF">
        <w:rPr>
          <w:rFonts w:ascii="Arial" w:hAnsi="Arial" w:cs="Arial"/>
        </w:rPr>
        <w:t>[</w:t>
      </w:r>
      <w:r w:rsidR="00E61BC6" w:rsidRPr="00717FAF">
        <w:rPr>
          <w:rFonts w:ascii="Arial" w:hAnsi="Arial" w:cs="Arial"/>
        </w:rPr>
        <w:t>Name of school</w:t>
      </w:r>
      <w:r w:rsidRPr="00717FAF">
        <w:rPr>
          <w:rFonts w:ascii="Arial" w:hAnsi="Arial" w:cs="Arial"/>
        </w:rPr>
        <w:t xml:space="preserve">] recognises the safeguarding, data protection and intellectual property considerations arising from the use of Generative AI (whether teacher-facing or pupil-facing) in education. Staff will have regard to the Department for Education’s guidance on </w:t>
      </w:r>
      <w:hyperlink r:id="rId84" w:history="1">
        <w:r w:rsidRPr="00717FAF">
          <w:rPr>
            <w:rStyle w:val="Hyperlink"/>
            <w:rFonts w:ascii="Arial" w:hAnsi="Arial" w:cs="Arial"/>
          </w:rPr>
          <w:t>Generative artificial intelligence in education</w:t>
        </w:r>
      </w:hyperlink>
      <w:r w:rsidRPr="00717FAF">
        <w:rPr>
          <w:rFonts w:ascii="Arial" w:hAnsi="Arial" w:cs="Arial"/>
        </w:rPr>
        <w:t>, and to related sector resources on identifying and mitigating the associated safeguarding risks, when considering the use of AI tools in the setting (KCSIE 2026, paras 165-166). Staff should also be aware that images or videos of a sexual nature generated using AI are treated in the same way as other nudes and semi-nudes for safeguarding purposes (see Key Safeguarding Areas and section 2.7 of this policy).</w:t>
      </w:r>
    </w:p>
    <w:p w14:paraId="25AF5A8D" w14:textId="4916003E" w:rsidR="00CA1B10" w:rsidRPr="00F60928" w:rsidRDefault="00CA1B10" w:rsidP="00480B48">
      <w:pPr>
        <w:pStyle w:val="Heading1"/>
        <w:spacing w:before="200" w:line="240" w:lineRule="auto"/>
        <w:rPr>
          <w:rFonts w:ascii="Arial" w:hAnsi="Arial" w:cs="Arial"/>
          <w:sz w:val="22"/>
          <w:szCs w:val="22"/>
        </w:rPr>
      </w:pPr>
      <w:r w:rsidRPr="00F60928">
        <w:rPr>
          <w:rFonts w:ascii="Arial" w:hAnsi="Arial" w:cs="Arial"/>
          <w:sz w:val="22"/>
          <w:szCs w:val="22"/>
        </w:rPr>
        <w:t>The Prevent Duty.</w:t>
      </w:r>
    </w:p>
    <w:p w14:paraId="53319994" w14:textId="77777777" w:rsidR="00CA1B10" w:rsidRPr="00F60928" w:rsidRDefault="00CA1B10" w:rsidP="00253CBD">
      <w:pPr>
        <w:spacing w:line="240" w:lineRule="auto"/>
        <w:rPr>
          <w:rFonts w:ascii="Arial" w:hAnsi="Arial" w:cs="Arial"/>
        </w:rPr>
      </w:pPr>
      <w:r w:rsidRPr="00F60928">
        <w:rPr>
          <w:rFonts w:ascii="Arial" w:hAnsi="Arial" w:cs="Arial"/>
        </w:rPr>
        <w:t>All schools and colleges are subject to a duty under section 26 of the Counterterrorism and Security Act 2015 (the CTSA 2015), in the exercise of their functions, to have “due regard109 to the need to prevent people from being drawn into terrorism”.110 This duty is known as the Prevent duty.</w:t>
      </w:r>
    </w:p>
    <w:p w14:paraId="30DDB21C" w14:textId="77777777" w:rsidR="00CA1B10" w:rsidRPr="00F60928" w:rsidRDefault="00CA1B10" w:rsidP="00253CBD">
      <w:pPr>
        <w:spacing w:line="240" w:lineRule="auto"/>
        <w:rPr>
          <w:rFonts w:ascii="Arial" w:hAnsi="Arial" w:cs="Arial"/>
        </w:rPr>
      </w:pPr>
      <w:r w:rsidRPr="00F60928">
        <w:rPr>
          <w:rFonts w:ascii="Arial" w:hAnsi="Arial" w:cs="Arial"/>
        </w:rPr>
        <w:t xml:space="preserve">The Prevent duty should be seen as part of schools’ and colleges’ wider safeguarding obligations. Designated safeguarding leads and other senior leaders should familiarise themselves with the revised </w:t>
      </w:r>
      <w:hyperlink r:id="rId85" w:history="1">
        <w:r w:rsidRPr="00F60928">
          <w:rPr>
            <w:rStyle w:val="Hyperlink"/>
            <w:rFonts w:ascii="Arial" w:hAnsi="Arial" w:cs="Arial"/>
          </w:rPr>
          <w:t>Prevent duty guidance: for England and Wales</w:t>
        </w:r>
      </w:hyperlink>
      <w:r w:rsidRPr="00F60928">
        <w:rPr>
          <w:rFonts w:ascii="Arial" w:hAnsi="Arial" w:cs="Arial"/>
        </w:rPr>
        <w:t xml:space="preserve">, especially paragraphs 57-76, which are specifically concerned with schools (and also covers childcare). </w:t>
      </w:r>
    </w:p>
    <w:p w14:paraId="4406B2DD" w14:textId="77777777" w:rsidR="00CA1B10" w:rsidRPr="00F60928" w:rsidRDefault="00CA1B10" w:rsidP="00253CBD">
      <w:pPr>
        <w:spacing w:after="0" w:line="240" w:lineRule="auto"/>
        <w:rPr>
          <w:rFonts w:ascii="Arial" w:hAnsi="Arial" w:cs="Arial"/>
        </w:rPr>
      </w:pPr>
      <w:r w:rsidRPr="00F60928">
        <w:rPr>
          <w:rFonts w:ascii="Arial" w:hAnsi="Arial" w:cs="Arial"/>
        </w:rPr>
        <w:t xml:space="preserve">The guidance is set out in terms of four general themes: </w:t>
      </w:r>
    </w:p>
    <w:p w14:paraId="5008A831" w14:textId="77777777" w:rsidR="00CA1B10" w:rsidRPr="00F60928" w:rsidRDefault="00CA1B10" w:rsidP="00253CBD">
      <w:pPr>
        <w:pStyle w:val="ListParagraph"/>
        <w:numPr>
          <w:ilvl w:val="0"/>
          <w:numId w:val="30"/>
        </w:numPr>
        <w:spacing w:line="240" w:lineRule="auto"/>
        <w:rPr>
          <w:rFonts w:ascii="Arial" w:hAnsi="Arial" w:cs="Arial"/>
        </w:rPr>
      </w:pPr>
      <w:r w:rsidRPr="00F60928">
        <w:rPr>
          <w:rFonts w:ascii="Arial" w:hAnsi="Arial" w:cs="Arial"/>
        </w:rPr>
        <w:t xml:space="preserve">risk assessment, </w:t>
      </w:r>
    </w:p>
    <w:p w14:paraId="77294CD2" w14:textId="77777777" w:rsidR="00CA1B10" w:rsidRPr="00F60928" w:rsidRDefault="00CA1B10" w:rsidP="00253CBD">
      <w:pPr>
        <w:pStyle w:val="ListParagraph"/>
        <w:numPr>
          <w:ilvl w:val="0"/>
          <w:numId w:val="30"/>
        </w:numPr>
        <w:spacing w:line="240" w:lineRule="auto"/>
        <w:rPr>
          <w:rFonts w:ascii="Arial" w:hAnsi="Arial" w:cs="Arial"/>
        </w:rPr>
      </w:pPr>
      <w:r w:rsidRPr="00F60928">
        <w:rPr>
          <w:rFonts w:ascii="Arial" w:hAnsi="Arial" w:cs="Arial"/>
        </w:rPr>
        <w:t xml:space="preserve">working in partnership, </w:t>
      </w:r>
    </w:p>
    <w:p w14:paraId="0674F925" w14:textId="77777777" w:rsidR="00CA1B10" w:rsidRPr="00F60928" w:rsidRDefault="00CA1B10" w:rsidP="00253CBD">
      <w:pPr>
        <w:pStyle w:val="ListParagraph"/>
        <w:numPr>
          <w:ilvl w:val="0"/>
          <w:numId w:val="30"/>
        </w:numPr>
        <w:spacing w:line="240" w:lineRule="auto"/>
        <w:rPr>
          <w:rFonts w:ascii="Arial" w:hAnsi="Arial" w:cs="Arial"/>
        </w:rPr>
      </w:pPr>
      <w:r w:rsidRPr="00F60928">
        <w:rPr>
          <w:rFonts w:ascii="Arial" w:hAnsi="Arial" w:cs="Arial"/>
        </w:rPr>
        <w:t>staff training,</w:t>
      </w:r>
    </w:p>
    <w:p w14:paraId="5086C6CC" w14:textId="77777777" w:rsidR="00CA1B10" w:rsidRPr="00F60928" w:rsidRDefault="00CA1B10" w:rsidP="00253CBD">
      <w:pPr>
        <w:pStyle w:val="ListParagraph"/>
        <w:numPr>
          <w:ilvl w:val="0"/>
          <w:numId w:val="30"/>
        </w:numPr>
        <w:spacing w:line="240" w:lineRule="auto"/>
        <w:rPr>
          <w:rFonts w:ascii="Arial" w:hAnsi="Arial" w:cs="Arial"/>
        </w:rPr>
      </w:pPr>
      <w:r w:rsidRPr="00F60928">
        <w:rPr>
          <w:rFonts w:ascii="Arial" w:hAnsi="Arial" w:cs="Arial"/>
        </w:rPr>
        <w:t>IT policies.</w:t>
      </w:r>
    </w:p>
    <w:p w14:paraId="5D856F74" w14:textId="77777777" w:rsidR="00CA1B10" w:rsidRPr="00F60928" w:rsidRDefault="00CA1B10" w:rsidP="00480B48">
      <w:pPr>
        <w:pStyle w:val="Heading1"/>
        <w:spacing w:before="200" w:line="240" w:lineRule="auto"/>
        <w:rPr>
          <w:rFonts w:ascii="Arial" w:hAnsi="Arial" w:cs="Arial"/>
          <w:sz w:val="22"/>
          <w:szCs w:val="22"/>
        </w:rPr>
      </w:pPr>
      <w:r w:rsidRPr="00F60928">
        <w:rPr>
          <w:rFonts w:ascii="Arial" w:hAnsi="Arial" w:cs="Arial"/>
          <w:sz w:val="22"/>
          <w:szCs w:val="22"/>
        </w:rPr>
        <w:lastRenderedPageBreak/>
        <w:t>Private Fostering</w:t>
      </w:r>
    </w:p>
    <w:p w14:paraId="63118BD5" w14:textId="77777777" w:rsidR="00CA1B10" w:rsidRPr="00F60928" w:rsidRDefault="00CA1B10" w:rsidP="00253CBD">
      <w:pPr>
        <w:spacing w:line="240" w:lineRule="auto"/>
        <w:rPr>
          <w:rFonts w:ascii="Arial" w:hAnsi="Arial" w:cs="Arial"/>
        </w:rPr>
      </w:pPr>
      <w:r w:rsidRPr="00F60928">
        <w:rPr>
          <w:rFonts w:ascii="Arial" w:hAnsi="Arial" w:cs="Arial"/>
        </w:rPr>
        <w:t>A private fostering arrangement is one that is made privately (without the involvement of a local authority) for the care of a child:</w:t>
      </w:r>
    </w:p>
    <w:p w14:paraId="332E4A4A" w14:textId="77777777" w:rsidR="00CA1B10" w:rsidRPr="00F60928" w:rsidRDefault="00CA1B10" w:rsidP="00253CBD">
      <w:pPr>
        <w:pStyle w:val="ListParagraph"/>
        <w:numPr>
          <w:ilvl w:val="0"/>
          <w:numId w:val="31"/>
        </w:numPr>
        <w:spacing w:line="240" w:lineRule="auto"/>
        <w:rPr>
          <w:rFonts w:ascii="Arial" w:hAnsi="Arial" w:cs="Arial"/>
        </w:rPr>
      </w:pPr>
      <w:r w:rsidRPr="00F60928">
        <w:rPr>
          <w:rFonts w:ascii="Arial" w:hAnsi="Arial" w:cs="Arial"/>
        </w:rPr>
        <w:t xml:space="preserve">under the age of 16 years (under 18, if disabled) </w:t>
      </w:r>
    </w:p>
    <w:p w14:paraId="11E4BF8B" w14:textId="77777777" w:rsidR="00CA1B10" w:rsidRPr="00F60928" w:rsidRDefault="00CA1B10" w:rsidP="00253CBD">
      <w:pPr>
        <w:pStyle w:val="ListParagraph"/>
        <w:numPr>
          <w:ilvl w:val="0"/>
          <w:numId w:val="31"/>
        </w:numPr>
        <w:spacing w:line="240" w:lineRule="auto"/>
        <w:rPr>
          <w:rFonts w:ascii="Arial" w:hAnsi="Arial" w:cs="Arial"/>
        </w:rPr>
      </w:pPr>
      <w:r w:rsidRPr="00F60928">
        <w:rPr>
          <w:rFonts w:ascii="Arial" w:hAnsi="Arial" w:cs="Arial"/>
        </w:rPr>
        <w:t xml:space="preserve">by someone other than a parent or close relative (*Close family relative is defined as a ‘grandparent, brother, sister, uncle or aunt’ and includes half-siblings and step-parents; it does not include great-aunts or uncles, great grandparents or cousins.) </w:t>
      </w:r>
    </w:p>
    <w:p w14:paraId="0F94F5FD" w14:textId="77777777" w:rsidR="00CA1B10" w:rsidRPr="00F60928" w:rsidRDefault="00CA1B10" w:rsidP="00253CBD">
      <w:pPr>
        <w:pStyle w:val="ListParagraph"/>
        <w:numPr>
          <w:ilvl w:val="0"/>
          <w:numId w:val="31"/>
        </w:numPr>
        <w:spacing w:line="240" w:lineRule="auto"/>
        <w:rPr>
          <w:rFonts w:ascii="Arial" w:hAnsi="Arial" w:cs="Arial"/>
          <w:b/>
        </w:rPr>
      </w:pPr>
      <w:r w:rsidRPr="00F60928">
        <w:rPr>
          <w:rFonts w:ascii="Arial" w:hAnsi="Arial" w:cs="Arial"/>
        </w:rPr>
        <w:t xml:space="preserve">with the intention that it should last for 28 days or more. </w:t>
      </w:r>
    </w:p>
    <w:p w14:paraId="60ADB11E" w14:textId="28A7C608" w:rsidR="00CA1B10" w:rsidRPr="00F60928" w:rsidRDefault="00CA1B10" w:rsidP="00253CBD">
      <w:pPr>
        <w:spacing w:line="240" w:lineRule="auto"/>
        <w:rPr>
          <w:rFonts w:ascii="Arial" w:hAnsi="Arial" w:cs="Arial"/>
        </w:rPr>
      </w:pPr>
      <w:r w:rsidRPr="00F60928">
        <w:rPr>
          <w:rFonts w:ascii="Arial" w:hAnsi="Arial" w:cs="Arial"/>
        </w:rPr>
        <w:t xml:space="preserve">Cases of private fostering arrangements must be reported to children’s social care to ensure that </w:t>
      </w:r>
      <w:r w:rsidR="00717FAF">
        <w:rPr>
          <w:rFonts w:ascii="Arial" w:hAnsi="Arial" w:cs="Arial"/>
        </w:rPr>
        <w:t>an assessment of need is undertaken and the child’s needs are being</w:t>
      </w:r>
      <w:r w:rsidRPr="00F60928">
        <w:rPr>
          <w:rFonts w:ascii="Arial" w:hAnsi="Arial" w:cs="Arial"/>
        </w:rPr>
        <w:t xml:space="preserve"> adequately m</w:t>
      </w:r>
      <w:r w:rsidR="00717FAF">
        <w:rPr>
          <w:rFonts w:ascii="Arial" w:hAnsi="Arial" w:cs="Arial"/>
        </w:rPr>
        <w:t>et</w:t>
      </w:r>
      <w:r w:rsidRPr="00F60928">
        <w:rPr>
          <w:rFonts w:ascii="Arial" w:hAnsi="Arial" w:cs="Arial"/>
        </w:rPr>
        <w:t xml:space="preserve">. </w:t>
      </w:r>
    </w:p>
    <w:p w14:paraId="0270AD4F" w14:textId="3438C241" w:rsidR="00CA1B10" w:rsidRPr="00F60928" w:rsidRDefault="00CA1B10" w:rsidP="00253CBD">
      <w:pPr>
        <w:spacing w:line="240" w:lineRule="auto"/>
        <w:rPr>
          <w:rFonts w:ascii="Arial" w:hAnsi="Arial" w:cs="Arial"/>
        </w:rPr>
      </w:pPr>
      <w:r w:rsidRPr="00F60928">
        <w:rPr>
          <w:rFonts w:ascii="Arial" w:hAnsi="Arial" w:cs="Arial"/>
        </w:rPr>
        <w:t xml:space="preserve">Statutory guidance states that this should be done at least 6 weeks before the arrangement is due to start or as soon as you are made aware of the arrangements. Not to do so is a criminal offence. </w:t>
      </w:r>
    </w:p>
    <w:p w14:paraId="37B56845" w14:textId="77777777" w:rsidR="00CA1B10" w:rsidRPr="00F60928" w:rsidRDefault="00CA1B10" w:rsidP="00253CBD">
      <w:pPr>
        <w:spacing w:line="240" w:lineRule="auto"/>
        <w:rPr>
          <w:rFonts w:ascii="Arial" w:hAnsi="Arial" w:cs="Arial"/>
        </w:rPr>
      </w:pPr>
      <w:r w:rsidRPr="00F60928">
        <w:rPr>
          <w:rFonts w:ascii="Arial" w:hAnsi="Arial" w:cs="Arial"/>
        </w:rPr>
        <w:t xml:space="preserve">Further support and reasonable adjustments should be made by the education setting to promote achievement of positive educational outcomes. </w:t>
      </w:r>
    </w:p>
    <w:p w14:paraId="456DFE3A" w14:textId="77777777" w:rsidR="00CA1B10" w:rsidRPr="00F60928" w:rsidRDefault="00CA1B10" w:rsidP="00CC551A">
      <w:pPr>
        <w:pStyle w:val="Heading1"/>
        <w:spacing w:before="200" w:line="240" w:lineRule="auto"/>
        <w:rPr>
          <w:rFonts w:ascii="Arial" w:hAnsi="Arial" w:cs="Arial"/>
          <w:sz w:val="22"/>
          <w:szCs w:val="22"/>
        </w:rPr>
      </w:pPr>
      <w:r w:rsidRPr="00F60928">
        <w:rPr>
          <w:rFonts w:ascii="Arial" w:hAnsi="Arial" w:cs="Arial"/>
          <w:sz w:val="22"/>
          <w:szCs w:val="22"/>
        </w:rPr>
        <w:t>Young Carers</w:t>
      </w:r>
    </w:p>
    <w:p w14:paraId="27BEDBC7" w14:textId="77777777" w:rsidR="00CA1B10" w:rsidRPr="00F60928" w:rsidRDefault="00CA1B10" w:rsidP="00253CBD">
      <w:pPr>
        <w:spacing w:line="240" w:lineRule="auto"/>
        <w:rPr>
          <w:rFonts w:ascii="Arial" w:hAnsi="Arial" w:cs="Arial"/>
        </w:rPr>
      </w:pPr>
      <w:r w:rsidRPr="00F60928">
        <w:rPr>
          <w:rFonts w:ascii="Arial" w:hAnsi="Arial" w:cs="Arial"/>
        </w:rPr>
        <w:t>A young carer is a person under 18 who regularly provides emotional and/or practical support and assistance for a family member who is disabled, physically or mentally unwell or who misuses substances.  Support for Young Carers can be accessed by completing an EHA.</w:t>
      </w:r>
    </w:p>
    <w:p w14:paraId="60021990" w14:textId="77777777" w:rsidR="00CA1B10" w:rsidRPr="00717FAF" w:rsidRDefault="00CA1B10" w:rsidP="00CC551A">
      <w:pPr>
        <w:pStyle w:val="Heading1"/>
        <w:spacing w:before="200" w:line="240" w:lineRule="auto"/>
        <w:rPr>
          <w:rFonts w:ascii="Arial" w:hAnsi="Arial" w:cs="Arial"/>
          <w:sz w:val="22"/>
          <w:szCs w:val="22"/>
        </w:rPr>
      </w:pPr>
      <w:r w:rsidRPr="00717FAF">
        <w:rPr>
          <w:rFonts w:ascii="Arial" w:hAnsi="Arial" w:cs="Arial"/>
          <w:sz w:val="22"/>
          <w:szCs w:val="22"/>
        </w:rPr>
        <w:t>Sport and single-sex provision</w:t>
      </w:r>
    </w:p>
    <w:p w14:paraId="4B9B92F6" w14:textId="014D9138" w:rsidR="00CA1B10" w:rsidRPr="00717FAF" w:rsidRDefault="00CA1B10" w:rsidP="00253CBD">
      <w:pPr>
        <w:autoSpaceDE w:val="0"/>
        <w:autoSpaceDN w:val="0"/>
        <w:adjustRightInd w:val="0"/>
        <w:spacing w:after="0" w:line="240" w:lineRule="auto"/>
        <w:rPr>
          <w:rFonts w:ascii="Arial" w:hAnsi="Arial" w:cs="Arial"/>
        </w:rPr>
      </w:pPr>
      <w:r w:rsidRPr="00717FAF">
        <w:rPr>
          <w:rFonts w:ascii="Arial" w:hAnsi="Arial" w:cs="Arial"/>
        </w:rPr>
        <w:t xml:space="preserve">KCSIE 2026 sets out that schools, further education institutions and 16-19 academies (covered by Part 6 of the Equality Act 2010) may separate children by biological sex for single-sex sport and competitive activity where physical strength, stamina or physique would otherwise create a safety or fairness disadvantage. Some sports may need to be single-sex from a certain age for safety reasons, in which case there must be no exceptions. Requests relating to how a child participates </w:t>
      </w:r>
      <w:r w:rsidR="00D87245" w:rsidRPr="00717FAF">
        <w:rPr>
          <w:rFonts w:ascii="Arial" w:hAnsi="Arial" w:cs="Arial"/>
        </w:rPr>
        <w:t xml:space="preserve">will </w:t>
      </w:r>
      <w:r w:rsidRPr="00717FAF">
        <w:rPr>
          <w:rFonts w:ascii="Arial" w:hAnsi="Arial" w:cs="Arial"/>
        </w:rPr>
        <w:t>be considered against the guidance on ‘considering requests for support with social transition’, taking into account the best interests of the child, the impact on other children, and the aim of creating a safe and fair environment (KCSIE 2026, paras 95-98).</w:t>
      </w:r>
    </w:p>
    <w:p w14:paraId="2A61C58E" w14:textId="77777777" w:rsidR="00CA1B10" w:rsidRPr="00717FAF" w:rsidRDefault="00CA1B10" w:rsidP="00CC551A">
      <w:pPr>
        <w:pStyle w:val="Heading1"/>
        <w:spacing w:before="200" w:line="240" w:lineRule="auto"/>
        <w:rPr>
          <w:rFonts w:ascii="Arial" w:hAnsi="Arial" w:cs="Arial"/>
          <w:sz w:val="22"/>
          <w:szCs w:val="22"/>
        </w:rPr>
      </w:pPr>
      <w:r w:rsidRPr="00717FAF">
        <w:rPr>
          <w:rFonts w:ascii="Arial" w:hAnsi="Arial" w:cs="Arial"/>
          <w:sz w:val="22"/>
          <w:szCs w:val="22"/>
        </w:rPr>
        <w:t>Toilets, changing rooms and boarding/residential accommodation</w:t>
      </w:r>
    </w:p>
    <w:p w14:paraId="03E4986E" w14:textId="0E7594EA" w:rsidR="00CA1B10" w:rsidRPr="00017DEF" w:rsidRDefault="004D4ED0" w:rsidP="00253CBD">
      <w:pPr>
        <w:autoSpaceDE w:val="0"/>
        <w:autoSpaceDN w:val="0"/>
        <w:adjustRightInd w:val="0"/>
        <w:spacing w:after="0" w:line="240" w:lineRule="auto"/>
        <w:rPr>
          <w:rFonts w:ascii="Arial" w:hAnsi="Arial" w:cs="Arial"/>
          <w:highlight w:val="green"/>
        </w:rPr>
      </w:pPr>
      <w:r w:rsidRPr="004D4ED0">
        <w:rPr>
          <w:rFonts w:ascii="Arial" w:hAnsi="Arial" w:cs="Arial"/>
          <w:bCs/>
        </w:rPr>
        <w:t>All Saints Primary School</w:t>
      </w:r>
      <w:r w:rsidRPr="004D4ED0">
        <w:rPr>
          <w:rFonts w:ascii="Arial" w:hAnsi="Arial" w:cs="Arial"/>
          <w:sz w:val="20"/>
          <w:szCs w:val="20"/>
        </w:rPr>
        <w:t xml:space="preserve"> </w:t>
      </w:r>
      <w:r w:rsidR="0057306C" w:rsidRPr="00717FAF">
        <w:rPr>
          <w:rFonts w:ascii="Arial" w:hAnsi="Arial" w:cs="Arial"/>
        </w:rPr>
        <w:t>will</w:t>
      </w:r>
      <w:r w:rsidR="00CA1B10" w:rsidRPr="00717FAF">
        <w:rPr>
          <w:rFonts w:ascii="Arial" w:hAnsi="Arial" w:cs="Arial"/>
        </w:rPr>
        <w:t xml:space="preserve"> not allow children into toilets, changing rooms or overnight/boarding accommodation designated for the opposite biological sex, including in response to a request to support social transition. </w:t>
      </w:r>
    </w:p>
    <w:p w14:paraId="73B85E25" w14:textId="2C2FEFE0" w:rsidR="00CA1B10" w:rsidRPr="00717FAF" w:rsidRDefault="00CA1B10" w:rsidP="00253CBD">
      <w:pPr>
        <w:autoSpaceDE w:val="0"/>
        <w:autoSpaceDN w:val="0"/>
        <w:adjustRightInd w:val="0"/>
        <w:spacing w:after="0" w:line="240" w:lineRule="auto"/>
        <w:rPr>
          <w:rFonts w:ascii="Arial" w:hAnsi="Arial" w:cs="Arial"/>
        </w:rPr>
      </w:pPr>
      <w:r w:rsidRPr="00717FAF">
        <w:rPr>
          <w:rFonts w:ascii="Arial" w:hAnsi="Arial" w:cs="Arial"/>
        </w:rPr>
        <w:t xml:space="preserve">Separate toilets </w:t>
      </w:r>
      <w:proofErr w:type="gramStart"/>
      <w:r w:rsidR="0057306C" w:rsidRPr="00717FAF">
        <w:rPr>
          <w:rFonts w:ascii="Arial" w:hAnsi="Arial" w:cs="Arial"/>
        </w:rPr>
        <w:t>are</w:t>
      </w:r>
      <w:r w:rsidRPr="00717FAF">
        <w:rPr>
          <w:rFonts w:ascii="Arial" w:hAnsi="Arial" w:cs="Arial"/>
        </w:rPr>
        <w:t xml:space="preserve">  provided</w:t>
      </w:r>
      <w:proofErr w:type="gramEnd"/>
      <w:r w:rsidRPr="00717FAF">
        <w:rPr>
          <w:rFonts w:ascii="Arial" w:hAnsi="Arial" w:cs="Arial"/>
        </w:rPr>
        <w:t xml:space="preserve"> for boys and girls aged 8 and over, and separate changing accommodation for pupils aged 11 and over, in line with the School Premises (England) Regulations 2012 and the Education (Independent School Standards) Regulations 2014. </w:t>
      </w:r>
    </w:p>
    <w:p w14:paraId="03009566" w14:textId="3E9F1D88" w:rsidR="00CA1B10" w:rsidRPr="00017DEF" w:rsidRDefault="00CA1B10" w:rsidP="00253CBD">
      <w:pPr>
        <w:autoSpaceDE w:val="0"/>
        <w:autoSpaceDN w:val="0"/>
        <w:adjustRightInd w:val="0"/>
        <w:spacing w:after="0" w:line="240" w:lineRule="auto"/>
        <w:rPr>
          <w:rFonts w:ascii="Arial" w:hAnsi="Arial" w:cs="Arial"/>
          <w:highlight w:val="green"/>
        </w:rPr>
      </w:pPr>
      <w:r w:rsidRPr="00717FAF">
        <w:rPr>
          <w:rFonts w:ascii="Arial" w:hAnsi="Arial" w:cs="Arial"/>
        </w:rPr>
        <w:t>Where a gender-questioning child does not wish to use the facilities designated for their biological sex</w:t>
      </w:r>
      <w:r w:rsidR="004D4ED0">
        <w:rPr>
          <w:rFonts w:ascii="Arial" w:hAnsi="Arial" w:cs="Arial"/>
        </w:rPr>
        <w:t>,</w:t>
      </w:r>
      <w:r w:rsidR="004D4ED0" w:rsidRPr="004D4ED0">
        <w:rPr>
          <w:rFonts w:ascii="Arial" w:hAnsi="Arial" w:cs="Arial"/>
          <w:bCs/>
        </w:rPr>
        <w:t xml:space="preserve"> </w:t>
      </w:r>
      <w:r w:rsidR="004D4ED0" w:rsidRPr="004D4ED0">
        <w:rPr>
          <w:rFonts w:ascii="Arial" w:hAnsi="Arial" w:cs="Arial"/>
          <w:bCs/>
        </w:rPr>
        <w:t>All Saints Primary School</w:t>
      </w:r>
      <w:r w:rsidR="004D4ED0" w:rsidRPr="004D4ED0">
        <w:rPr>
          <w:rFonts w:ascii="Arial" w:hAnsi="Arial" w:cs="Arial"/>
          <w:sz w:val="20"/>
          <w:szCs w:val="20"/>
        </w:rPr>
        <w:t xml:space="preserve"> </w:t>
      </w:r>
      <w:r w:rsidRPr="00717FAF">
        <w:rPr>
          <w:rFonts w:ascii="Arial" w:hAnsi="Arial" w:cs="Arial"/>
        </w:rPr>
        <w:t>will consider whether an alternative, self-contained facility can be provided without compromising single-sex provision for other children. Any such arrangements will be recorded, communicated appropriately, and reviewed regularly. (KCSIE 2026, paras 105-116 and 197-202).</w:t>
      </w:r>
    </w:p>
    <w:p w14:paraId="18236A2B" w14:textId="77777777" w:rsidR="00CA1B10" w:rsidRPr="00651403" w:rsidRDefault="00CA1B10" w:rsidP="00253CBD">
      <w:pPr>
        <w:autoSpaceDE w:val="0"/>
        <w:autoSpaceDN w:val="0"/>
        <w:adjustRightInd w:val="0"/>
        <w:spacing w:after="0" w:line="240" w:lineRule="auto"/>
        <w:rPr>
          <w:rFonts w:ascii="Arial" w:hAnsi="Arial" w:cs="Arial"/>
          <w:color w:val="FF0000"/>
        </w:rPr>
      </w:pPr>
    </w:p>
    <w:p w14:paraId="77B5BA33" w14:textId="77777777" w:rsidR="00CA1B10" w:rsidRPr="00651403" w:rsidRDefault="00CA1B10" w:rsidP="00253CBD">
      <w:pPr>
        <w:autoSpaceDE w:val="0"/>
        <w:autoSpaceDN w:val="0"/>
        <w:adjustRightInd w:val="0"/>
        <w:spacing w:after="0" w:line="240" w:lineRule="auto"/>
        <w:rPr>
          <w:rFonts w:ascii="Arial" w:hAnsi="Arial" w:cs="Arial"/>
          <w:color w:val="FF0000"/>
        </w:rPr>
      </w:pPr>
    </w:p>
    <w:p w14:paraId="6E46C998" w14:textId="77777777" w:rsidR="00CA1B10" w:rsidRPr="00651403" w:rsidRDefault="00CA1B10" w:rsidP="00253CBD">
      <w:pPr>
        <w:autoSpaceDE w:val="0"/>
        <w:autoSpaceDN w:val="0"/>
        <w:adjustRightInd w:val="0"/>
        <w:spacing w:after="0" w:line="240" w:lineRule="auto"/>
        <w:rPr>
          <w:rFonts w:ascii="Arial" w:hAnsi="Arial" w:cs="Arial"/>
          <w:color w:val="FF0000"/>
        </w:rPr>
      </w:pPr>
    </w:p>
    <w:p w14:paraId="0F97B216" w14:textId="77777777" w:rsidR="00CA1B10" w:rsidRPr="00017DEF" w:rsidRDefault="00CA1B10" w:rsidP="00302203">
      <w:pPr>
        <w:rPr>
          <w:rFonts w:ascii="Arial" w:hAnsi="Arial" w:cs="Arial"/>
          <w:b/>
          <w:lang w:val="en"/>
        </w:rPr>
        <w:sectPr w:rsidR="00CA1B10" w:rsidRPr="00017DEF" w:rsidSect="00D26FBB">
          <w:headerReference w:type="even" r:id="rId86"/>
          <w:headerReference w:type="default" r:id="rId87"/>
          <w:footerReference w:type="even" r:id="rId88"/>
          <w:footerReference w:type="default" r:id="rId89"/>
          <w:headerReference w:type="first" r:id="rId90"/>
          <w:footerReference w:type="first" r:id="rId91"/>
          <w:pgSz w:w="11906" w:h="16838"/>
          <w:pgMar w:top="1440" w:right="1440" w:bottom="1440" w:left="1440" w:header="709" w:footer="709" w:gutter="0"/>
          <w:pgNumType w:start="0"/>
          <w:cols w:space="708"/>
          <w:docGrid w:linePitch="360"/>
        </w:sectPr>
      </w:pPr>
    </w:p>
    <w:p w14:paraId="49979D8E" w14:textId="77777777" w:rsidR="00D311C0" w:rsidRPr="00017DEF" w:rsidRDefault="00D311C0" w:rsidP="00360DED">
      <w:pPr>
        <w:rPr>
          <w:rFonts w:ascii="Arial" w:hAnsi="Arial" w:cs="Arial"/>
          <w:b/>
          <w:lang w:val="en"/>
        </w:rPr>
      </w:pPr>
    </w:p>
    <w:p w14:paraId="588426D4" w14:textId="77777777" w:rsidR="003268EE" w:rsidRPr="00017DEF" w:rsidRDefault="004566E7" w:rsidP="003268EE">
      <w:pPr>
        <w:rPr>
          <w:rFonts w:ascii="Arial" w:hAnsi="Arial" w:cs="Arial"/>
        </w:rPr>
      </w:pPr>
      <w:r w:rsidRPr="00017DEF">
        <w:rPr>
          <w:rFonts w:ascii="Arial" w:hAnsi="Arial" w:cs="Arial"/>
          <w:noProof/>
          <w:lang w:eastAsia="en-GB"/>
        </w:rPr>
        <mc:AlternateContent>
          <mc:Choice Requires="wps">
            <w:drawing>
              <wp:anchor distT="0" distB="0" distL="114300" distR="114300" simplePos="0" relativeHeight="251658248" behindDoc="0" locked="0" layoutInCell="1" allowOverlap="1" wp14:anchorId="62A880CB" wp14:editId="654882CB">
                <wp:simplePos x="0" y="0"/>
                <wp:positionH relativeFrom="column">
                  <wp:posOffset>4678326</wp:posOffset>
                </wp:positionH>
                <wp:positionV relativeFrom="paragraph">
                  <wp:posOffset>177106</wp:posOffset>
                </wp:positionV>
                <wp:extent cx="3806455" cy="744279"/>
                <wp:effectExtent l="0" t="0" r="22860" b="1778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6455" cy="744279"/>
                        </a:xfrm>
                        <a:prstGeom prst="rect">
                          <a:avLst/>
                        </a:prstGeom>
                        <a:solidFill>
                          <a:schemeClr val="bg1"/>
                        </a:solidFill>
                        <a:ln w="25400">
                          <a:solidFill>
                            <a:srgbClr val="000000"/>
                          </a:solidFill>
                          <a:miter lim="800000"/>
                          <a:headEnd/>
                          <a:tailEnd/>
                        </a:ln>
                        <a:effectLst/>
                      </wps:spPr>
                      <wps:txbx>
                        <w:txbxContent>
                          <w:p w14:paraId="431D5393" w14:textId="77777777" w:rsidR="000D2293" w:rsidRPr="002A7BEC" w:rsidRDefault="000D2293" w:rsidP="00AE16C4">
                            <w:pPr>
                              <w:pStyle w:val="Heading1"/>
                              <w:spacing w:before="0"/>
                              <w:jc w:val="center"/>
                              <w:rPr>
                                <w:rFonts w:ascii="Microsoft New Tai Lue" w:hAnsi="Microsoft New Tai Lue" w:cs="Microsoft New Tai Lue"/>
                              </w:rPr>
                            </w:pPr>
                            <w:bookmarkStart w:id="32" w:name="_Safeguarding_Response_to"/>
                            <w:bookmarkEnd w:id="32"/>
                            <w:r>
                              <w:rPr>
                                <w:rFonts w:ascii="Microsoft New Tai Lue" w:hAnsi="Microsoft New Tai Lue" w:cs="Microsoft New Tai Lue"/>
                              </w:rPr>
                              <w:t>Safeguarding Response to Mental Health and Child on Child Abuse</w:t>
                            </w:r>
                          </w:p>
                        </w:txbxContent>
                      </wps:txbx>
                      <wps:bodyPr rot="0" vert="horz" wrap="square" lIns="128016" tIns="64008" rIns="128016" bIns="64008" anchor="t" anchorCtr="0">
                        <a:noAutofit/>
                      </wps:bodyPr>
                    </wps:wsp>
                  </a:graphicData>
                </a:graphic>
                <wp14:sizeRelH relativeFrom="margin">
                  <wp14:pctWidth>0</wp14:pctWidth>
                </wp14:sizeRelH>
                <wp14:sizeRelV relativeFrom="margin">
                  <wp14:pctHeight>0</wp14:pctHeight>
                </wp14:sizeRelV>
              </wp:anchor>
            </w:drawing>
          </mc:Choice>
          <mc:Fallback>
            <w:pict>
              <v:shape w14:anchorId="62A880CB" id="_x0000_s1029" type="#_x0000_t202" style="position:absolute;margin-left:368.35pt;margin-top:13.95pt;width:299.7pt;height:58.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" fillcolor="white [3212]" strokeweight="2pt">
                <v:textbox inset="10.08pt,5.04pt,10.08pt,5.04pt">
                  <w:txbxContent>
                    <w:p w14:paraId="431D5393" w14:textId="77777777" w:rsidR="000D2293" w:rsidRPr="002A7BEC" w:rsidRDefault="000D2293" w:rsidP="00AE16C4">
                      <w:pPr>
                        <w:pStyle w:val="Heading1"/>
                        <w:spacing w:before="0"/>
                        <w:jc w:val="center"/>
                        <w:rPr>
                          <w:rFonts w:ascii="Microsoft New Tai Lue" w:hAnsi="Microsoft New Tai Lue" w:cs="Microsoft New Tai Lue"/>
                        </w:rPr>
                      </w:pPr>
                      <w:bookmarkStart w:id="33" w:name="_Safeguarding_Response_to"/>
                      <w:bookmarkEnd w:id="33"/>
                      <w:r>
                        <w:rPr>
                          <w:rFonts w:ascii="Microsoft New Tai Lue" w:hAnsi="Microsoft New Tai Lue" w:cs="Microsoft New Tai Lue"/>
                        </w:rPr>
                        <w:t>Safeguarding Response to Mental Health and Child on Child Abuse</w:t>
                      </w:r>
                    </w:p>
                  </w:txbxContent>
                </v:textbox>
              </v:shape>
            </w:pict>
          </mc:Fallback>
        </mc:AlternateContent>
      </w:r>
    </w:p>
    <w:p w14:paraId="60D26F7A" w14:textId="77777777" w:rsidR="003268EE" w:rsidRPr="00017DEF" w:rsidRDefault="00D11369" w:rsidP="003268EE">
      <w:pPr>
        <w:rPr>
          <w:rFonts w:ascii="Arial" w:hAnsi="Arial" w:cs="Arial"/>
        </w:rPr>
      </w:pPr>
      <w:r w:rsidRPr="00017DEF">
        <w:rPr>
          <w:rFonts w:ascii="Arial" w:hAnsi="Arial" w:cs="Arial"/>
          <w:noProof/>
          <w:lang w:eastAsia="en-GB"/>
        </w:rPr>
        <mc:AlternateContent>
          <mc:Choice Requires="wps">
            <w:drawing>
              <wp:anchor distT="0" distB="0" distL="114300" distR="114300" simplePos="0" relativeHeight="251658271" behindDoc="0" locked="0" layoutInCell="1" allowOverlap="1" wp14:anchorId="62A880EF" wp14:editId="4BA46DF8">
                <wp:simplePos x="0" y="0"/>
                <wp:positionH relativeFrom="column">
                  <wp:posOffset>9271591</wp:posOffset>
                </wp:positionH>
                <wp:positionV relativeFrom="paragraph">
                  <wp:posOffset>2040860</wp:posOffset>
                </wp:positionV>
                <wp:extent cx="3594100" cy="2317898"/>
                <wp:effectExtent l="0" t="0" r="6350" b="635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0" cy="2317898"/>
                        </a:xfrm>
                        <a:prstGeom prst="rect">
                          <a:avLst/>
                        </a:prstGeom>
                        <a:solidFill>
                          <a:srgbClr val="1F497D">
                            <a:lumMod val="50000"/>
                          </a:srgbClr>
                        </a:solidFill>
                        <a:ln w="28575">
                          <a:noFill/>
                          <a:miter lim="800000"/>
                          <a:headEnd/>
                          <a:tailEnd/>
                        </a:ln>
                        <a:effectLst/>
                      </wps:spPr>
                      <wps:txbx>
                        <w:txbxContent>
                          <w:p w14:paraId="69A30220" w14:textId="77777777" w:rsidR="000D2293" w:rsidRDefault="000D2293" w:rsidP="003268EE">
                            <w:pPr>
                              <w:pStyle w:val="NormalWeb"/>
                              <w:spacing w:before="0" w:beforeAutospacing="0" w:after="0" w:afterAutospacing="0" w:line="276" w:lineRule="auto"/>
                              <w:jc w:val="center"/>
                            </w:pPr>
                            <w:r>
                              <w:rPr>
                                <w:rFonts w:ascii="Arial" w:eastAsia="+mn-ea" w:hAnsi="Arial" w:cs="Arial"/>
                                <w:b/>
                                <w:bCs/>
                                <w:color w:val="FFFFFF"/>
                                <w:kern w:val="24"/>
                                <w:sz w:val="26"/>
                                <w:szCs w:val="26"/>
                              </w:rPr>
                              <w:t>Possible e</w:t>
                            </w:r>
                            <w:r>
                              <w:rPr>
                                <w:rFonts w:ascii="Arial" w:eastAsia="Calibri" w:hAnsi="Arial" w:cs="Arial"/>
                                <w:b/>
                                <w:bCs/>
                                <w:color w:val="FFFFFF"/>
                                <w:kern w:val="24"/>
                                <w:sz w:val="26"/>
                                <w:szCs w:val="26"/>
                              </w:rPr>
                              <w:t xml:space="preserve">xamples of </w:t>
                            </w:r>
                            <w:proofErr w:type="gramStart"/>
                            <w:r>
                              <w:rPr>
                                <w:rFonts w:ascii="Arial" w:eastAsia="Calibri" w:hAnsi="Arial" w:cs="Arial"/>
                                <w:b/>
                                <w:bCs/>
                                <w:color w:val="FFFFFF"/>
                                <w:kern w:val="24"/>
                                <w:sz w:val="26"/>
                                <w:szCs w:val="26"/>
                              </w:rPr>
                              <w:t>peer on peer</w:t>
                            </w:r>
                            <w:proofErr w:type="gramEnd"/>
                            <w:r>
                              <w:rPr>
                                <w:rFonts w:ascii="Arial" w:eastAsia="Calibri" w:hAnsi="Arial" w:cs="Arial"/>
                                <w:b/>
                                <w:bCs/>
                                <w:color w:val="FFFFFF"/>
                                <w:kern w:val="24"/>
                                <w:sz w:val="26"/>
                                <w:szCs w:val="26"/>
                              </w:rPr>
                              <w:t xml:space="preserve"> abuse</w:t>
                            </w:r>
                          </w:p>
                          <w:p w14:paraId="2D9569CE"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Bullying (and cyberbullying) </w:t>
                            </w:r>
                          </w:p>
                          <w:p w14:paraId="5808D80E"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Physical abuse</w:t>
                            </w:r>
                          </w:p>
                          <w:p w14:paraId="66557138"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Sexual violence and sexual harassment </w:t>
                            </w:r>
                          </w:p>
                          <w:p w14:paraId="76E54CE7"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Upskirting</w:t>
                            </w:r>
                          </w:p>
                          <w:p w14:paraId="55C438C5" w14:textId="1C945AD2"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Sexting </w:t>
                            </w:r>
                          </w:p>
                          <w:p w14:paraId="63C2CB56"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Initiation/hazing type violence and rituals</w:t>
                            </w:r>
                          </w:p>
                        </w:txbxContent>
                      </wps:txbx>
                      <wps:bodyPr rot="0" vert="horz" wrap="square" lIns="128016" tIns="64008" rIns="128016" bIns="64008" anchor="t" anchorCtr="0">
                        <a:noAutofit/>
                      </wps:bodyPr>
                    </wps:wsp>
                  </a:graphicData>
                </a:graphic>
                <wp14:sizeRelV relativeFrom="margin">
                  <wp14:pctHeight>0</wp14:pctHeight>
                </wp14:sizeRelV>
              </wp:anchor>
            </w:drawing>
          </mc:Choice>
          <mc:Fallback>
            <w:pict>
              <v:shape w14:anchorId="62A880EF" id="_x0000_s1030" type="#_x0000_t202" style="position:absolute;margin-left:730.05pt;margin-top:160.7pt;width:283pt;height:182.5pt;z-index:25165827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" fillcolor="#10253f" stroked="f" strokeweight="2.25pt">
                <v:textbox inset="10.08pt,5.04pt,10.08pt,5.04pt">
                  <w:txbxContent>
                    <w:p w14:paraId="69A30220" w14:textId="77777777" w:rsidR="000D2293" w:rsidRDefault="000D2293" w:rsidP="003268EE">
                      <w:pPr>
                        <w:pStyle w:val="NormalWeb"/>
                        <w:spacing w:before="0" w:beforeAutospacing="0" w:after="0" w:afterAutospacing="0" w:line="276" w:lineRule="auto"/>
                        <w:jc w:val="center"/>
                      </w:pPr>
                      <w:r>
                        <w:rPr>
                          <w:rFonts w:ascii="Arial" w:eastAsia="+mn-ea" w:hAnsi="Arial" w:cs="Arial"/>
                          <w:b/>
                          <w:bCs/>
                          <w:color w:val="FFFFFF"/>
                          <w:kern w:val="24"/>
                          <w:sz w:val="26"/>
                          <w:szCs w:val="26"/>
                        </w:rPr>
                        <w:t>Possible e</w:t>
                      </w:r>
                      <w:r>
                        <w:rPr>
                          <w:rFonts w:ascii="Arial" w:eastAsia="Calibri" w:hAnsi="Arial" w:cs="Arial"/>
                          <w:b/>
                          <w:bCs/>
                          <w:color w:val="FFFFFF"/>
                          <w:kern w:val="24"/>
                          <w:sz w:val="26"/>
                          <w:szCs w:val="26"/>
                        </w:rPr>
                        <w:t xml:space="preserve">xamples of </w:t>
                      </w:r>
                      <w:proofErr w:type="gramStart"/>
                      <w:r>
                        <w:rPr>
                          <w:rFonts w:ascii="Arial" w:eastAsia="Calibri" w:hAnsi="Arial" w:cs="Arial"/>
                          <w:b/>
                          <w:bCs/>
                          <w:color w:val="FFFFFF"/>
                          <w:kern w:val="24"/>
                          <w:sz w:val="26"/>
                          <w:szCs w:val="26"/>
                        </w:rPr>
                        <w:t>peer on peer</w:t>
                      </w:r>
                      <w:proofErr w:type="gramEnd"/>
                      <w:r>
                        <w:rPr>
                          <w:rFonts w:ascii="Arial" w:eastAsia="Calibri" w:hAnsi="Arial" w:cs="Arial"/>
                          <w:b/>
                          <w:bCs/>
                          <w:color w:val="FFFFFF"/>
                          <w:kern w:val="24"/>
                          <w:sz w:val="26"/>
                          <w:szCs w:val="26"/>
                        </w:rPr>
                        <w:t xml:space="preserve"> abuse</w:t>
                      </w:r>
                    </w:p>
                    <w:p w14:paraId="2D9569CE"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Bullying (and cyberbullying) </w:t>
                      </w:r>
                    </w:p>
                    <w:p w14:paraId="5808D80E"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Physical abuse</w:t>
                      </w:r>
                    </w:p>
                    <w:p w14:paraId="66557138"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Sexual violence and sexual harassment </w:t>
                      </w:r>
                    </w:p>
                    <w:p w14:paraId="76E54CE7"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Upskirting</w:t>
                      </w:r>
                    </w:p>
                    <w:p w14:paraId="55C438C5" w14:textId="1C945AD2"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Sexting </w:t>
                      </w:r>
                    </w:p>
                    <w:p w14:paraId="63C2CB56"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Initiation/hazing type violence and rituals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3" behindDoc="0" locked="0" layoutInCell="1" allowOverlap="1" wp14:anchorId="62A880EB" wp14:editId="2401B246">
                <wp:simplePos x="0" y="0"/>
                <wp:positionH relativeFrom="column">
                  <wp:posOffset>8117205</wp:posOffset>
                </wp:positionH>
                <wp:positionV relativeFrom="paragraph">
                  <wp:posOffset>4476277</wp:posOffset>
                </wp:positionV>
                <wp:extent cx="4801235" cy="1329055"/>
                <wp:effectExtent l="0" t="0" r="0" b="9525"/>
                <wp:wrapNone/>
                <wp:docPr id="44" name="TextBox 5"/>
                <wp:cNvGraphicFramePr/>
                <a:graphic xmlns:a="http://schemas.openxmlformats.org/drawingml/2006/main">
                  <a:graphicData uri="http://schemas.microsoft.com/office/word/2010/wordprocessingShape">
                    <wps:wsp>
                      <wps:cNvSpPr txBox="1"/>
                      <wps:spPr>
                        <a:xfrm>
                          <a:off x="0" y="0"/>
                          <a:ext cx="4801235" cy="1329055"/>
                        </a:xfrm>
                        <a:prstGeom prst="rect">
                          <a:avLst/>
                        </a:prstGeom>
                        <a:solidFill>
                          <a:srgbClr val="0070C0"/>
                        </a:solidFill>
                        <a:ln>
                          <a:noFill/>
                        </a:ln>
                        <a:effectLst/>
                      </wps:spPr>
                      <wps:txbx>
                        <w:txbxContent>
                          <w:p w14:paraId="5EE05C72"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60476691" w14:textId="77777777"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Advice for Schools and Colleges on Responding to Sexting Incidents </w:t>
                            </w:r>
                            <w:hyperlink r:id="rId92" w:history="1">
                              <w:r>
                                <w:rPr>
                                  <w:rStyle w:val="Hyperlink"/>
                                  <w:rFonts w:ascii="Arial" w:eastAsia="Times New Roman" w:hAnsi="Arial" w:cs="Arial"/>
                                  <w:b/>
                                  <w:bCs/>
                                  <w:color w:val="FFFFFF" w:themeColor="background1"/>
                                  <w:kern w:val="24"/>
                                  <w:sz w:val="26"/>
                                  <w:szCs w:val="26"/>
                                </w:rPr>
                                <w:t>(link)</w:t>
                              </w:r>
                            </w:hyperlink>
                          </w:p>
                          <w:p w14:paraId="2E36AAC2" w14:textId="77777777" w:rsidR="000D2293" w:rsidRPr="00C80799" w:rsidRDefault="000D2293" w:rsidP="00C16CDC">
                            <w:pPr>
                              <w:pStyle w:val="ListParagraph"/>
                              <w:numPr>
                                <w:ilvl w:val="0"/>
                                <w:numId w:val="25"/>
                              </w:numPr>
                              <w:spacing w:after="0" w:line="240" w:lineRule="auto"/>
                              <w:rPr>
                                <w:rStyle w:val="Hyperlink"/>
                                <w:rFonts w:eastAsia="Times New Roman"/>
                                <w:color w:val="FFFFFF" w:themeColor="background1"/>
                                <w:sz w:val="26"/>
                                <w:u w:val="none"/>
                              </w:rPr>
                            </w:pPr>
                            <w:r>
                              <w:rPr>
                                <w:rFonts w:ascii="Arial" w:eastAsia="Times New Roman" w:hAnsi="Arial" w:cs="Arial"/>
                                <w:b/>
                                <w:bCs/>
                                <w:i/>
                                <w:iCs/>
                                <w:color w:val="FFFFFF" w:themeColor="background1"/>
                                <w:kern w:val="24"/>
                                <w:sz w:val="26"/>
                                <w:szCs w:val="26"/>
                              </w:rPr>
                              <w:t xml:space="preserve">Sexual Behaviours Traffic Light Tool </w:t>
                            </w:r>
                            <w:r>
                              <w:rPr>
                                <w:rFonts w:ascii="Arial" w:eastAsia="Times New Roman" w:hAnsi="Arial" w:cs="Arial"/>
                                <w:b/>
                                <w:bCs/>
                                <w:color w:val="FFFFFF" w:themeColor="background1"/>
                                <w:kern w:val="24"/>
                                <w:sz w:val="26"/>
                                <w:szCs w:val="26"/>
                              </w:rPr>
                              <w:t xml:space="preserve"> </w:t>
                            </w:r>
                            <w:hyperlink r:id="rId93" w:history="1">
                              <w:r>
                                <w:rPr>
                                  <w:rStyle w:val="Hyperlink"/>
                                  <w:rFonts w:ascii="Arial" w:eastAsia="Times New Roman" w:hAnsi="Arial" w:cs="Arial"/>
                                  <w:b/>
                                  <w:bCs/>
                                  <w:color w:val="FFFFFF" w:themeColor="background1"/>
                                  <w:kern w:val="24"/>
                                  <w:sz w:val="26"/>
                                  <w:szCs w:val="26"/>
                                </w:rPr>
                                <w:t>(link)</w:t>
                              </w:r>
                            </w:hyperlink>
                          </w:p>
                          <w:p w14:paraId="2B731A7D" w14:textId="77777777"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Preventing and Tackling Bullying </w:t>
                            </w:r>
                            <w:hyperlink r:id="rId94" w:history="1">
                              <w:r>
                                <w:rPr>
                                  <w:rStyle w:val="Hyperlink"/>
                                  <w:rFonts w:ascii="Arial" w:eastAsia="Times New Roman" w:hAnsi="Arial" w:cs="Arial"/>
                                  <w:b/>
                                  <w:bCs/>
                                  <w:color w:val="FFFFFF" w:themeColor="background1"/>
                                  <w:kern w:val="24"/>
                                  <w:sz w:val="26"/>
                                  <w:szCs w:val="26"/>
                                </w:rPr>
                                <w:t>(link</w:t>
                              </w:r>
                            </w:hyperlink>
                            <w:hyperlink r:id="rId95" w:history="1">
                              <w:r>
                                <w:rPr>
                                  <w:rStyle w:val="Hyperlink"/>
                                  <w:rFonts w:ascii="Arial" w:eastAsia="Times New Roman" w:hAnsi="Arial" w:cs="Arial"/>
                                  <w:b/>
                                  <w:bCs/>
                                  <w:color w:val="FFFFFF" w:themeColor="background1"/>
                                  <w:kern w:val="24"/>
                                  <w:sz w:val="26"/>
                                  <w:szCs w:val="26"/>
                                </w:rPr>
                                <w:t>)</w:t>
                              </w:r>
                            </w:hyperlink>
                          </w:p>
                          <w:p w14:paraId="79CBFE7B" w14:textId="1B403F68"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NPCC: When to call the police </w:t>
                            </w:r>
                            <w:hyperlink r:id="rId96" w:history="1">
                              <w:r>
                                <w:rPr>
                                  <w:rStyle w:val="Hyperlink"/>
                                  <w:rFonts w:ascii="Arial" w:eastAsia="Times New Roman" w:hAnsi="Arial" w:cs="Arial"/>
                                  <w:b/>
                                  <w:bCs/>
                                  <w:color w:val="FFFFFF" w:themeColor="background1"/>
                                  <w:kern w:val="24"/>
                                  <w:sz w:val="26"/>
                                  <w:szCs w:val="26"/>
                                </w:rPr>
                                <w:t>(link)</w:t>
                              </w:r>
                            </w:hyperlink>
                          </w:p>
                        </w:txbxContent>
                      </wps:txbx>
                      <wps:bodyPr wrap="square" lIns="128016" tIns="64008" rIns="128016" bIns="64008" rtlCol="0">
                        <a:spAutoFit/>
                      </wps:bodyPr>
                    </wps:wsp>
                  </a:graphicData>
                </a:graphic>
              </wp:anchor>
            </w:drawing>
          </mc:Choice>
          <mc:Fallback>
            <w:pict>
              <v:shape w14:anchorId="62A880EB" id="TextBox 5" o:spid="_x0000_s1031" type="#_x0000_t202" style="position:absolute;margin-left:639.15pt;margin-top:352.45pt;width:378.05pt;height:104.65pt;z-index:25165827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" fillcolor="#0070c0" stroked="f">
                <v:textbox style="mso-fit-shape-to-text:t" inset="10.08pt,5.04pt,10.08pt,5.04pt">
                  <w:txbxContent>
                    <w:p w14:paraId="5EE05C72"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60476691" w14:textId="77777777"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Advice for Schools and Colleges on Responding to Sexting Incidents </w:t>
                      </w:r>
                      <w:hyperlink r:id="rId97" w:history="1">
                        <w:r>
                          <w:rPr>
                            <w:rStyle w:val="Hyperlink"/>
                            <w:rFonts w:ascii="Arial" w:eastAsia="Times New Roman" w:hAnsi="Arial" w:cs="Arial"/>
                            <w:b/>
                            <w:bCs/>
                            <w:color w:val="FFFFFF" w:themeColor="background1"/>
                            <w:kern w:val="24"/>
                            <w:sz w:val="26"/>
                            <w:szCs w:val="26"/>
                          </w:rPr>
                          <w:t>(link)</w:t>
                        </w:r>
                      </w:hyperlink>
                    </w:p>
                    <w:p w14:paraId="2E36AAC2" w14:textId="77777777" w:rsidR="000D2293" w:rsidRPr="00C80799" w:rsidRDefault="000D2293" w:rsidP="00C16CDC">
                      <w:pPr>
                        <w:pStyle w:val="ListParagraph"/>
                        <w:numPr>
                          <w:ilvl w:val="0"/>
                          <w:numId w:val="25"/>
                        </w:numPr>
                        <w:spacing w:after="0" w:line="240" w:lineRule="auto"/>
                        <w:rPr>
                          <w:rStyle w:val="Hyperlink"/>
                          <w:rFonts w:eastAsia="Times New Roman"/>
                          <w:color w:val="FFFFFF" w:themeColor="background1"/>
                          <w:sz w:val="26"/>
                          <w:u w:val="none"/>
                        </w:rPr>
                      </w:pPr>
                      <w:r>
                        <w:rPr>
                          <w:rFonts w:ascii="Arial" w:eastAsia="Times New Roman" w:hAnsi="Arial" w:cs="Arial"/>
                          <w:b/>
                          <w:bCs/>
                          <w:i/>
                          <w:iCs/>
                          <w:color w:val="FFFFFF" w:themeColor="background1"/>
                          <w:kern w:val="24"/>
                          <w:sz w:val="26"/>
                          <w:szCs w:val="26"/>
                        </w:rPr>
                        <w:t xml:space="preserve">Sexual Behaviours Traffic Light Tool </w:t>
                      </w:r>
                      <w:r>
                        <w:rPr>
                          <w:rFonts w:ascii="Arial" w:eastAsia="Times New Roman" w:hAnsi="Arial" w:cs="Arial"/>
                          <w:b/>
                          <w:bCs/>
                          <w:color w:val="FFFFFF" w:themeColor="background1"/>
                          <w:kern w:val="24"/>
                          <w:sz w:val="26"/>
                          <w:szCs w:val="26"/>
                        </w:rPr>
                        <w:t xml:space="preserve"> </w:t>
                      </w:r>
                      <w:hyperlink r:id="rId98" w:history="1">
                        <w:r>
                          <w:rPr>
                            <w:rStyle w:val="Hyperlink"/>
                            <w:rFonts w:ascii="Arial" w:eastAsia="Times New Roman" w:hAnsi="Arial" w:cs="Arial"/>
                            <w:b/>
                            <w:bCs/>
                            <w:color w:val="FFFFFF" w:themeColor="background1"/>
                            <w:kern w:val="24"/>
                            <w:sz w:val="26"/>
                            <w:szCs w:val="26"/>
                          </w:rPr>
                          <w:t>(link)</w:t>
                        </w:r>
                      </w:hyperlink>
                    </w:p>
                    <w:p w14:paraId="2B731A7D" w14:textId="77777777"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Preventing and Tackling Bullying </w:t>
                      </w:r>
                      <w:hyperlink r:id="rId99" w:history="1">
                        <w:r>
                          <w:rPr>
                            <w:rStyle w:val="Hyperlink"/>
                            <w:rFonts w:ascii="Arial" w:eastAsia="Times New Roman" w:hAnsi="Arial" w:cs="Arial"/>
                            <w:b/>
                            <w:bCs/>
                            <w:color w:val="FFFFFF" w:themeColor="background1"/>
                            <w:kern w:val="24"/>
                            <w:sz w:val="26"/>
                            <w:szCs w:val="26"/>
                          </w:rPr>
                          <w:t>(link</w:t>
                        </w:r>
                      </w:hyperlink>
                      <w:hyperlink r:id="rId100" w:history="1">
                        <w:r>
                          <w:rPr>
                            <w:rStyle w:val="Hyperlink"/>
                            <w:rFonts w:ascii="Arial" w:eastAsia="Times New Roman" w:hAnsi="Arial" w:cs="Arial"/>
                            <w:b/>
                            <w:bCs/>
                            <w:color w:val="FFFFFF" w:themeColor="background1"/>
                            <w:kern w:val="24"/>
                            <w:sz w:val="26"/>
                            <w:szCs w:val="26"/>
                          </w:rPr>
                          <w:t>)</w:t>
                        </w:r>
                      </w:hyperlink>
                    </w:p>
                    <w:p w14:paraId="79CBFE7B" w14:textId="1B403F68"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NPCC: When to call the police </w:t>
                      </w:r>
                      <w:hyperlink r:id="rId101" w:history="1">
                        <w:r>
                          <w:rPr>
                            <w:rStyle w:val="Hyperlink"/>
                            <w:rFonts w:ascii="Arial" w:eastAsia="Times New Roman" w:hAnsi="Arial" w:cs="Arial"/>
                            <w:b/>
                            <w:bCs/>
                            <w:color w:val="FFFFFF" w:themeColor="background1"/>
                            <w:kern w:val="24"/>
                            <w:sz w:val="26"/>
                            <w:szCs w:val="26"/>
                          </w:rPr>
                          <w:t>(link)</w:t>
                        </w:r>
                      </w:hyperlink>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51" behindDoc="0" locked="0" layoutInCell="1" allowOverlap="1" wp14:anchorId="62A88117" wp14:editId="51668951">
                <wp:simplePos x="0" y="0"/>
                <wp:positionH relativeFrom="column">
                  <wp:posOffset>7727315</wp:posOffset>
                </wp:positionH>
                <wp:positionV relativeFrom="paragraph">
                  <wp:posOffset>7028476</wp:posOffset>
                </wp:positionV>
                <wp:extent cx="641985" cy="0"/>
                <wp:effectExtent l="0" t="0" r="24765" b="19050"/>
                <wp:wrapNone/>
                <wp:docPr id="303" name="Straight Connector 59"/>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w:pict>
              <v:line w14:anchorId="6C6E09CB" id="Straight Connector 59" o:spid="_x0000_s1026" style="position:absolute;z-index:251658251;visibility:visible;mso-wrap-style:square;mso-wrap-distance-left:9pt;mso-wrap-distance-top:0;mso-wrap-distance-right:9pt;mso-wrap-distance-bottom:0;mso-position-horizontal:absolute;mso-position-horizontal-relative:text;mso-position-vertical:absolute;mso-position-vertical-relative:text" from="608.45pt,553.4pt" to="659pt,55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83" behindDoc="0" locked="0" layoutInCell="1" allowOverlap="1" wp14:anchorId="62A880CD" wp14:editId="6792E4FF">
                <wp:simplePos x="0" y="0"/>
                <wp:positionH relativeFrom="column">
                  <wp:posOffset>7952740</wp:posOffset>
                </wp:positionH>
                <wp:positionV relativeFrom="paragraph">
                  <wp:posOffset>6009478</wp:posOffset>
                </wp:positionV>
                <wp:extent cx="4965700" cy="929005"/>
                <wp:effectExtent l="0" t="0" r="6350" b="7620"/>
                <wp:wrapNone/>
                <wp:docPr id="62" name="TextBox 5"/>
                <wp:cNvGraphicFramePr/>
                <a:graphic xmlns:a="http://schemas.openxmlformats.org/drawingml/2006/main">
                  <a:graphicData uri="http://schemas.microsoft.com/office/word/2010/wordprocessingShape">
                    <wps:wsp>
                      <wps:cNvSpPr txBox="1"/>
                      <wps:spPr>
                        <a:xfrm>
                          <a:off x="0" y="0"/>
                          <a:ext cx="4965700" cy="929005"/>
                        </a:xfrm>
                        <a:prstGeom prst="rect">
                          <a:avLst/>
                        </a:prstGeom>
                        <a:solidFill>
                          <a:srgbClr val="00B050"/>
                        </a:solidFill>
                        <a:ln>
                          <a:noFill/>
                        </a:ln>
                        <a:effectLst/>
                      </wps:spPr>
                      <wps:txbx>
                        <w:txbxContent>
                          <w:p w14:paraId="5E649136"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Concerns managed internally through pastoral support, contextual safeguarding, restorative approaches, RSE/PSHE. Setting informs parents/carers of incident and actions.</w:t>
                            </w:r>
                          </w:p>
                        </w:txbxContent>
                      </wps:txbx>
                      <wps:bodyPr wrap="square" lIns="128016" tIns="64008" rIns="128016" bIns="64008" rtlCol="0">
                        <a:spAutoFit/>
                      </wps:bodyPr>
                    </wps:wsp>
                  </a:graphicData>
                </a:graphic>
              </wp:anchor>
            </w:drawing>
          </mc:Choice>
          <mc:Fallback>
            <w:pict>
              <v:shape w14:anchorId="62A880CD" id="_x0000_s1032" type="#_x0000_t202" style="position:absolute;margin-left:626.2pt;margin-top:473.2pt;width:391pt;height:73.15pt;z-index:25165828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" fillcolor="#00b050" stroked="f">
                <v:textbox style="mso-fit-shape-to-text:t" inset="10.08pt,5.04pt,10.08pt,5.04pt">
                  <w:txbxContent>
                    <w:p w14:paraId="5E649136"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Concerns managed internally through pastoral support, contextual safeguarding, restorative approaches, RSE/PSHE. Setting informs parents/carers of incident and actions.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84" behindDoc="0" locked="0" layoutInCell="1" allowOverlap="1" wp14:anchorId="62A880C5" wp14:editId="16C1BD84">
                <wp:simplePos x="0" y="0"/>
                <wp:positionH relativeFrom="column">
                  <wp:posOffset>7952740</wp:posOffset>
                </wp:positionH>
                <wp:positionV relativeFrom="paragraph">
                  <wp:posOffset>6974678</wp:posOffset>
                </wp:positionV>
                <wp:extent cx="4965700" cy="929005"/>
                <wp:effectExtent l="0" t="0" r="6350" b="7620"/>
                <wp:wrapNone/>
                <wp:docPr id="53" name="TextBox 5"/>
                <wp:cNvGraphicFramePr/>
                <a:graphic xmlns:a="http://schemas.openxmlformats.org/drawingml/2006/main">
                  <a:graphicData uri="http://schemas.microsoft.com/office/word/2010/wordprocessingShape">
                    <wps:wsp>
                      <wps:cNvSpPr txBox="1"/>
                      <wps:spPr>
                        <a:xfrm>
                          <a:off x="0" y="0"/>
                          <a:ext cx="4965700" cy="929005"/>
                        </a:xfrm>
                        <a:prstGeom prst="rect">
                          <a:avLst/>
                        </a:prstGeom>
                        <a:solidFill>
                          <a:srgbClr val="F79646">
                            <a:lumMod val="75000"/>
                          </a:srgbClr>
                        </a:solidFill>
                        <a:ln>
                          <a:noFill/>
                        </a:ln>
                        <a:effectLst/>
                      </wps:spPr>
                      <wps:txbx>
                        <w:txbxContent>
                          <w:p w14:paraId="1BD2BA07" w14:textId="77777777" w:rsidR="000D2293" w:rsidRDefault="000D2293" w:rsidP="003268EE">
                            <w:pPr>
                              <w:pStyle w:val="NormalWeb"/>
                              <w:spacing w:before="0" w:beforeAutospacing="0" w:after="0" w:afterAutospacing="0"/>
                            </w:pPr>
                            <w:r>
                              <w:rPr>
                                <w:rFonts w:ascii="Arial" w:hAnsi="Arial" w:cs="Arial"/>
                                <w:b/>
                                <w:bCs/>
                                <w:color w:val="FFFFFF"/>
                                <w:kern w:val="24"/>
                                <w:sz w:val="26"/>
                                <w:szCs w:val="26"/>
                              </w:rPr>
                              <w:t xml:space="preserve">Repeat incidents or that of moderate concern – Setting liaises with parents/carers.  Consider seeking consent and advice for targeted/specialist services to support </w:t>
                            </w:r>
                            <w:r>
                              <w:rPr>
                                <w:rFonts w:ascii="Arial" w:hAnsi="Arial" w:cs="Arial"/>
                                <w:b/>
                                <w:bCs/>
                                <w:color w:val="FFFFFF"/>
                                <w:kern w:val="24"/>
                                <w:sz w:val="26"/>
                                <w:szCs w:val="26"/>
                                <w:u w:val="single"/>
                              </w:rPr>
                              <w:t>all</w:t>
                            </w:r>
                            <w:r>
                              <w:rPr>
                                <w:rFonts w:ascii="Arial" w:hAnsi="Arial" w:cs="Arial"/>
                                <w:b/>
                                <w:bCs/>
                                <w:color w:val="FFFFFF"/>
                                <w:kern w:val="24"/>
                                <w:sz w:val="26"/>
                                <w:szCs w:val="26"/>
                              </w:rPr>
                              <w:t xml:space="preserve"> learners involved in the incident(s).</w:t>
                            </w:r>
                          </w:p>
                        </w:txbxContent>
                      </wps:txbx>
                      <wps:bodyPr wrap="square" lIns="128016" tIns="64008" rIns="128016" bIns="64008" rtlCol="0">
                        <a:spAutoFit/>
                      </wps:bodyPr>
                    </wps:wsp>
                  </a:graphicData>
                </a:graphic>
              </wp:anchor>
            </w:drawing>
          </mc:Choice>
          <mc:Fallback>
            <w:pict>
              <v:shape w14:anchorId="62A880C5" id="_x0000_s1033" type="#_x0000_t202" style="position:absolute;margin-left:626.2pt;margin-top:549.2pt;width:391pt;height:73.15pt;z-index:2516582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" fillcolor="#e46c0a" stroked="f">
                <v:textbox style="mso-fit-shape-to-text:t" inset="10.08pt,5.04pt,10.08pt,5.04pt">
                  <w:txbxContent>
                    <w:p w14:paraId="1BD2BA07" w14:textId="77777777" w:rsidR="000D2293" w:rsidRDefault="000D2293" w:rsidP="003268EE">
                      <w:pPr>
                        <w:pStyle w:val="NormalWeb"/>
                        <w:spacing w:before="0" w:beforeAutospacing="0" w:after="0" w:afterAutospacing="0"/>
                      </w:pPr>
                      <w:r>
                        <w:rPr>
                          <w:rFonts w:ascii="Arial" w:hAnsi="Arial" w:cs="Arial"/>
                          <w:b/>
                          <w:bCs/>
                          <w:color w:val="FFFFFF"/>
                          <w:kern w:val="24"/>
                          <w:sz w:val="26"/>
                          <w:szCs w:val="26"/>
                        </w:rPr>
                        <w:t xml:space="preserve">Repeat incidents or that of moderate concern – Setting liaises with parents/carers.  Consider seeking consent and advice for targeted/specialist services to support </w:t>
                      </w:r>
                      <w:r>
                        <w:rPr>
                          <w:rFonts w:ascii="Arial" w:hAnsi="Arial" w:cs="Arial"/>
                          <w:b/>
                          <w:bCs/>
                          <w:color w:val="FFFFFF"/>
                          <w:kern w:val="24"/>
                          <w:sz w:val="26"/>
                          <w:szCs w:val="26"/>
                          <w:u w:val="single"/>
                        </w:rPr>
                        <w:t>all</w:t>
                      </w:r>
                      <w:r>
                        <w:rPr>
                          <w:rFonts w:ascii="Arial" w:hAnsi="Arial" w:cs="Arial"/>
                          <w:b/>
                          <w:bCs/>
                          <w:color w:val="FFFFFF"/>
                          <w:kern w:val="24"/>
                          <w:sz w:val="26"/>
                          <w:szCs w:val="26"/>
                        </w:rPr>
                        <w:t xml:space="preserve"> learners involved in the incident(s).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85" behindDoc="0" locked="0" layoutInCell="1" allowOverlap="1" wp14:anchorId="62A880C7" wp14:editId="6B011C80">
                <wp:simplePos x="0" y="0"/>
                <wp:positionH relativeFrom="column">
                  <wp:posOffset>7952740</wp:posOffset>
                </wp:positionH>
                <wp:positionV relativeFrom="paragraph">
                  <wp:posOffset>7951308</wp:posOffset>
                </wp:positionV>
                <wp:extent cx="4965700" cy="728980"/>
                <wp:effectExtent l="0" t="0" r="6350" b="6985"/>
                <wp:wrapNone/>
                <wp:docPr id="60" name="TextBox 5"/>
                <wp:cNvGraphicFramePr/>
                <a:graphic xmlns:a="http://schemas.openxmlformats.org/drawingml/2006/main">
                  <a:graphicData uri="http://schemas.microsoft.com/office/word/2010/wordprocessingShape">
                    <wps:wsp>
                      <wps:cNvSpPr txBox="1"/>
                      <wps:spPr>
                        <a:xfrm>
                          <a:off x="0" y="0"/>
                          <a:ext cx="4965700" cy="728980"/>
                        </a:xfrm>
                        <a:prstGeom prst="rect">
                          <a:avLst/>
                        </a:prstGeom>
                        <a:solidFill>
                          <a:srgbClr val="FF0000"/>
                        </a:solidFill>
                        <a:ln>
                          <a:noFill/>
                        </a:ln>
                        <a:effectLst/>
                      </wps:spPr>
                      <wps:txbx>
                        <w:txbxContent>
                          <w:p w14:paraId="2D0A27B4"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 xml:space="preserve">Clear child protection concerns/criminal issue. Make a referral to social care and/or the police for consideration of a statutory assessment. </w:t>
                            </w:r>
                          </w:p>
                        </w:txbxContent>
                      </wps:txbx>
                      <wps:bodyPr wrap="square" lIns="128016" tIns="64008" rIns="128016" bIns="64008" rtlCol="0">
                        <a:spAutoFit/>
                      </wps:bodyPr>
                    </wps:wsp>
                  </a:graphicData>
                </a:graphic>
              </wp:anchor>
            </w:drawing>
          </mc:Choice>
          <mc:Fallback>
            <w:pict>
              <v:shape w14:anchorId="62A880C7" id="_x0000_s1034" type="#_x0000_t202" style="position:absolute;margin-left:626.2pt;margin-top:626.1pt;width:391pt;height:57.4pt;z-index:25165828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" fillcolor="red" stroked="f">
                <v:textbox style="mso-fit-shape-to-text:t" inset="10.08pt,5.04pt,10.08pt,5.04pt">
                  <w:txbxContent>
                    <w:p w14:paraId="2D0A27B4"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 xml:space="preserve">Clear child protection concerns/criminal issue. Make a referral to social care and/or the police for consideration of a statutory assessment. </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43" behindDoc="0" locked="0" layoutInCell="1" allowOverlap="1" wp14:anchorId="62A880E1" wp14:editId="7C58CA7B">
                <wp:simplePos x="0" y="0"/>
                <wp:positionH relativeFrom="column">
                  <wp:posOffset>392622</wp:posOffset>
                </wp:positionH>
                <wp:positionV relativeFrom="paragraph">
                  <wp:posOffset>2277937</wp:posOffset>
                </wp:positionV>
                <wp:extent cx="3594100" cy="1934210"/>
                <wp:effectExtent l="0" t="0" r="6350" b="889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0" cy="1934210"/>
                        </a:xfrm>
                        <a:prstGeom prst="rect">
                          <a:avLst/>
                        </a:prstGeom>
                        <a:solidFill>
                          <a:srgbClr val="1F497D">
                            <a:lumMod val="50000"/>
                          </a:srgbClr>
                        </a:solidFill>
                        <a:ln w="28575">
                          <a:noFill/>
                          <a:miter lim="800000"/>
                          <a:headEnd/>
                          <a:tailEnd/>
                        </a:ln>
                        <a:effectLst/>
                      </wps:spPr>
                      <wps:txbx>
                        <w:txbxContent>
                          <w:p w14:paraId="54138C97" w14:textId="423C740F" w:rsidR="000D2293" w:rsidRDefault="000D2293" w:rsidP="003268EE">
                            <w:pPr>
                              <w:pStyle w:val="NormalWeb"/>
                              <w:spacing w:before="0" w:beforeAutospacing="0" w:after="0" w:afterAutospacing="0" w:line="276" w:lineRule="auto"/>
                            </w:pPr>
                            <w:r>
                              <w:rPr>
                                <w:rFonts w:ascii="Arial" w:eastAsia="+mn-ea" w:hAnsi="Arial" w:cs="Arial"/>
                                <w:b/>
                                <w:bCs/>
                                <w:i/>
                                <w:iCs/>
                                <w:color w:val="FFFFFF"/>
                                <w:kern w:val="24"/>
                                <w:sz w:val="26"/>
                                <w:szCs w:val="26"/>
                              </w:rPr>
                              <w:t>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r>
                              <w:rPr>
                                <w:rFonts w:ascii="Arial" w:eastAsia="+mn-ea" w:hAnsi="Arial" w:cs="Arial"/>
                                <w:b/>
                                <w:bCs/>
                                <w:color w:val="FFFFFF"/>
                                <w:kern w:val="24"/>
                                <w:sz w:val="26"/>
                                <w:szCs w:val="26"/>
                              </w:rPr>
                              <w:t xml:space="preserve">.  (KCSIE, </w:t>
                            </w:r>
                            <w:r w:rsidR="00673E6A">
                              <w:rPr>
                                <w:rFonts w:ascii="Arial" w:eastAsia="+mn-ea" w:hAnsi="Arial" w:cs="Arial"/>
                                <w:b/>
                                <w:bCs/>
                                <w:color w:val="FFFFFF"/>
                                <w:kern w:val="24"/>
                                <w:sz w:val="26"/>
                                <w:szCs w:val="26"/>
                              </w:rPr>
                              <w:t>2026</w:t>
                            </w:r>
                            <w:r>
                              <w:rPr>
                                <w:rFonts w:ascii="Arial" w:eastAsia="+mn-ea" w:hAnsi="Arial" w:cs="Arial"/>
                                <w:b/>
                                <w:bCs/>
                                <w:color w:val="FFFFFF"/>
                                <w:kern w:val="24"/>
                                <w:sz w:val="26"/>
                                <w:szCs w:val="26"/>
                              </w:rPr>
                              <w:t>)</w:t>
                            </w:r>
                          </w:p>
                        </w:txbxContent>
                      </wps:txbx>
                      <wps:bodyPr rot="0" vert="horz" wrap="square" lIns="128016" tIns="64008" rIns="128016" bIns="64008" anchor="t" anchorCtr="0">
                        <a:noAutofit/>
                      </wps:bodyPr>
                    </wps:wsp>
                  </a:graphicData>
                </a:graphic>
              </wp:anchor>
            </w:drawing>
          </mc:Choice>
          <mc:Fallback>
            <w:pict>
              <v:shape w14:anchorId="62A880E1" id="_x0000_s1035" type="#_x0000_t202" style="position:absolute;margin-left:30.9pt;margin-top:179.35pt;width:283pt;height:152.3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" fillcolor="#10253f" stroked="f" strokeweight="2.25pt">
                <v:textbox inset="10.08pt,5.04pt,10.08pt,5.04pt">
                  <w:txbxContent>
                    <w:p w14:paraId="54138C97" w14:textId="423C740F" w:rsidR="000D2293" w:rsidRDefault="000D2293" w:rsidP="003268EE">
                      <w:pPr>
                        <w:pStyle w:val="NormalWeb"/>
                        <w:spacing w:before="0" w:beforeAutospacing="0" w:after="0" w:afterAutospacing="0" w:line="276" w:lineRule="auto"/>
                      </w:pPr>
                      <w:r>
                        <w:rPr>
                          <w:rFonts w:ascii="Arial" w:eastAsia="+mn-ea" w:hAnsi="Arial" w:cs="Arial"/>
                          <w:b/>
                          <w:bCs/>
                          <w:i/>
                          <w:iCs/>
                          <w:color w:val="FFFFFF"/>
                          <w:kern w:val="24"/>
                          <w:sz w:val="26"/>
                          <w:szCs w:val="26"/>
                        </w:rPr>
                        <w:t>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r>
                        <w:rPr>
                          <w:rFonts w:ascii="Arial" w:eastAsia="+mn-ea" w:hAnsi="Arial" w:cs="Arial"/>
                          <w:b/>
                          <w:bCs/>
                          <w:color w:val="FFFFFF"/>
                          <w:kern w:val="24"/>
                          <w:sz w:val="26"/>
                          <w:szCs w:val="26"/>
                        </w:rPr>
                        <w:t xml:space="preserve">.  (KCSIE, </w:t>
                      </w:r>
                      <w:r w:rsidR="00673E6A">
                        <w:rPr>
                          <w:rFonts w:ascii="Arial" w:eastAsia="+mn-ea" w:hAnsi="Arial" w:cs="Arial"/>
                          <w:b/>
                          <w:bCs/>
                          <w:color w:val="FFFFFF"/>
                          <w:kern w:val="24"/>
                          <w:sz w:val="26"/>
                          <w:szCs w:val="26"/>
                        </w:rPr>
                        <w:t>2026</w:t>
                      </w:r>
                      <w:r>
                        <w:rPr>
                          <w:rFonts w:ascii="Arial" w:eastAsia="+mn-ea" w:hAnsi="Arial" w:cs="Arial"/>
                          <w:b/>
                          <w:bCs/>
                          <w:color w:val="FFFFFF"/>
                          <w:kern w:val="24"/>
                          <w:sz w:val="26"/>
                          <w:szCs w:val="26"/>
                        </w:rPr>
                        <w:t>)</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40" behindDoc="0" locked="0" layoutInCell="1" allowOverlap="1" wp14:anchorId="62A880C1" wp14:editId="58311D8C">
                <wp:simplePos x="0" y="0"/>
                <wp:positionH relativeFrom="column">
                  <wp:posOffset>7753350</wp:posOffset>
                </wp:positionH>
                <wp:positionV relativeFrom="paragraph">
                  <wp:posOffset>8242300</wp:posOffset>
                </wp:positionV>
                <wp:extent cx="641985" cy="0"/>
                <wp:effectExtent l="0" t="0" r="24765" b="19050"/>
                <wp:wrapNone/>
                <wp:docPr id="58" name="Straight Connector 56"/>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w:pict>
              <v:line w14:anchorId="566BDEB3" id="Straight Connector 56"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610.5pt,649pt" to="661.05pt,6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41" behindDoc="0" locked="0" layoutInCell="1" allowOverlap="1" wp14:anchorId="62A880C3" wp14:editId="0CABDEDF">
                <wp:simplePos x="0" y="0"/>
                <wp:positionH relativeFrom="column">
                  <wp:posOffset>7753985</wp:posOffset>
                </wp:positionH>
                <wp:positionV relativeFrom="paragraph">
                  <wp:posOffset>6317615</wp:posOffset>
                </wp:positionV>
                <wp:extent cx="0" cy="1920875"/>
                <wp:effectExtent l="0" t="0" r="19050" b="22225"/>
                <wp:wrapNone/>
                <wp:docPr id="59" name="Straight Connector 55"/>
                <wp:cNvGraphicFramePr/>
                <a:graphic xmlns:a="http://schemas.openxmlformats.org/drawingml/2006/main">
                  <a:graphicData uri="http://schemas.microsoft.com/office/word/2010/wordprocessingShape">
                    <wps:wsp>
                      <wps:cNvCnPr/>
                      <wps:spPr>
                        <a:xfrm>
                          <a:off x="0" y="0"/>
                          <a:ext cx="0" cy="1920875"/>
                        </a:xfrm>
                        <a:prstGeom prst="line">
                          <a:avLst/>
                        </a:prstGeom>
                        <a:noFill/>
                        <a:ln w="19050"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line w14:anchorId="4228B105" id="Straight Connector 55" o:spid="_x0000_s1026" style="position:absolute;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10.55pt,497.45pt" to="610.55pt,64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42" behindDoc="0" locked="0" layoutInCell="1" allowOverlap="1" wp14:anchorId="62A880C9" wp14:editId="08B1A0F0">
                <wp:simplePos x="0" y="0"/>
                <wp:positionH relativeFrom="column">
                  <wp:posOffset>389890</wp:posOffset>
                </wp:positionH>
                <wp:positionV relativeFrom="paragraph">
                  <wp:posOffset>8765350</wp:posOffset>
                </wp:positionV>
                <wp:extent cx="12529185" cy="615315"/>
                <wp:effectExtent l="0" t="0" r="5715" b="0"/>
                <wp:wrapNone/>
                <wp:docPr id="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9185" cy="615315"/>
                        </a:xfrm>
                        <a:prstGeom prst="rect">
                          <a:avLst/>
                        </a:prstGeom>
                        <a:solidFill>
                          <a:srgbClr val="1F497D">
                            <a:lumMod val="50000"/>
                          </a:srgbClr>
                        </a:solidFill>
                        <a:ln w="28575">
                          <a:noFill/>
                          <a:miter lim="800000"/>
                          <a:headEnd/>
                          <a:tailEnd/>
                        </a:ln>
                        <a:effectLst/>
                      </wps:spPr>
                      <wps:txbx>
                        <w:txbxContent>
                          <w:p w14:paraId="239EDC86" w14:textId="243D3B58" w:rsidR="000D2293" w:rsidRDefault="000D2293" w:rsidP="003268EE">
                            <w:pPr>
                              <w:pStyle w:val="NormalWeb"/>
                              <w:spacing w:before="0" w:beforeAutospacing="0" w:after="0" w:afterAutospacing="0" w:line="276" w:lineRule="auto"/>
                              <w:jc w:val="center"/>
                            </w:pPr>
                            <w:r>
                              <w:rPr>
                                <w:rFonts w:ascii="Arial" w:eastAsia="Calibri" w:hAnsi="Arial" w:cs="Arial"/>
                                <w:b/>
                                <w:bCs/>
                                <w:color w:val="FFFFFF"/>
                                <w:kern w:val="24"/>
                                <w:sz w:val="26"/>
                                <w:szCs w:val="26"/>
                              </w:rPr>
                              <w:t xml:space="preserve">All actions, risk assessments and responses should be recorded on the Safeguarding/Child Protection file. Plans/risk assessments should be </w:t>
                            </w:r>
                            <w:r w:rsidR="00FC51A4">
                              <w:rPr>
                                <w:rFonts w:ascii="Arial" w:eastAsia="Calibri" w:hAnsi="Arial" w:cs="Arial"/>
                                <w:b/>
                                <w:bCs/>
                                <w:color w:val="FFFFFF"/>
                                <w:kern w:val="24"/>
                                <w:sz w:val="26"/>
                                <w:szCs w:val="26"/>
                              </w:rPr>
                              <w:t xml:space="preserve">regularly </w:t>
                            </w:r>
                            <w:r>
                              <w:rPr>
                                <w:rFonts w:ascii="Arial" w:eastAsia="Calibri" w:hAnsi="Arial" w:cs="Arial"/>
                                <w:b/>
                                <w:bCs/>
                                <w:color w:val="FFFFFF"/>
                                <w:kern w:val="24"/>
                                <w:sz w:val="26"/>
                                <w:szCs w:val="26"/>
                              </w:rPr>
                              <w:t xml:space="preserve">reviewed or on any occasion another concern is raised. </w:t>
                            </w:r>
                          </w:p>
                        </w:txbxContent>
                      </wps:txbx>
                      <wps:bodyPr rot="0" vert="horz" wrap="square" lIns="128016" tIns="64008" rIns="128016" bIns="64008" anchor="t" anchorCtr="0">
                        <a:noAutofit/>
                      </wps:bodyPr>
                    </wps:wsp>
                  </a:graphicData>
                </a:graphic>
              </wp:anchor>
            </w:drawing>
          </mc:Choice>
          <mc:Fallback>
            <w:pict>
              <v:shape w14:anchorId="62A880C9" id="_x0000_s1036" type="#_x0000_t202" style="position:absolute;margin-left:30.7pt;margin-top:690.2pt;width:986.55pt;height:48.4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" fillcolor="#10253f" stroked="f" strokeweight="2.25pt">
                <v:textbox inset="10.08pt,5.04pt,10.08pt,5.04pt">
                  <w:txbxContent>
                    <w:p w14:paraId="239EDC86" w14:textId="243D3B58" w:rsidR="000D2293" w:rsidRDefault="000D2293" w:rsidP="003268EE">
                      <w:pPr>
                        <w:pStyle w:val="NormalWeb"/>
                        <w:spacing w:before="0" w:beforeAutospacing="0" w:after="0" w:afterAutospacing="0" w:line="276" w:lineRule="auto"/>
                        <w:jc w:val="center"/>
                      </w:pPr>
                      <w:r>
                        <w:rPr>
                          <w:rFonts w:ascii="Arial" w:eastAsia="Calibri" w:hAnsi="Arial" w:cs="Arial"/>
                          <w:b/>
                          <w:bCs/>
                          <w:color w:val="FFFFFF"/>
                          <w:kern w:val="24"/>
                          <w:sz w:val="26"/>
                          <w:szCs w:val="26"/>
                        </w:rPr>
                        <w:t xml:space="preserve">All actions, risk assessments and responses should be recorded on the Safeguarding/Child Protection file. Plans/risk assessments should be </w:t>
                      </w:r>
                      <w:r w:rsidR="00FC51A4">
                        <w:rPr>
                          <w:rFonts w:ascii="Arial" w:eastAsia="Calibri" w:hAnsi="Arial" w:cs="Arial"/>
                          <w:b/>
                          <w:bCs/>
                          <w:color w:val="FFFFFF"/>
                          <w:kern w:val="24"/>
                          <w:sz w:val="26"/>
                          <w:szCs w:val="26"/>
                        </w:rPr>
                        <w:t xml:space="preserve">regularly </w:t>
                      </w:r>
                      <w:r>
                        <w:rPr>
                          <w:rFonts w:ascii="Arial" w:eastAsia="Calibri" w:hAnsi="Arial" w:cs="Arial"/>
                          <w:b/>
                          <w:bCs/>
                          <w:color w:val="FFFFFF"/>
                          <w:kern w:val="24"/>
                          <w:sz w:val="26"/>
                          <w:szCs w:val="26"/>
                        </w:rPr>
                        <w:t xml:space="preserve">reviewed or on any occasion another concern is raised. </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82" behindDoc="0" locked="0" layoutInCell="1" allowOverlap="1" wp14:anchorId="62A880CF" wp14:editId="6252D78B">
                <wp:simplePos x="0" y="0"/>
                <wp:positionH relativeFrom="column">
                  <wp:posOffset>7273290</wp:posOffset>
                </wp:positionH>
                <wp:positionV relativeFrom="paragraph">
                  <wp:posOffset>5767070</wp:posOffset>
                </wp:positionV>
                <wp:extent cx="0" cy="1027430"/>
                <wp:effectExtent l="76200" t="0" r="57150" b="58420"/>
                <wp:wrapNone/>
                <wp:docPr id="99" name="Straight Arrow Connector 98"/>
                <wp:cNvGraphicFramePr/>
                <a:graphic xmlns:a="http://schemas.openxmlformats.org/drawingml/2006/main">
                  <a:graphicData uri="http://schemas.microsoft.com/office/word/2010/wordprocessingShape">
                    <wps:wsp>
                      <wps:cNvCnPr/>
                      <wps:spPr>
                        <a:xfrm>
                          <a:off x="0" y="0"/>
                          <a:ext cx="0" cy="102743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w:pict>
              <v:shapetype w14:anchorId="7C1F2DE0" id="_x0000_t32" coordsize="21600,21600" o:spt="32" o:oned="t" path="m,l21600,21600e" filled="f">
                <v:path arrowok="t" fillok="f" o:connecttype="none"/>
                <o:lock v:ext="edit" shapetype="t"/>
              </v:shapetype>
              <v:shape id="Straight Arrow Connector 98" o:spid="_x0000_s1026" type="#_x0000_t32" style="position:absolute;margin-left:572.7pt;margin-top:454.1pt;width:0;height:80.9pt;z-index:25165828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81" behindDoc="0" locked="0" layoutInCell="1" allowOverlap="1" wp14:anchorId="62A880D1" wp14:editId="1F23CC2F">
                <wp:simplePos x="0" y="0"/>
                <wp:positionH relativeFrom="column">
                  <wp:posOffset>6660515</wp:posOffset>
                </wp:positionH>
                <wp:positionV relativeFrom="paragraph">
                  <wp:posOffset>6802755</wp:posOffset>
                </wp:positionV>
                <wp:extent cx="1134745" cy="328930"/>
                <wp:effectExtent l="0" t="0" r="8255" b="5715"/>
                <wp:wrapNone/>
                <wp:docPr id="95" name="TextBox 94"/>
                <wp:cNvGraphicFramePr/>
                <a:graphic xmlns:a="http://schemas.openxmlformats.org/drawingml/2006/main">
                  <a:graphicData uri="http://schemas.microsoft.com/office/word/2010/wordprocessingShape">
                    <wps:wsp>
                      <wps:cNvSpPr txBox="1"/>
                      <wps:spPr>
                        <a:xfrm>
                          <a:off x="0" y="0"/>
                          <a:ext cx="1134745" cy="328930"/>
                        </a:xfrm>
                        <a:prstGeom prst="rect">
                          <a:avLst/>
                        </a:prstGeom>
                        <a:solidFill>
                          <a:srgbClr val="0070C0"/>
                        </a:solidFill>
                      </wps:spPr>
                      <wps:txbx>
                        <w:txbxContent>
                          <w:p w14:paraId="3B0E0EF5"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wps:txbx>
                      <wps:bodyPr wrap="square" lIns="128016" tIns="64008" rIns="128016" bIns="64008" rtlCol="0">
                        <a:spAutoFit/>
                      </wps:bodyPr>
                    </wps:wsp>
                  </a:graphicData>
                </a:graphic>
              </wp:anchor>
            </w:drawing>
          </mc:Choice>
          <mc:Fallback>
            <w:pict>
              <v:shape w14:anchorId="62A880D1" id="TextBox 94" o:spid="_x0000_s1037" type="#_x0000_t202" style="position:absolute;margin-left:524.45pt;margin-top:535.65pt;width:89.35pt;height:25.9pt;z-index:25165828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" fillcolor="#0070c0" stroked="f">
                <v:textbox style="mso-fit-shape-to-text:t" inset="10.08pt,5.04pt,10.08pt,5.04pt">
                  <w:txbxContent>
                    <w:p w14:paraId="3B0E0EF5"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80" behindDoc="0" locked="0" layoutInCell="1" allowOverlap="1" wp14:anchorId="62A880D3" wp14:editId="3B5CF500">
                <wp:simplePos x="0" y="0"/>
                <wp:positionH relativeFrom="column">
                  <wp:posOffset>5118735</wp:posOffset>
                </wp:positionH>
                <wp:positionV relativeFrom="paragraph">
                  <wp:posOffset>5767070</wp:posOffset>
                </wp:positionV>
                <wp:extent cx="843280" cy="0"/>
                <wp:effectExtent l="0" t="0" r="13970" b="19050"/>
                <wp:wrapNone/>
                <wp:docPr id="80" name="Straight Connector 79"/>
                <wp:cNvGraphicFramePr/>
                <a:graphic xmlns:a="http://schemas.openxmlformats.org/drawingml/2006/main">
                  <a:graphicData uri="http://schemas.microsoft.com/office/word/2010/wordprocessingShape">
                    <wps:wsp>
                      <wps:cNvCnPr/>
                      <wps:spPr>
                        <a:xfrm>
                          <a:off x="0" y="0"/>
                          <a:ext cx="84328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w:pict>
              <v:line w14:anchorId="14B20562" id="Straight Connector 79" o:spid="_x0000_s1026" style="position:absolute;z-index:251658280;visibility:visible;mso-wrap-style:square;mso-wrap-distance-left:9pt;mso-wrap-distance-top:0;mso-wrap-distance-right:9pt;mso-wrap-distance-bottom:0;mso-position-horizontal:absolute;mso-position-horizontal-relative:text;mso-position-vertical:absolute;mso-position-vertical-relative:text" from="403.05pt,454.1pt" to="469.45pt,4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79" behindDoc="0" locked="0" layoutInCell="1" allowOverlap="1" wp14:anchorId="62A880D5" wp14:editId="782FD73D">
                <wp:simplePos x="0" y="0"/>
                <wp:positionH relativeFrom="column">
                  <wp:posOffset>5962650</wp:posOffset>
                </wp:positionH>
                <wp:positionV relativeFrom="paragraph">
                  <wp:posOffset>5767070</wp:posOffset>
                </wp:positionV>
                <wp:extent cx="0" cy="1027430"/>
                <wp:effectExtent l="76200" t="0" r="57150" b="58420"/>
                <wp:wrapNone/>
                <wp:docPr id="77" name="Straight Arrow Connector 76"/>
                <wp:cNvGraphicFramePr/>
                <a:graphic xmlns:a="http://schemas.openxmlformats.org/drawingml/2006/main">
                  <a:graphicData uri="http://schemas.microsoft.com/office/word/2010/wordprocessingShape">
                    <wps:wsp>
                      <wps:cNvCnPr/>
                      <wps:spPr>
                        <a:xfrm>
                          <a:off x="0" y="0"/>
                          <a:ext cx="0" cy="102743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w:pict>
              <v:shape w14:anchorId="4B9F3CCA" id="Straight Arrow Connector 76" o:spid="_x0000_s1026" type="#_x0000_t32" style="position:absolute;margin-left:469.5pt;margin-top:454.1pt;width:0;height:80.9pt;z-index:25165827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78" behindDoc="0" locked="0" layoutInCell="1" allowOverlap="1" wp14:anchorId="62A880D7" wp14:editId="5E6141FC">
                <wp:simplePos x="0" y="0"/>
                <wp:positionH relativeFrom="column">
                  <wp:posOffset>7777480</wp:posOffset>
                </wp:positionH>
                <wp:positionV relativeFrom="paragraph">
                  <wp:posOffset>4832985</wp:posOffset>
                </wp:positionV>
                <wp:extent cx="350520" cy="0"/>
                <wp:effectExtent l="0" t="76200" r="30480" b="95250"/>
                <wp:wrapNone/>
                <wp:docPr id="73" name="Straight Arrow Connector 72"/>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w:pict>
              <v:shape w14:anchorId="46AFF17D" id="Straight Arrow Connector 72" o:spid="_x0000_s1026" type="#_x0000_t32" style="position:absolute;margin-left:612.4pt;margin-top:380.55pt;width:27.6pt;height:0;z-index:25165827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47" behindDoc="0" locked="0" layoutInCell="1" allowOverlap="1" wp14:anchorId="62A880D9" wp14:editId="542D4014">
                <wp:simplePos x="0" y="0"/>
                <wp:positionH relativeFrom="column">
                  <wp:posOffset>5130165</wp:posOffset>
                </wp:positionH>
                <wp:positionV relativeFrom="paragraph">
                  <wp:posOffset>4832985</wp:posOffset>
                </wp:positionV>
                <wp:extent cx="328295" cy="0"/>
                <wp:effectExtent l="38100" t="76200" r="0" b="95250"/>
                <wp:wrapNone/>
                <wp:docPr id="65" name="Straight Arrow Connector 64"/>
                <wp:cNvGraphicFramePr/>
                <a:graphic xmlns:a="http://schemas.openxmlformats.org/drawingml/2006/main">
                  <a:graphicData uri="http://schemas.microsoft.com/office/word/2010/wordprocessingShape">
                    <wps:wsp>
                      <wps:cNvCnPr/>
                      <wps:spPr>
                        <a:xfrm flipH="1">
                          <a:off x="0" y="0"/>
                          <a:ext cx="328295" cy="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w:pict>
              <v:shape w14:anchorId="4957B808" id="Straight Arrow Connector 64" o:spid="_x0000_s1026" type="#_x0000_t32" style="position:absolute;margin-left:403.95pt;margin-top:380.55pt;width:25.85pt;height:0;flip:x;z-index:25165824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46" behindDoc="0" locked="0" layoutInCell="1" allowOverlap="1" wp14:anchorId="62A880DB" wp14:editId="67002FCE">
                <wp:simplePos x="0" y="0"/>
                <wp:positionH relativeFrom="column">
                  <wp:posOffset>8482965</wp:posOffset>
                </wp:positionH>
                <wp:positionV relativeFrom="paragraph">
                  <wp:posOffset>1619885</wp:posOffset>
                </wp:positionV>
                <wp:extent cx="0" cy="401955"/>
                <wp:effectExtent l="76200" t="0" r="57150" b="55245"/>
                <wp:wrapNone/>
                <wp:docPr id="64" name="Straight Arrow Connector 63"/>
                <wp:cNvGraphicFramePr/>
                <a:graphic xmlns:a="http://schemas.openxmlformats.org/drawingml/2006/main">
                  <a:graphicData uri="http://schemas.microsoft.com/office/word/2010/wordprocessingShape">
                    <wps:wsp>
                      <wps:cNvCnPr/>
                      <wps:spPr>
                        <a:xfrm>
                          <a:off x="0" y="0"/>
                          <a:ext cx="0" cy="40195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w:pict>
              <v:shape w14:anchorId="7C4D42D4" id="Straight Arrow Connector 63" o:spid="_x0000_s1026" type="#_x0000_t32" style="position:absolute;margin-left:667.95pt;margin-top:127.55pt;width:0;height:31.65pt;z-index:25165824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45" behindDoc="0" locked="0" layoutInCell="1" allowOverlap="1" wp14:anchorId="62A880DD" wp14:editId="0D36EB4C">
                <wp:simplePos x="0" y="0"/>
                <wp:positionH relativeFrom="column">
                  <wp:posOffset>4853940</wp:posOffset>
                </wp:positionH>
                <wp:positionV relativeFrom="paragraph">
                  <wp:posOffset>1607820</wp:posOffset>
                </wp:positionV>
                <wp:extent cx="0" cy="401955"/>
                <wp:effectExtent l="76200" t="0" r="57150" b="55245"/>
                <wp:wrapNone/>
                <wp:docPr id="63" name="Straight Arrow Connector 58"/>
                <wp:cNvGraphicFramePr/>
                <a:graphic xmlns:a="http://schemas.openxmlformats.org/drawingml/2006/main">
                  <a:graphicData uri="http://schemas.microsoft.com/office/word/2010/wordprocessingShape">
                    <wps:wsp>
                      <wps:cNvCnPr/>
                      <wps:spPr>
                        <a:xfrm>
                          <a:off x="0" y="0"/>
                          <a:ext cx="0" cy="40195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w:pict>
              <v:shape w14:anchorId="39A2D98E" id="Straight Arrow Connector 58" o:spid="_x0000_s1026" type="#_x0000_t32" style="position:absolute;margin-left:382.2pt;margin-top:126.6pt;width:0;height:31.65pt;z-index:25165824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44" behindDoc="0" locked="0" layoutInCell="1" allowOverlap="1" wp14:anchorId="62A880DF" wp14:editId="652B7429">
                <wp:simplePos x="0" y="0"/>
                <wp:positionH relativeFrom="column">
                  <wp:posOffset>5432425</wp:posOffset>
                </wp:positionH>
                <wp:positionV relativeFrom="paragraph">
                  <wp:posOffset>6802755</wp:posOffset>
                </wp:positionV>
                <wp:extent cx="1134745" cy="328930"/>
                <wp:effectExtent l="0" t="0" r="8255" b="5715"/>
                <wp:wrapNone/>
                <wp:docPr id="51" name="TextBox 50"/>
                <wp:cNvGraphicFramePr/>
                <a:graphic xmlns:a="http://schemas.openxmlformats.org/drawingml/2006/main">
                  <a:graphicData uri="http://schemas.microsoft.com/office/word/2010/wordprocessingShape">
                    <wps:wsp>
                      <wps:cNvSpPr txBox="1"/>
                      <wps:spPr>
                        <a:xfrm>
                          <a:off x="0" y="0"/>
                          <a:ext cx="1134745" cy="328930"/>
                        </a:xfrm>
                        <a:prstGeom prst="rect">
                          <a:avLst/>
                        </a:prstGeom>
                        <a:solidFill>
                          <a:srgbClr val="0070C0"/>
                        </a:solidFill>
                      </wps:spPr>
                      <wps:txbx>
                        <w:txbxContent>
                          <w:p w14:paraId="08383AC8"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wps:txbx>
                      <wps:bodyPr wrap="square" lIns="128016" tIns="64008" rIns="128016" bIns="64008" rtlCol="0">
                        <a:spAutoFit/>
                      </wps:bodyPr>
                    </wps:wsp>
                  </a:graphicData>
                </a:graphic>
              </wp:anchor>
            </w:drawing>
          </mc:Choice>
          <mc:Fallback>
            <w:pict>
              <v:shape w14:anchorId="62A880DF" id="TextBox 50" o:spid="_x0000_s1038" type="#_x0000_t202" style="position:absolute;margin-left:427.75pt;margin-top:535.65pt;width:89.35pt;height:25.9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" fillcolor="#0070c0" stroked="f">
                <v:textbox style="mso-fit-shape-to-text:t" inset="10.08pt,5.04pt,10.08pt,5.04pt">
                  <w:txbxContent>
                    <w:p w14:paraId="08383AC8"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7" behindDoc="0" locked="0" layoutInCell="1" allowOverlap="1" wp14:anchorId="62A880E3" wp14:editId="52C1938C">
                <wp:simplePos x="0" y="0"/>
                <wp:positionH relativeFrom="column">
                  <wp:posOffset>389890</wp:posOffset>
                </wp:positionH>
                <wp:positionV relativeFrom="paragraph">
                  <wp:posOffset>7352665</wp:posOffset>
                </wp:positionV>
                <wp:extent cx="4747895" cy="929005"/>
                <wp:effectExtent l="0" t="0" r="0" b="7620"/>
                <wp:wrapNone/>
                <wp:docPr id="288" name="TextBox 5"/>
                <wp:cNvGraphicFramePr/>
                <a:graphic xmlns:a="http://schemas.openxmlformats.org/drawingml/2006/main">
                  <a:graphicData uri="http://schemas.microsoft.com/office/word/2010/wordprocessingShape">
                    <wps:wsp>
                      <wps:cNvSpPr txBox="1"/>
                      <wps:spPr>
                        <a:xfrm>
                          <a:off x="0" y="0"/>
                          <a:ext cx="4747895" cy="929005"/>
                        </a:xfrm>
                        <a:prstGeom prst="rect">
                          <a:avLst/>
                        </a:prstGeom>
                        <a:solidFill>
                          <a:srgbClr val="FF0000"/>
                        </a:solidFill>
                        <a:ln>
                          <a:noFill/>
                        </a:ln>
                        <a:effectLst/>
                      </wps:spPr>
                      <wps:txbx>
                        <w:txbxContent>
                          <w:p w14:paraId="0D316318"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Child protection concern that requires a referral to social care for an assessment under s.17 or s.47 of the Children’s Act 1989.  School may also refer directly to CAMHs.</w:t>
                            </w:r>
                          </w:p>
                        </w:txbxContent>
                      </wps:txbx>
                      <wps:bodyPr wrap="square" lIns="128016" tIns="64008" rIns="128016" bIns="64008" rtlCol="0">
                        <a:spAutoFit/>
                      </wps:bodyPr>
                    </wps:wsp>
                  </a:graphicData>
                </a:graphic>
              </wp:anchor>
            </w:drawing>
          </mc:Choice>
          <mc:Fallback>
            <w:pict>
              <v:shape w14:anchorId="62A880E3" id="_x0000_s1039" type="#_x0000_t202" style="position:absolute;margin-left:30.7pt;margin-top:578.95pt;width:373.85pt;height:73.15pt;z-index:2516582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" fillcolor="red" stroked="f">
                <v:textbox style="mso-fit-shape-to-text:t" inset="10.08pt,5.04pt,10.08pt,5.04pt">
                  <w:txbxContent>
                    <w:p w14:paraId="0D316318"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Child protection concern that requires a referral to social care for an assessment under s.17 or s.47 of the Children’s Act 1989.  School may also refer directly to CAMHs.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6" behindDoc="0" locked="0" layoutInCell="1" allowOverlap="1" wp14:anchorId="62A880E5" wp14:editId="674637A6">
                <wp:simplePos x="0" y="0"/>
                <wp:positionH relativeFrom="column">
                  <wp:posOffset>389890</wp:posOffset>
                </wp:positionH>
                <wp:positionV relativeFrom="paragraph">
                  <wp:posOffset>6697980</wp:posOffset>
                </wp:positionV>
                <wp:extent cx="4747895" cy="528955"/>
                <wp:effectExtent l="0" t="0" r="0" b="6350"/>
                <wp:wrapNone/>
                <wp:docPr id="289" name="TextBox 5"/>
                <wp:cNvGraphicFramePr/>
                <a:graphic xmlns:a="http://schemas.openxmlformats.org/drawingml/2006/main">
                  <a:graphicData uri="http://schemas.microsoft.com/office/word/2010/wordprocessingShape">
                    <wps:wsp>
                      <wps:cNvSpPr txBox="1"/>
                      <wps:spPr>
                        <a:xfrm>
                          <a:off x="0" y="0"/>
                          <a:ext cx="4747895" cy="528955"/>
                        </a:xfrm>
                        <a:prstGeom prst="rect">
                          <a:avLst/>
                        </a:prstGeom>
                        <a:solidFill>
                          <a:srgbClr val="F79646">
                            <a:lumMod val="75000"/>
                          </a:srgbClr>
                        </a:solidFill>
                        <a:ln>
                          <a:noFill/>
                        </a:ln>
                        <a:effectLst/>
                      </wps:spPr>
                      <wps:txbx>
                        <w:txbxContent>
                          <w:p w14:paraId="0B8FD68B"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requires additional support from a targeted agency or Primary Mental Health Specialist.</w:t>
                            </w:r>
                          </w:p>
                        </w:txbxContent>
                      </wps:txbx>
                      <wps:bodyPr wrap="square" lIns="128016" tIns="64008" rIns="128016" bIns="64008" rtlCol="0">
                        <a:spAutoFit/>
                      </wps:bodyPr>
                    </wps:wsp>
                  </a:graphicData>
                </a:graphic>
              </wp:anchor>
            </w:drawing>
          </mc:Choice>
          <mc:Fallback>
            <w:pict>
              <v:shape w14:anchorId="62A880E5" id="_x0000_s1040" type="#_x0000_t202" style="position:absolute;margin-left:30.7pt;margin-top:527.4pt;width:373.85pt;height:41.65pt;z-index:2516582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" fillcolor="#e46c0a" stroked="f">
                <v:textbox style="mso-fit-shape-to-text:t" inset="10.08pt,5.04pt,10.08pt,5.04pt">
                  <w:txbxContent>
                    <w:p w14:paraId="0B8FD68B"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requires additional support from a targeted agency or Primary Mental Health Specialist.</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5" behindDoc="0" locked="0" layoutInCell="1" allowOverlap="1" wp14:anchorId="62A880E7" wp14:editId="0BD1DAB0">
                <wp:simplePos x="0" y="0"/>
                <wp:positionH relativeFrom="column">
                  <wp:posOffset>389890</wp:posOffset>
                </wp:positionH>
                <wp:positionV relativeFrom="paragraph">
                  <wp:posOffset>6054725</wp:posOffset>
                </wp:positionV>
                <wp:extent cx="4747895" cy="528955"/>
                <wp:effectExtent l="0" t="0" r="0" b="6350"/>
                <wp:wrapNone/>
                <wp:docPr id="290" name="TextBox 5"/>
                <wp:cNvGraphicFramePr/>
                <a:graphic xmlns:a="http://schemas.openxmlformats.org/drawingml/2006/main">
                  <a:graphicData uri="http://schemas.microsoft.com/office/word/2010/wordprocessingShape">
                    <wps:wsp>
                      <wps:cNvSpPr txBox="1"/>
                      <wps:spPr>
                        <a:xfrm>
                          <a:off x="0" y="0"/>
                          <a:ext cx="4747895" cy="528955"/>
                        </a:xfrm>
                        <a:prstGeom prst="rect">
                          <a:avLst/>
                        </a:prstGeom>
                        <a:solidFill>
                          <a:srgbClr val="00B050"/>
                        </a:solidFill>
                        <a:ln>
                          <a:noFill/>
                        </a:ln>
                        <a:effectLst/>
                      </wps:spPr>
                      <wps:txbx>
                        <w:txbxContent>
                          <w:p w14:paraId="61F21520"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can be managed internally through setting-based early help, support and signposting.</w:t>
                            </w:r>
                            <w:r>
                              <w:rPr>
                                <w:rFonts w:ascii="Arial" w:hAnsi="Arial" w:cs="+mn-cs"/>
                                <w:b/>
                                <w:bCs/>
                                <w:color w:val="FFFFFF"/>
                                <w:kern w:val="24"/>
                                <w:sz w:val="26"/>
                                <w:szCs w:val="26"/>
                              </w:rPr>
                              <w:tab/>
                            </w:r>
                          </w:p>
                        </w:txbxContent>
                      </wps:txbx>
                      <wps:bodyPr wrap="square" lIns="128016" tIns="64008" rIns="128016" bIns="64008" rtlCol="0">
                        <a:spAutoFit/>
                      </wps:bodyPr>
                    </wps:wsp>
                  </a:graphicData>
                </a:graphic>
              </wp:anchor>
            </w:drawing>
          </mc:Choice>
          <mc:Fallback>
            <w:pict>
              <v:shape w14:anchorId="62A880E7" id="_x0000_s1041" type="#_x0000_t202" style="position:absolute;margin-left:30.7pt;margin-top:476.75pt;width:373.85pt;height:41.65pt;z-index:25165827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" fillcolor="#00b050" stroked="f">
                <v:textbox style="mso-fit-shape-to-text:t" inset="10.08pt,5.04pt,10.08pt,5.04pt">
                  <w:txbxContent>
                    <w:p w14:paraId="61F21520"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can be managed internally through setting-based early help, support and signposting.</w:t>
                      </w:r>
                      <w:r>
                        <w:rPr>
                          <w:rFonts w:ascii="Arial" w:hAnsi="Arial" w:cs="+mn-cs"/>
                          <w:b/>
                          <w:bCs/>
                          <w:color w:val="FFFFFF"/>
                          <w:kern w:val="24"/>
                          <w:sz w:val="26"/>
                          <w:szCs w:val="26"/>
                        </w:rPr>
                        <w:tab/>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4" behindDoc="0" locked="0" layoutInCell="1" allowOverlap="1" wp14:anchorId="62A880E9" wp14:editId="06F41C22">
                <wp:simplePos x="0" y="0"/>
                <wp:positionH relativeFrom="column">
                  <wp:posOffset>389890</wp:posOffset>
                </wp:positionH>
                <wp:positionV relativeFrom="paragraph">
                  <wp:posOffset>5605145</wp:posOffset>
                </wp:positionV>
                <wp:extent cx="4747895" cy="328930"/>
                <wp:effectExtent l="0" t="0" r="0" b="5715"/>
                <wp:wrapNone/>
                <wp:docPr id="291" name="TextBox 5"/>
                <wp:cNvGraphicFramePr/>
                <a:graphic xmlns:a="http://schemas.openxmlformats.org/drawingml/2006/main">
                  <a:graphicData uri="http://schemas.microsoft.com/office/word/2010/wordprocessingShape">
                    <wps:wsp>
                      <wps:cNvSpPr txBox="1"/>
                      <wps:spPr>
                        <a:xfrm>
                          <a:off x="0" y="0"/>
                          <a:ext cx="4747895" cy="328930"/>
                        </a:xfrm>
                        <a:prstGeom prst="rect">
                          <a:avLst/>
                        </a:prstGeom>
                        <a:solidFill>
                          <a:srgbClr val="0070C0"/>
                        </a:solidFill>
                        <a:ln>
                          <a:noFill/>
                        </a:ln>
                        <a:effectLst/>
                      </wps:spPr>
                      <wps:txbx>
                        <w:txbxContent>
                          <w:p w14:paraId="5AFAD081"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 xml:space="preserve">Concern and need reviewed alongside learner and family </w:t>
                            </w:r>
                          </w:p>
                        </w:txbxContent>
                      </wps:txbx>
                      <wps:bodyPr wrap="square" lIns="128016" tIns="64008" rIns="128016" bIns="64008" rtlCol="0">
                        <a:spAutoFit/>
                      </wps:bodyPr>
                    </wps:wsp>
                  </a:graphicData>
                </a:graphic>
              </wp:anchor>
            </w:drawing>
          </mc:Choice>
          <mc:Fallback>
            <w:pict>
              <v:shape w14:anchorId="62A880E9" id="_x0000_s1042" type="#_x0000_t202" style="position:absolute;margin-left:30.7pt;margin-top:441.35pt;width:373.85pt;height:25.9pt;z-index:25165827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" fillcolor="#0070c0" stroked="f">
                <v:textbox style="mso-fit-shape-to-text:t" inset="10.08pt,5.04pt,10.08pt,5.04pt">
                  <w:txbxContent>
                    <w:p w14:paraId="5AFAD081"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 xml:space="preserve">Concern and need reviewed alongside learner and family </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2" behindDoc="0" locked="0" layoutInCell="1" allowOverlap="1" wp14:anchorId="62A880ED" wp14:editId="2E16CCC9">
                <wp:simplePos x="0" y="0"/>
                <wp:positionH relativeFrom="column">
                  <wp:posOffset>389890</wp:posOffset>
                </wp:positionH>
                <wp:positionV relativeFrom="paragraph">
                  <wp:posOffset>4508500</wp:posOffset>
                </wp:positionV>
                <wp:extent cx="4728845" cy="929005"/>
                <wp:effectExtent l="0" t="0" r="0" b="7620"/>
                <wp:wrapNone/>
                <wp:docPr id="292" name="TextBox 5"/>
                <wp:cNvGraphicFramePr/>
                <a:graphic xmlns:a="http://schemas.openxmlformats.org/drawingml/2006/main">
                  <a:graphicData uri="http://schemas.microsoft.com/office/word/2010/wordprocessingShape">
                    <wps:wsp>
                      <wps:cNvSpPr txBox="1"/>
                      <wps:spPr>
                        <a:xfrm>
                          <a:off x="0" y="0"/>
                          <a:ext cx="4728845" cy="929005"/>
                        </a:xfrm>
                        <a:prstGeom prst="rect">
                          <a:avLst/>
                        </a:prstGeom>
                        <a:solidFill>
                          <a:srgbClr val="0070C0"/>
                        </a:solidFill>
                        <a:ln>
                          <a:noFill/>
                        </a:ln>
                        <a:effectLst/>
                      </wps:spPr>
                      <wps:txbx>
                        <w:txbxContent>
                          <w:p w14:paraId="09183AD2"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01955166" w14:textId="77777777" w:rsidR="000D2293" w:rsidRDefault="000D2293" w:rsidP="00C16CDC">
                            <w:pPr>
                              <w:pStyle w:val="ListParagraph"/>
                              <w:numPr>
                                <w:ilvl w:val="0"/>
                                <w:numId w:val="24"/>
                              </w:numPr>
                              <w:spacing w:after="0" w:line="240" w:lineRule="auto"/>
                              <w:rPr>
                                <w:rFonts w:eastAsia="Times New Roman"/>
                                <w:sz w:val="26"/>
                              </w:rPr>
                            </w:pPr>
                            <w:r>
                              <w:rPr>
                                <w:rFonts w:ascii="Arial" w:eastAsia="Times New Roman" w:hAnsi="Arial" w:cs="Arial"/>
                                <w:b/>
                                <w:bCs/>
                                <w:i/>
                                <w:iCs/>
                                <w:color w:val="FFFFFF" w:themeColor="background1"/>
                                <w:kern w:val="24"/>
                                <w:sz w:val="26"/>
                                <w:szCs w:val="26"/>
                              </w:rPr>
                              <w:t xml:space="preserve">Mental health and behaviour in schools </w:t>
                            </w:r>
                            <w:hyperlink r:id="rId102" w:history="1">
                              <w:r>
                                <w:rPr>
                                  <w:rStyle w:val="Hyperlink"/>
                                  <w:rFonts w:ascii="Arial" w:eastAsia="Times New Roman" w:hAnsi="Arial" w:cs="Arial"/>
                                  <w:b/>
                                  <w:bCs/>
                                  <w:color w:val="FFFFFF"/>
                                  <w:kern w:val="24"/>
                                  <w:sz w:val="26"/>
                                  <w:szCs w:val="26"/>
                                </w:rPr>
                                <w:t>(link)</w:t>
                              </w:r>
                            </w:hyperlink>
                          </w:p>
                          <w:p w14:paraId="586077FE" w14:textId="77777777" w:rsidR="000D2293" w:rsidRDefault="000D2293" w:rsidP="00C16CDC">
                            <w:pPr>
                              <w:pStyle w:val="ListParagraph"/>
                              <w:numPr>
                                <w:ilvl w:val="0"/>
                                <w:numId w:val="24"/>
                              </w:numPr>
                              <w:spacing w:after="0" w:line="240" w:lineRule="auto"/>
                              <w:rPr>
                                <w:rFonts w:eastAsia="Times New Roman"/>
                                <w:sz w:val="26"/>
                              </w:rPr>
                            </w:pPr>
                            <w:r>
                              <w:rPr>
                                <w:rFonts w:ascii="Arial" w:eastAsia="Times New Roman" w:hAnsi="Arial" w:cs="Arial"/>
                                <w:b/>
                                <w:bCs/>
                                <w:i/>
                                <w:iCs/>
                                <w:color w:val="FFFFFF"/>
                                <w:kern w:val="24"/>
                                <w:sz w:val="26"/>
                                <w:szCs w:val="26"/>
                              </w:rPr>
                              <w:t xml:space="preserve">Promoting children and young people’s mental health and wellbeing </w:t>
                            </w:r>
                            <w:hyperlink r:id="rId103" w:history="1">
                              <w:r>
                                <w:rPr>
                                  <w:rStyle w:val="Hyperlink"/>
                                  <w:rFonts w:ascii="Arial" w:eastAsia="Times New Roman" w:hAnsi="Arial" w:cs="Arial"/>
                                  <w:b/>
                                  <w:bCs/>
                                  <w:color w:val="FFFFFF"/>
                                  <w:kern w:val="24"/>
                                  <w:sz w:val="26"/>
                                  <w:szCs w:val="26"/>
                                </w:rPr>
                                <w:t>(link)</w:t>
                              </w:r>
                            </w:hyperlink>
                          </w:p>
                        </w:txbxContent>
                      </wps:txbx>
                      <wps:bodyPr wrap="square" lIns="128016" tIns="64008" rIns="128016" bIns="64008" rtlCol="0">
                        <a:spAutoFit/>
                      </wps:bodyPr>
                    </wps:wsp>
                  </a:graphicData>
                </a:graphic>
              </wp:anchor>
            </w:drawing>
          </mc:Choice>
          <mc:Fallback>
            <w:pict>
              <v:shape w14:anchorId="62A880ED" id="_x0000_s1043" type="#_x0000_t202" style="position:absolute;margin-left:30.7pt;margin-top:355pt;width:372.35pt;height:73.15pt;z-index:251658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" fillcolor="#0070c0" stroked="f">
                <v:textbox style="mso-fit-shape-to-text:t" inset="10.08pt,5.04pt,10.08pt,5.04pt">
                  <w:txbxContent>
                    <w:p w14:paraId="09183AD2"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01955166" w14:textId="77777777" w:rsidR="000D2293" w:rsidRDefault="000D2293" w:rsidP="00C16CDC">
                      <w:pPr>
                        <w:pStyle w:val="ListParagraph"/>
                        <w:numPr>
                          <w:ilvl w:val="0"/>
                          <w:numId w:val="24"/>
                        </w:numPr>
                        <w:spacing w:after="0" w:line="240" w:lineRule="auto"/>
                        <w:rPr>
                          <w:rFonts w:eastAsia="Times New Roman"/>
                          <w:sz w:val="26"/>
                        </w:rPr>
                      </w:pPr>
                      <w:r>
                        <w:rPr>
                          <w:rFonts w:ascii="Arial" w:eastAsia="Times New Roman" w:hAnsi="Arial" w:cs="Arial"/>
                          <w:b/>
                          <w:bCs/>
                          <w:i/>
                          <w:iCs/>
                          <w:color w:val="FFFFFF" w:themeColor="background1"/>
                          <w:kern w:val="24"/>
                          <w:sz w:val="26"/>
                          <w:szCs w:val="26"/>
                        </w:rPr>
                        <w:t xml:space="preserve">Mental health and behaviour in schools </w:t>
                      </w:r>
                      <w:hyperlink r:id="rId104" w:history="1">
                        <w:r>
                          <w:rPr>
                            <w:rStyle w:val="Hyperlink"/>
                            <w:rFonts w:ascii="Arial" w:eastAsia="Times New Roman" w:hAnsi="Arial" w:cs="Arial"/>
                            <w:b/>
                            <w:bCs/>
                            <w:color w:val="FFFFFF"/>
                            <w:kern w:val="24"/>
                            <w:sz w:val="26"/>
                            <w:szCs w:val="26"/>
                          </w:rPr>
                          <w:t>(link)</w:t>
                        </w:r>
                      </w:hyperlink>
                    </w:p>
                    <w:p w14:paraId="586077FE" w14:textId="77777777" w:rsidR="000D2293" w:rsidRDefault="000D2293" w:rsidP="00C16CDC">
                      <w:pPr>
                        <w:pStyle w:val="ListParagraph"/>
                        <w:numPr>
                          <w:ilvl w:val="0"/>
                          <w:numId w:val="24"/>
                        </w:numPr>
                        <w:spacing w:after="0" w:line="240" w:lineRule="auto"/>
                        <w:rPr>
                          <w:rFonts w:eastAsia="Times New Roman"/>
                          <w:sz w:val="26"/>
                        </w:rPr>
                      </w:pPr>
                      <w:r>
                        <w:rPr>
                          <w:rFonts w:ascii="Arial" w:eastAsia="Times New Roman" w:hAnsi="Arial" w:cs="Arial"/>
                          <w:b/>
                          <w:bCs/>
                          <w:i/>
                          <w:iCs/>
                          <w:color w:val="FFFFFF"/>
                          <w:kern w:val="24"/>
                          <w:sz w:val="26"/>
                          <w:szCs w:val="26"/>
                        </w:rPr>
                        <w:t xml:space="preserve">Promoting children and young people’s mental health and wellbeing </w:t>
                      </w:r>
                      <w:hyperlink r:id="rId105" w:history="1">
                        <w:r>
                          <w:rPr>
                            <w:rStyle w:val="Hyperlink"/>
                            <w:rFonts w:ascii="Arial" w:eastAsia="Times New Roman" w:hAnsi="Arial" w:cs="Arial"/>
                            <w:b/>
                            <w:bCs/>
                            <w:color w:val="FFFFFF"/>
                            <w:kern w:val="24"/>
                            <w:sz w:val="26"/>
                            <w:szCs w:val="26"/>
                          </w:rPr>
                          <w:t>(link)</w:t>
                        </w:r>
                      </w:hyperlink>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0" behindDoc="0" locked="0" layoutInCell="1" allowOverlap="1" wp14:anchorId="62A880F1" wp14:editId="03CEC464">
                <wp:simplePos x="0" y="0"/>
                <wp:positionH relativeFrom="column">
                  <wp:posOffset>4349750</wp:posOffset>
                </wp:positionH>
                <wp:positionV relativeFrom="paragraph">
                  <wp:posOffset>3521075</wp:posOffset>
                </wp:positionV>
                <wp:extent cx="4636770" cy="929005"/>
                <wp:effectExtent l="0" t="0" r="0" b="7620"/>
                <wp:wrapNone/>
                <wp:docPr id="294" name="TextBox 5"/>
                <wp:cNvGraphicFramePr/>
                <a:graphic xmlns:a="http://schemas.openxmlformats.org/drawingml/2006/main">
                  <a:graphicData uri="http://schemas.microsoft.com/office/word/2010/wordprocessingShape">
                    <wps:wsp>
                      <wps:cNvSpPr txBox="1"/>
                      <wps:spPr>
                        <a:xfrm>
                          <a:off x="0" y="0"/>
                          <a:ext cx="4636770" cy="929005"/>
                        </a:xfrm>
                        <a:prstGeom prst="rect">
                          <a:avLst/>
                        </a:prstGeom>
                        <a:solidFill>
                          <a:srgbClr val="0070C0"/>
                        </a:solidFill>
                        <a:ln>
                          <a:noFill/>
                        </a:ln>
                        <a:effectLst/>
                      </wps:spPr>
                      <wps:txbx>
                        <w:txbxContent>
                          <w:p w14:paraId="6EFEB104"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The concern is reviewed by the DSL and safeguarding team.  Information should be cross-referenced with attendance, behaviour records, attainment and any safeguarding and child protection concerns.</w:t>
                            </w:r>
                          </w:p>
                        </w:txbxContent>
                      </wps:txbx>
                      <wps:bodyPr wrap="square" lIns="128016" tIns="64008" rIns="128016" bIns="64008" rtlCol="0">
                        <a:spAutoFit/>
                      </wps:bodyPr>
                    </wps:wsp>
                  </a:graphicData>
                </a:graphic>
              </wp:anchor>
            </w:drawing>
          </mc:Choice>
          <mc:Fallback>
            <w:pict>
              <v:shape w14:anchorId="62A880F1" id="_x0000_s1044" type="#_x0000_t202" style="position:absolute;margin-left:342.5pt;margin-top:277.25pt;width:365.1pt;height:73.15pt;z-index:25165827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" fillcolor="#0070c0" stroked="f">
                <v:textbox style="mso-fit-shape-to-text:t" inset="10.08pt,5.04pt,10.08pt,5.04pt">
                  <w:txbxContent>
                    <w:p w14:paraId="6EFEB104"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The concern is reviewed by the DSL and safeguarding team.  Information should be cross-referenced with attendance, behaviour records, attainment and any safeguarding and child protection concerns.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9" behindDoc="0" locked="0" layoutInCell="1" allowOverlap="1" wp14:anchorId="62A880F3" wp14:editId="2E50D63E">
                <wp:simplePos x="0" y="0"/>
                <wp:positionH relativeFrom="column">
                  <wp:posOffset>8987155</wp:posOffset>
                </wp:positionH>
                <wp:positionV relativeFrom="paragraph">
                  <wp:posOffset>-146685</wp:posOffset>
                </wp:positionV>
                <wp:extent cx="3896360" cy="1257935"/>
                <wp:effectExtent l="19050" t="19050" r="27940" b="18415"/>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6360" cy="1257935"/>
                        </a:xfrm>
                        <a:prstGeom prst="rect">
                          <a:avLst/>
                        </a:prstGeom>
                        <a:solidFill>
                          <a:srgbClr val="FF0000"/>
                        </a:solidFill>
                        <a:ln w="28575">
                          <a:solidFill>
                            <a:sysClr val="windowText" lastClr="000000"/>
                          </a:solidFill>
                          <a:miter lim="800000"/>
                          <a:headEnd/>
                          <a:tailEnd/>
                        </a:ln>
                        <a:effectLst/>
                      </wps:spPr>
                      <wps:txbx>
                        <w:txbxContent>
                          <w:p w14:paraId="2DD7D638" w14:textId="5C1A54EA" w:rsidR="000D2293" w:rsidRDefault="000D2293" w:rsidP="003268EE">
                            <w:pPr>
                              <w:pStyle w:val="NormalWeb"/>
                              <w:spacing w:before="0" w:beforeAutospacing="0" w:after="280" w:afterAutospacing="0" w:line="276" w:lineRule="auto"/>
                              <w:jc w:val="center"/>
                            </w:pPr>
                            <w:r>
                              <w:rPr>
                                <w:rFonts w:ascii="Arial" w:eastAsia="+mn-ea" w:hAnsi="Arial" w:cs="Arial"/>
                                <w:b/>
                                <w:bCs/>
                                <w:i/>
                                <w:iCs/>
                                <w:color w:val="FFFFFF"/>
                                <w:kern w:val="24"/>
                                <w:sz w:val="26"/>
                                <w:szCs w:val="26"/>
                              </w:rPr>
                              <w:t xml:space="preserve">All staff should recognise that children are capable of abusing their peers. All staff should be clear about their </w:t>
                            </w:r>
                            <w:proofErr w:type="spellStart"/>
                            <w:r>
                              <w:rPr>
                                <w:rFonts w:ascii="Arial" w:eastAsia="+mn-ea" w:hAnsi="Arial" w:cs="Arial"/>
                                <w:b/>
                                <w:bCs/>
                                <w:i/>
                                <w:iCs/>
                                <w:color w:val="FFFFFF"/>
                                <w:kern w:val="24"/>
                                <w:sz w:val="26"/>
                                <w:szCs w:val="26"/>
                              </w:rPr>
                              <w:t>settings’s</w:t>
                            </w:r>
                            <w:proofErr w:type="spellEnd"/>
                            <w:r>
                              <w:rPr>
                                <w:rFonts w:ascii="Arial" w:eastAsia="+mn-ea" w:hAnsi="Arial" w:cs="Arial"/>
                                <w:b/>
                                <w:bCs/>
                                <w:i/>
                                <w:iCs/>
                                <w:color w:val="FFFFFF"/>
                                <w:kern w:val="24"/>
                                <w:sz w:val="26"/>
                                <w:szCs w:val="26"/>
                              </w:rPr>
                              <w:t xml:space="preserve"> policy and procedures with regard to child-on-child abuse </w:t>
                            </w:r>
                            <w:r>
                              <w:rPr>
                                <w:rFonts w:ascii="Arial" w:eastAsia="+mn-ea" w:hAnsi="Arial" w:cs="Arial"/>
                                <w:b/>
                                <w:bCs/>
                                <w:color w:val="FFFFFF"/>
                                <w:kern w:val="24"/>
                                <w:sz w:val="26"/>
                                <w:szCs w:val="26"/>
                              </w:rPr>
                              <w:t xml:space="preserve">(KCSIE, </w:t>
                            </w:r>
                            <w:r w:rsidR="00916B0D">
                              <w:rPr>
                                <w:rFonts w:ascii="Arial" w:eastAsia="+mn-ea" w:hAnsi="Arial" w:cs="Arial"/>
                                <w:b/>
                                <w:bCs/>
                                <w:color w:val="FFFFFF"/>
                                <w:kern w:val="24"/>
                                <w:sz w:val="26"/>
                                <w:szCs w:val="26"/>
                              </w:rPr>
                              <w:t>2026</w:t>
                            </w:r>
                            <w:r>
                              <w:rPr>
                                <w:rFonts w:ascii="Arial" w:eastAsia="+mn-ea" w:hAnsi="Arial" w:cs="Arial"/>
                                <w:b/>
                                <w:bCs/>
                                <w:color w:val="FFFFFF"/>
                                <w:kern w:val="24"/>
                                <w:sz w:val="26"/>
                                <w:szCs w:val="26"/>
                              </w:rPr>
                              <w:t>)</w:t>
                            </w:r>
                          </w:p>
                        </w:txbxContent>
                      </wps:txbx>
                      <wps:bodyPr rot="0" vert="horz" wrap="square" lIns="128016" tIns="64008" rIns="128016" bIns="64008" anchor="t" anchorCtr="0">
                        <a:noAutofit/>
                      </wps:bodyPr>
                    </wps:wsp>
                  </a:graphicData>
                </a:graphic>
              </wp:anchor>
            </w:drawing>
          </mc:Choice>
          <mc:Fallback>
            <w:pict>
              <v:shape w14:anchorId="62A880F3" id="_x0000_s1045" type="#_x0000_t202" style="position:absolute;margin-left:707.65pt;margin-top:-11.55pt;width:306.8pt;height:99.05pt;z-index:25165826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" fillcolor="red" strokecolor="windowText" strokeweight="2.25pt">
                <v:textbox inset="10.08pt,5.04pt,10.08pt,5.04pt">
                  <w:txbxContent>
                    <w:p w14:paraId="2DD7D638" w14:textId="5C1A54EA" w:rsidR="000D2293" w:rsidRDefault="000D2293" w:rsidP="003268EE">
                      <w:pPr>
                        <w:pStyle w:val="NormalWeb"/>
                        <w:spacing w:before="0" w:beforeAutospacing="0" w:after="280" w:afterAutospacing="0" w:line="276" w:lineRule="auto"/>
                        <w:jc w:val="center"/>
                      </w:pPr>
                      <w:r>
                        <w:rPr>
                          <w:rFonts w:ascii="Arial" w:eastAsia="+mn-ea" w:hAnsi="Arial" w:cs="Arial"/>
                          <w:b/>
                          <w:bCs/>
                          <w:i/>
                          <w:iCs/>
                          <w:color w:val="FFFFFF"/>
                          <w:kern w:val="24"/>
                          <w:sz w:val="26"/>
                          <w:szCs w:val="26"/>
                        </w:rPr>
                        <w:t xml:space="preserve">All staff should recognise that children are capable of abusing their peers. All staff should be clear about their </w:t>
                      </w:r>
                      <w:proofErr w:type="spellStart"/>
                      <w:r>
                        <w:rPr>
                          <w:rFonts w:ascii="Arial" w:eastAsia="+mn-ea" w:hAnsi="Arial" w:cs="Arial"/>
                          <w:b/>
                          <w:bCs/>
                          <w:i/>
                          <w:iCs/>
                          <w:color w:val="FFFFFF"/>
                          <w:kern w:val="24"/>
                          <w:sz w:val="26"/>
                          <w:szCs w:val="26"/>
                        </w:rPr>
                        <w:t>settings’s</w:t>
                      </w:r>
                      <w:proofErr w:type="spellEnd"/>
                      <w:r>
                        <w:rPr>
                          <w:rFonts w:ascii="Arial" w:eastAsia="+mn-ea" w:hAnsi="Arial" w:cs="Arial"/>
                          <w:b/>
                          <w:bCs/>
                          <w:i/>
                          <w:iCs/>
                          <w:color w:val="FFFFFF"/>
                          <w:kern w:val="24"/>
                          <w:sz w:val="26"/>
                          <w:szCs w:val="26"/>
                        </w:rPr>
                        <w:t xml:space="preserve"> policy and procedures with regard to child-on-child abuse </w:t>
                      </w:r>
                      <w:r>
                        <w:rPr>
                          <w:rFonts w:ascii="Arial" w:eastAsia="+mn-ea" w:hAnsi="Arial" w:cs="Arial"/>
                          <w:b/>
                          <w:bCs/>
                          <w:color w:val="FFFFFF"/>
                          <w:kern w:val="24"/>
                          <w:sz w:val="26"/>
                          <w:szCs w:val="26"/>
                        </w:rPr>
                        <w:t xml:space="preserve">(KCSIE, </w:t>
                      </w:r>
                      <w:r w:rsidR="00916B0D">
                        <w:rPr>
                          <w:rFonts w:ascii="Arial" w:eastAsia="+mn-ea" w:hAnsi="Arial" w:cs="Arial"/>
                          <w:b/>
                          <w:bCs/>
                          <w:color w:val="FFFFFF"/>
                          <w:kern w:val="24"/>
                          <w:sz w:val="26"/>
                          <w:szCs w:val="26"/>
                        </w:rPr>
                        <w:t>2026</w:t>
                      </w:r>
                      <w:r>
                        <w:rPr>
                          <w:rFonts w:ascii="Arial" w:eastAsia="+mn-ea" w:hAnsi="Arial" w:cs="Arial"/>
                          <w:b/>
                          <w:bCs/>
                          <w:color w:val="FFFFFF"/>
                          <w:kern w:val="24"/>
                          <w:sz w:val="26"/>
                          <w:szCs w:val="26"/>
                        </w:rPr>
                        <w:t>)</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8" behindDoc="0" locked="0" layoutInCell="1" allowOverlap="1" wp14:anchorId="62A880F5" wp14:editId="6E37DEEA">
                <wp:simplePos x="0" y="0"/>
                <wp:positionH relativeFrom="column">
                  <wp:posOffset>453390</wp:posOffset>
                </wp:positionH>
                <wp:positionV relativeFrom="paragraph">
                  <wp:posOffset>-142240</wp:posOffset>
                </wp:positionV>
                <wp:extent cx="3896360" cy="1269365"/>
                <wp:effectExtent l="19050" t="19050" r="27940" b="26035"/>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6360" cy="1269365"/>
                        </a:xfrm>
                        <a:prstGeom prst="rect">
                          <a:avLst/>
                        </a:prstGeom>
                        <a:solidFill>
                          <a:srgbClr val="FF0000"/>
                        </a:solidFill>
                        <a:ln w="28575">
                          <a:solidFill>
                            <a:sysClr val="windowText" lastClr="000000"/>
                          </a:solidFill>
                          <a:miter lim="800000"/>
                          <a:headEnd/>
                          <a:tailEnd/>
                        </a:ln>
                        <a:effectLst/>
                      </wps:spPr>
                      <wps:txbx>
                        <w:txbxContent>
                          <w:p w14:paraId="17696BCC" w14:textId="77777777" w:rsidR="000D2293" w:rsidRDefault="000D2293" w:rsidP="003268EE">
                            <w:pPr>
                              <w:pStyle w:val="NormalWeb"/>
                              <w:spacing w:before="0" w:beforeAutospacing="0" w:after="0" w:afterAutospacing="0" w:line="276" w:lineRule="auto"/>
                              <w:jc w:val="center"/>
                            </w:pPr>
                            <w:r>
                              <w:rPr>
                                <w:rFonts w:ascii="Arial" w:eastAsia="Calibri" w:hAnsi="Arial"/>
                                <w:b/>
                                <w:bCs/>
                                <w:i/>
                                <w:iCs/>
                                <w:color w:val="FFFFFF"/>
                                <w:kern w:val="24"/>
                                <w:sz w:val="26"/>
                                <w:szCs w:val="26"/>
                              </w:rPr>
                              <w:t xml:space="preserve">All staff should be aware that mental health problems can, in some cases, be an indicator that a child has suffered or is at risk of suffering abuse, neglect or exploitation </w:t>
                            </w:r>
                          </w:p>
                          <w:p w14:paraId="42592868" w14:textId="79388CD1" w:rsidR="000D2293" w:rsidRDefault="000D2293" w:rsidP="003268EE">
                            <w:pPr>
                              <w:pStyle w:val="NormalWeb"/>
                              <w:spacing w:before="0" w:beforeAutospacing="0" w:after="0" w:afterAutospacing="0" w:line="276" w:lineRule="auto"/>
                              <w:jc w:val="center"/>
                            </w:pPr>
                            <w:r>
                              <w:rPr>
                                <w:rFonts w:ascii="Arial" w:eastAsia="Calibri" w:hAnsi="Arial"/>
                                <w:b/>
                                <w:bCs/>
                                <w:color w:val="FFFFFF"/>
                                <w:kern w:val="24"/>
                                <w:sz w:val="26"/>
                                <w:szCs w:val="26"/>
                              </w:rPr>
                              <w:t xml:space="preserve">(KCSIE, </w:t>
                            </w:r>
                            <w:r w:rsidR="00916B0D">
                              <w:rPr>
                                <w:rFonts w:ascii="Arial" w:eastAsia="Calibri" w:hAnsi="Arial"/>
                                <w:b/>
                                <w:bCs/>
                                <w:color w:val="FFFFFF"/>
                                <w:kern w:val="24"/>
                                <w:sz w:val="26"/>
                                <w:szCs w:val="26"/>
                              </w:rPr>
                              <w:t>2026</w:t>
                            </w:r>
                            <w:r>
                              <w:rPr>
                                <w:rFonts w:ascii="Arial" w:eastAsia="Calibri" w:hAnsi="Arial"/>
                                <w:b/>
                                <w:bCs/>
                                <w:color w:val="FFFFFF"/>
                                <w:kern w:val="24"/>
                                <w:sz w:val="26"/>
                                <w:szCs w:val="26"/>
                              </w:rPr>
                              <w:t>)</w:t>
                            </w:r>
                          </w:p>
                        </w:txbxContent>
                      </wps:txbx>
                      <wps:bodyPr rot="0" vert="horz" wrap="square" lIns="128016" tIns="64008" rIns="128016" bIns="64008" anchor="t" anchorCtr="0">
                        <a:noAutofit/>
                      </wps:bodyPr>
                    </wps:wsp>
                  </a:graphicData>
                </a:graphic>
              </wp:anchor>
            </w:drawing>
          </mc:Choice>
          <mc:Fallback>
            <w:pict>
              <v:shape w14:anchorId="62A880F5" id="_x0000_s1046" type="#_x0000_t202" style="position:absolute;margin-left:35.7pt;margin-top:-11.2pt;width:306.8pt;height:99.95pt;z-index:2516582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" fillcolor="red" strokecolor="windowText" strokeweight="2.25pt">
                <v:textbox inset="10.08pt,5.04pt,10.08pt,5.04pt">
                  <w:txbxContent>
                    <w:p w14:paraId="17696BCC" w14:textId="77777777" w:rsidR="000D2293" w:rsidRDefault="000D2293" w:rsidP="003268EE">
                      <w:pPr>
                        <w:pStyle w:val="NormalWeb"/>
                        <w:spacing w:before="0" w:beforeAutospacing="0" w:after="0" w:afterAutospacing="0" w:line="276" w:lineRule="auto"/>
                        <w:jc w:val="center"/>
                      </w:pPr>
                      <w:r>
                        <w:rPr>
                          <w:rFonts w:ascii="Arial" w:eastAsia="Calibri" w:hAnsi="Arial"/>
                          <w:b/>
                          <w:bCs/>
                          <w:i/>
                          <w:iCs/>
                          <w:color w:val="FFFFFF"/>
                          <w:kern w:val="24"/>
                          <w:sz w:val="26"/>
                          <w:szCs w:val="26"/>
                        </w:rPr>
                        <w:t xml:space="preserve">All staff should be aware that mental health problems can, in some cases, be an indicator that a child has suffered or is at risk of suffering abuse, neglect or exploitation </w:t>
                      </w:r>
                    </w:p>
                    <w:p w14:paraId="42592868" w14:textId="79388CD1" w:rsidR="000D2293" w:rsidRDefault="000D2293" w:rsidP="003268EE">
                      <w:pPr>
                        <w:pStyle w:val="NormalWeb"/>
                        <w:spacing w:before="0" w:beforeAutospacing="0" w:after="0" w:afterAutospacing="0" w:line="276" w:lineRule="auto"/>
                        <w:jc w:val="center"/>
                      </w:pPr>
                      <w:r>
                        <w:rPr>
                          <w:rFonts w:ascii="Arial" w:eastAsia="Calibri" w:hAnsi="Arial"/>
                          <w:b/>
                          <w:bCs/>
                          <w:color w:val="FFFFFF"/>
                          <w:kern w:val="24"/>
                          <w:sz w:val="26"/>
                          <w:szCs w:val="26"/>
                        </w:rPr>
                        <w:t xml:space="preserve">(KCSIE, </w:t>
                      </w:r>
                      <w:r w:rsidR="00916B0D">
                        <w:rPr>
                          <w:rFonts w:ascii="Arial" w:eastAsia="Calibri" w:hAnsi="Arial"/>
                          <w:b/>
                          <w:bCs/>
                          <w:color w:val="FFFFFF"/>
                          <w:kern w:val="24"/>
                          <w:sz w:val="26"/>
                          <w:szCs w:val="26"/>
                        </w:rPr>
                        <w:t>2026</w:t>
                      </w:r>
                      <w:r>
                        <w:rPr>
                          <w:rFonts w:ascii="Arial" w:eastAsia="Calibri" w:hAnsi="Arial"/>
                          <w:b/>
                          <w:bCs/>
                          <w:color w:val="FFFFFF"/>
                          <w:kern w:val="24"/>
                          <w:sz w:val="26"/>
                          <w:szCs w:val="26"/>
                        </w:rPr>
                        <w:t>)</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7" behindDoc="0" locked="0" layoutInCell="1" allowOverlap="1" wp14:anchorId="62A880F7" wp14:editId="706FA167">
                <wp:simplePos x="0" y="0"/>
                <wp:positionH relativeFrom="column">
                  <wp:posOffset>4349750</wp:posOffset>
                </wp:positionH>
                <wp:positionV relativeFrom="paragraph">
                  <wp:posOffset>2656840</wp:posOffset>
                </wp:positionV>
                <wp:extent cx="4636770" cy="728980"/>
                <wp:effectExtent l="0" t="0" r="0" b="6985"/>
                <wp:wrapNone/>
                <wp:docPr id="297" name="TextBox 5"/>
                <wp:cNvGraphicFramePr/>
                <a:graphic xmlns:a="http://schemas.openxmlformats.org/drawingml/2006/main">
                  <a:graphicData uri="http://schemas.microsoft.com/office/word/2010/wordprocessingShape">
                    <wps:wsp>
                      <wps:cNvSpPr txBox="1"/>
                      <wps:spPr>
                        <a:xfrm>
                          <a:off x="0" y="0"/>
                          <a:ext cx="4636770" cy="728980"/>
                        </a:xfrm>
                        <a:prstGeom prst="rect">
                          <a:avLst/>
                        </a:prstGeom>
                        <a:solidFill>
                          <a:srgbClr val="0070C0"/>
                        </a:solidFill>
                        <a:ln>
                          <a:noFill/>
                        </a:ln>
                        <a:effectLst/>
                      </wps:spPr>
                      <wps:txbx>
                        <w:txbxContent>
                          <w:p w14:paraId="6FC61D12"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Record the concern/incident in line with your setting’s safeguarding and child protection policy, DSL and deputies are notified</w:t>
                            </w:r>
                          </w:p>
                        </w:txbxContent>
                      </wps:txbx>
                      <wps:bodyPr wrap="square" lIns="128016" tIns="64008" rIns="128016" bIns="64008" rtlCol="0">
                        <a:spAutoFit/>
                      </wps:bodyPr>
                    </wps:wsp>
                  </a:graphicData>
                </a:graphic>
              </wp:anchor>
            </w:drawing>
          </mc:Choice>
          <mc:Fallback>
            <w:pict>
              <v:shape w14:anchorId="62A880F7" id="_x0000_s1047" type="#_x0000_t202" style="position:absolute;margin-left:342.5pt;margin-top:209.2pt;width:365.1pt;height:57.4pt;z-index:2516582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" fillcolor="#0070c0" stroked="f">
                <v:textbox style="mso-fit-shape-to-text:t" inset="10.08pt,5.04pt,10.08pt,5.04pt">
                  <w:txbxContent>
                    <w:p w14:paraId="6FC61D12"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Record the concern/incident in line with your setting’s safeguarding and child protection policy, DSL and deputies are notified</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6" behindDoc="0" locked="0" layoutInCell="1" allowOverlap="1" wp14:anchorId="62A880F9" wp14:editId="058FE9ED">
                <wp:simplePos x="0" y="0"/>
                <wp:positionH relativeFrom="column">
                  <wp:posOffset>4349750</wp:posOffset>
                </wp:positionH>
                <wp:positionV relativeFrom="paragraph">
                  <wp:posOffset>2009775</wp:posOffset>
                </wp:positionV>
                <wp:extent cx="4636770" cy="528955"/>
                <wp:effectExtent l="0" t="0" r="0" b="6350"/>
                <wp:wrapNone/>
                <wp:docPr id="298" name="TextBox 5"/>
                <wp:cNvGraphicFramePr/>
                <a:graphic xmlns:a="http://schemas.openxmlformats.org/drawingml/2006/main">
                  <a:graphicData uri="http://schemas.microsoft.com/office/word/2010/wordprocessingShape">
                    <wps:wsp>
                      <wps:cNvSpPr txBox="1"/>
                      <wps:spPr>
                        <a:xfrm>
                          <a:off x="0" y="0"/>
                          <a:ext cx="4636770" cy="528955"/>
                        </a:xfrm>
                        <a:prstGeom prst="rect">
                          <a:avLst/>
                        </a:prstGeom>
                        <a:solidFill>
                          <a:srgbClr val="0070C0"/>
                        </a:solidFill>
                        <a:ln>
                          <a:noFill/>
                        </a:ln>
                        <a:effectLst/>
                      </wps:spPr>
                      <wps:txbx>
                        <w:txbxContent>
                          <w:p w14:paraId="689E6F0D"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Secure the safety of the learner(s) involved and source support for any other young people affected</w:t>
                            </w:r>
                          </w:p>
                        </w:txbxContent>
                      </wps:txbx>
                      <wps:bodyPr wrap="square" lIns="128016" tIns="64008" rIns="128016" bIns="64008" rtlCol="0">
                        <a:spAutoFit/>
                      </wps:bodyPr>
                    </wps:wsp>
                  </a:graphicData>
                </a:graphic>
              </wp:anchor>
            </w:drawing>
          </mc:Choice>
          <mc:Fallback>
            <w:pict>
              <v:shape w14:anchorId="62A880F9" id="_x0000_s1048" type="#_x0000_t202" style="position:absolute;margin-left:342.5pt;margin-top:158.25pt;width:365.1pt;height:41.65pt;z-index:25165826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" fillcolor="#0070c0" stroked="f">
                <v:textbox style="mso-fit-shape-to-text:t" inset="10.08pt,5.04pt,10.08pt,5.04pt">
                  <w:txbxContent>
                    <w:p w14:paraId="689E6F0D"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Secure the safety of the learner(s) involved and source support for any other young people affected</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5" behindDoc="0" locked="0" layoutInCell="1" allowOverlap="1" wp14:anchorId="62A880FB" wp14:editId="7D0DE629">
                <wp:simplePos x="0" y="0"/>
                <wp:positionH relativeFrom="column">
                  <wp:posOffset>8987155</wp:posOffset>
                </wp:positionH>
                <wp:positionV relativeFrom="paragraph">
                  <wp:posOffset>1306195</wp:posOffset>
                </wp:positionV>
                <wp:extent cx="3896360" cy="602615"/>
                <wp:effectExtent l="0" t="0" r="8890" b="5080"/>
                <wp:wrapNone/>
                <wp:docPr id="299" name="TextBox 5"/>
                <wp:cNvGraphicFramePr/>
                <a:graphic xmlns:a="http://schemas.openxmlformats.org/drawingml/2006/main">
                  <a:graphicData uri="http://schemas.microsoft.com/office/word/2010/wordprocessingShape">
                    <wps:wsp>
                      <wps:cNvSpPr txBox="1"/>
                      <wps:spPr>
                        <a:xfrm>
                          <a:off x="0" y="0"/>
                          <a:ext cx="3896360" cy="602615"/>
                        </a:xfrm>
                        <a:prstGeom prst="rect">
                          <a:avLst/>
                        </a:prstGeom>
                        <a:solidFill>
                          <a:srgbClr val="0070C0"/>
                        </a:solidFill>
                        <a:ln>
                          <a:noFill/>
                        </a:ln>
                        <a:effectLst/>
                      </wps:spPr>
                      <wps:txbx>
                        <w:txbxContent>
                          <w:p w14:paraId="11982CAA" w14:textId="77777777"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You are made aware of an incident or pattern of child-on-child abuse</w:t>
                            </w:r>
                          </w:p>
                        </w:txbxContent>
                      </wps:txbx>
                      <wps:bodyPr wrap="square" lIns="128016" tIns="64008" rIns="128016" bIns="64008" rtlCol="0">
                        <a:spAutoFit/>
                      </wps:bodyPr>
                    </wps:wsp>
                  </a:graphicData>
                </a:graphic>
              </wp:anchor>
            </w:drawing>
          </mc:Choice>
          <mc:Fallback>
            <w:pict>
              <v:shape w14:anchorId="62A880FB" id="_x0000_s1049" type="#_x0000_t202" style="position:absolute;margin-left:707.65pt;margin-top:102.85pt;width:306.8pt;height:47.45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" fillcolor="#0070c0" stroked="f">
                <v:textbox style="mso-fit-shape-to-text:t" inset="10.08pt,5.04pt,10.08pt,5.04pt">
                  <w:txbxContent>
                    <w:p w14:paraId="11982CAA" w14:textId="77777777"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You are made aware of an incident or pattern of child-on-child abuse</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4" behindDoc="0" locked="0" layoutInCell="1" allowOverlap="1" wp14:anchorId="62A880FD" wp14:editId="1943B486">
                <wp:simplePos x="0" y="0"/>
                <wp:positionH relativeFrom="column">
                  <wp:posOffset>469265</wp:posOffset>
                </wp:positionH>
                <wp:positionV relativeFrom="paragraph">
                  <wp:posOffset>1318260</wp:posOffset>
                </wp:positionV>
                <wp:extent cx="3880485" cy="602615"/>
                <wp:effectExtent l="0" t="0" r="5715" b="5080"/>
                <wp:wrapNone/>
                <wp:docPr id="300" name="TextBox 4"/>
                <wp:cNvGraphicFramePr/>
                <a:graphic xmlns:a="http://schemas.openxmlformats.org/drawingml/2006/main">
                  <a:graphicData uri="http://schemas.microsoft.com/office/word/2010/wordprocessingShape">
                    <wps:wsp>
                      <wps:cNvSpPr txBox="1"/>
                      <wps:spPr>
                        <a:xfrm>
                          <a:off x="0" y="0"/>
                          <a:ext cx="3880485" cy="602615"/>
                        </a:xfrm>
                        <a:prstGeom prst="rect">
                          <a:avLst/>
                        </a:prstGeom>
                        <a:solidFill>
                          <a:srgbClr val="0070C0"/>
                        </a:solidFill>
                        <a:ln>
                          <a:noFill/>
                        </a:ln>
                        <a:effectLst/>
                      </wps:spPr>
                      <wps:txbx>
                        <w:txbxContent>
                          <w:p w14:paraId="2241F5D2" w14:textId="77777777"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There is a concern about a learner’s mental health</w:t>
                            </w:r>
                          </w:p>
                        </w:txbxContent>
                      </wps:txbx>
                      <wps:bodyPr wrap="square" lIns="128016" tIns="64008" rIns="128016" bIns="64008" rtlCol="0">
                        <a:spAutoFit/>
                      </wps:bodyPr>
                    </wps:wsp>
                  </a:graphicData>
                </a:graphic>
              </wp:anchor>
            </w:drawing>
          </mc:Choice>
          <mc:Fallback>
            <w:pict>
              <v:shape w14:anchorId="62A880FD" id="TextBox 4" o:spid="_x0000_s1050" type="#_x0000_t202" style="position:absolute;margin-left:36.95pt;margin-top:103.8pt;width:305.55pt;height:47.45pt;z-index:251658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" fillcolor="#0070c0" stroked="f">
                <v:textbox style="mso-fit-shape-to-text:t" inset="10.08pt,5.04pt,10.08pt,5.04pt">
                  <w:txbxContent>
                    <w:p w14:paraId="2241F5D2" w14:textId="77777777"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There is a concern about a learner’s mental health</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3" behindDoc="0" locked="0" layoutInCell="1" allowOverlap="1" wp14:anchorId="62A880FF" wp14:editId="55713572">
                <wp:simplePos x="0" y="0"/>
                <wp:positionH relativeFrom="column">
                  <wp:posOffset>6692265</wp:posOffset>
                </wp:positionH>
                <wp:positionV relativeFrom="paragraph">
                  <wp:posOffset>2087880</wp:posOffset>
                </wp:positionV>
                <wp:extent cx="0" cy="568325"/>
                <wp:effectExtent l="76200" t="0" r="57150" b="60325"/>
                <wp:wrapNone/>
                <wp:docPr id="301" name="Straight Arrow Connector 53"/>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w:pict>
              <v:shape w14:anchorId="34413701" id="Straight Arrow Connector 53" o:spid="_x0000_s1026" type="#_x0000_t32" style="position:absolute;margin-left:526.95pt;margin-top:164.4pt;width:0;height:44.75pt;z-index:25165826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62" behindDoc="0" locked="0" layoutInCell="1" allowOverlap="1" wp14:anchorId="62A88101" wp14:editId="731C3C2A">
                <wp:simplePos x="0" y="0"/>
                <wp:positionH relativeFrom="column">
                  <wp:posOffset>6692265</wp:posOffset>
                </wp:positionH>
                <wp:positionV relativeFrom="paragraph">
                  <wp:posOffset>2952115</wp:posOffset>
                </wp:positionV>
                <wp:extent cx="0" cy="568325"/>
                <wp:effectExtent l="76200" t="0" r="57150" b="60325"/>
                <wp:wrapNone/>
                <wp:docPr id="302" name="Straight Arrow Connector 57"/>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w:pict>
              <v:shape w14:anchorId="1303D79B" id="Straight Arrow Connector 57" o:spid="_x0000_s1026" type="#_x0000_t32" style="position:absolute;margin-left:526.95pt;margin-top:232.45pt;width:0;height:44.75pt;z-index:25165826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61" behindDoc="0" locked="0" layoutInCell="1" allowOverlap="1" wp14:anchorId="62A88103" wp14:editId="1D3D0ABA">
                <wp:simplePos x="0" y="0"/>
                <wp:positionH relativeFrom="column">
                  <wp:posOffset>2630805</wp:posOffset>
                </wp:positionH>
                <wp:positionV relativeFrom="paragraph">
                  <wp:posOffset>5036820</wp:posOffset>
                </wp:positionV>
                <wp:extent cx="0" cy="568325"/>
                <wp:effectExtent l="76200" t="0" r="57150" b="60325"/>
                <wp:wrapNone/>
                <wp:docPr id="75" name="Straight Arrow Connector 74"/>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w:pict>
              <v:shape w14:anchorId="6505BEE2" id="Straight Arrow Connector 74" o:spid="_x0000_s1026" type="#_x0000_t32" style="position:absolute;margin-left:207.15pt;margin-top:396.6pt;width:0;height:44.75pt;z-index:25165826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60" behindDoc="0" locked="0" layoutInCell="1" allowOverlap="1" wp14:anchorId="62A88105" wp14:editId="49D13199">
                <wp:simplePos x="0" y="0"/>
                <wp:positionH relativeFrom="column">
                  <wp:posOffset>7777480</wp:posOffset>
                </wp:positionH>
                <wp:positionV relativeFrom="paragraph">
                  <wp:posOffset>4332605</wp:posOffset>
                </wp:positionV>
                <wp:extent cx="0" cy="502920"/>
                <wp:effectExtent l="0" t="0" r="19050" b="11430"/>
                <wp:wrapNone/>
                <wp:docPr id="83" name="Straight Connector 82"/>
                <wp:cNvGraphicFramePr/>
                <a:graphic xmlns:a="http://schemas.openxmlformats.org/drawingml/2006/main">
                  <a:graphicData uri="http://schemas.microsoft.com/office/word/2010/wordprocessingShape">
                    <wps:wsp>
                      <wps:cNvCnPr/>
                      <wps:spPr>
                        <a:xfrm flipV="1">
                          <a:off x="0" y="0"/>
                          <a:ext cx="0" cy="50292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w:pict>
              <v:line w14:anchorId="6A9069AE" id="Straight Connector 82" o:spid="_x0000_s1026" style="position:absolute;flip:y;z-index:251658260;visibility:visible;mso-wrap-style:square;mso-wrap-distance-left:9pt;mso-wrap-distance-top:0;mso-wrap-distance-right:9pt;mso-wrap-distance-bottom:0;mso-position-horizontal:absolute;mso-position-horizontal-relative:text;mso-position-vertical:absolute;mso-position-vertical-relative:text" from="612.4pt,341.15pt" to="612.4pt,38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9" behindDoc="0" locked="0" layoutInCell="1" allowOverlap="1" wp14:anchorId="62A88107" wp14:editId="7968A4FA">
                <wp:simplePos x="0" y="0"/>
                <wp:positionH relativeFrom="column">
                  <wp:posOffset>5451475</wp:posOffset>
                </wp:positionH>
                <wp:positionV relativeFrom="paragraph">
                  <wp:posOffset>4329430</wp:posOffset>
                </wp:positionV>
                <wp:extent cx="0" cy="502920"/>
                <wp:effectExtent l="0" t="0" r="19050" b="11430"/>
                <wp:wrapNone/>
                <wp:docPr id="81" name="Straight Connector 80"/>
                <wp:cNvGraphicFramePr/>
                <a:graphic xmlns:a="http://schemas.openxmlformats.org/drawingml/2006/main">
                  <a:graphicData uri="http://schemas.microsoft.com/office/word/2010/wordprocessingShape">
                    <wps:wsp>
                      <wps:cNvCnPr/>
                      <wps:spPr>
                        <a:xfrm flipV="1">
                          <a:off x="0" y="0"/>
                          <a:ext cx="0" cy="50292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w:pict>
              <v:line w14:anchorId="5689A1C3" id="Straight Connector 80" o:spid="_x0000_s1026" style="position:absolute;flip:y;z-index:251658259;visibility:visible;mso-wrap-style:square;mso-wrap-distance-left:9pt;mso-wrap-distance-top:0;mso-wrap-distance-right:9pt;mso-wrap-distance-bottom:0;mso-position-horizontal:absolute;mso-position-horizontal-relative:text;mso-position-vertical:absolute;mso-position-vertical-relative:text" from="429.25pt,340.9pt" to="429.2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8" behindDoc="0" locked="0" layoutInCell="1" allowOverlap="1" wp14:anchorId="62A88109" wp14:editId="3E8E0853">
                <wp:simplePos x="0" y="0"/>
                <wp:positionH relativeFrom="column">
                  <wp:posOffset>4248785</wp:posOffset>
                </wp:positionH>
                <wp:positionV relativeFrom="paragraph">
                  <wp:posOffset>1619885</wp:posOffset>
                </wp:positionV>
                <wp:extent cx="604520" cy="0"/>
                <wp:effectExtent l="0" t="0" r="24130" b="19050"/>
                <wp:wrapNone/>
                <wp:docPr id="84" name="Straight Connector 83"/>
                <wp:cNvGraphicFramePr/>
                <a:graphic xmlns:a="http://schemas.openxmlformats.org/drawingml/2006/main">
                  <a:graphicData uri="http://schemas.microsoft.com/office/word/2010/wordprocessingShape">
                    <wps:wsp>
                      <wps:cNvCnPr/>
                      <wps:spPr>
                        <a:xfrm flipH="1" flipV="1">
                          <a:off x="0" y="0"/>
                          <a:ext cx="60452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w:pict>
              <v:line w14:anchorId="7BCB1BD9" id="Straight Connector 83" o:spid="_x0000_s1026" style="position:absolute;flip:x y;z-index:251658258;visibility:visible;mso-wrap-style:square;mso-wrap-distance-left:9pt;mso-wrap-distance-top:0;mso-wrap-distance-right:9pt;mso-wrap-distance-bottom:0;mso-position-horizontal:absolute;mso-position-horizontal-relative:text;mso-position-vertical:absolute;mso-position-vertical-relative:text" from="334.55pt,127.55pt" to="382.15pt,1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7" behindDoc="0" locked="0" layoutInCell="1" allowOverlap="1" wp14:anchorId="62A8810B" wp14:editId="69E23B94">
                <wp:simplePos x="0" y="0"/>
                <wp:positionH relativeFrom="column">
                  <wp:posOffset>5457190</wp:posOffset>
                </wp:positionH>
                <wp:positionV relativeFrom="paragraph">
                  <wp:posOffset>6309360</wp:posOffset>
                </wp:positionV>
                <wp:extent cx="0" cy="1496060"/>
                <wp:effectExtent l="0" t="0" r="19050" b="27940"/>
                <wp:wrapNone/>
                <wp:docPr id="90" name="Straight Connector 89"/>
                <wp:cNvGraphicFramePr/>
                <a:graphic xmlns:a="http://schemas.openxmlformats.org/drawingml/2006/main">
                  <a:graphicData uri="http://schemas.microsoft.com/office/word/2010/wordprocessingShape">
                    <wps:wsp>
                      <wps:cNvCnPr/>
                      <wps:spPr>
                        <a:xfrm>
                          <a:off x="0" y="0"/>
                          <a:ext cx="0" cy="149606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w:pict>
              <v:line w14:anchorId="182E5E04" id="Straight Connector 89" o:spid="_x0000_s1026" style="position:absolute;z-index:251658257;visibility:visible;mso-wrap-style:square;mso-wrap-distance-left:9pt;mso-wrap-distance-top:0;mso-wrap-distance-right:9pt;mso-wrap-distance-bottom:0;mso-position-horizontal:absolute;mso-position-horizontal-relative:text;mso-position-vertical:absolute;mso-position-vertical-relative:text" from="429.7pt,496.8pt" to="429.7pt,6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6" behindDoc="0" locked="0" layoutInCell="1" allowOverlap="1" wp14:anchorId="62A8810D" wp14:editId="27149E65">
                <wp:simplePos x="0" y="0"/>
                <wp:positionH relativeFrom="column">
                  <wp:posOffset>4816475</wp:posOffset>
                </wp:positionH>
                <wp:positionV relativeFrom="paragraph">
                  <wp:posOffset>7806055</wp:posOffset>
                </wp:positionV>
                <wp:extent cx="641985" cy="0"/>
                <wp:effectExtent l="0" t="0" r="24765" b="19050"/>
                <wp:wrapNone/>
                <wp:docPr id="94" name="Straight Connector 93"/>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w:pict>
              <v:line w14:anchorId="7BCEF990" id="Straight Connector 93" o:spid="_x0000_s1026" style="position:absolute;z-index:251658256;visibility:visible;mso-wrap-style:square;mso-wrap-distance-left:9pt;mso-wrap-distance-top:0;mso-wrap-distance-right:9pt;mso-wrap-distance-bottom:0;mso-position-horizontal:absolute;mso-position-horizontal-relative:text;mso-position-vertical:absolute;mso-position-vertical-relative:text" from="379.25pt,614.65pt" to="429.8pt,6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5" behindDoc="0" locked="0" layoutInCell="1" allowOverlap="1" wp14:anchorId="62A8810F" wp14:editId="5D0D454F">
                <wp:simplePos x="0" y="0"/>
                <wp:positionH relativeFrom="column">
                  <wp:posOffset>4816475</wp:posOffset>
                </wp:positionH>
                <wp:positionV relativeFrom="paragraph">
                  <wp:posOffset>6956425</wp:posOffset>
                </wp:positionV>
                <wp:extent cx="641985" cy="0"/>
                <wp:effectExtent l="0" t="0" r="24765" b="19050"/>
                <wp:wrapNone/>
                <wp:docPr id="93" name="Straight Connector 92"/>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w:pict>
              <v:line w14:anchorId="7EBDA507" id="Straight Connector 92" o:spid="_x0000_s1026" style="position:absolute;z-index:251658255;visibility:visible;mso-wrap-style:square;mso-wrap-distance-left:9pt;mso-wrap-distance-top:0;mso-wrap-distance-right:9pt;mso-wrap-distance-bottom:0;mso-position-horizontal:absolute;mso-position-horizontal-relative:text;mso-position-vertical:absolute;mso-position-vertical-relative:text" from="379.25pt,547.75pt" to="429.8pt,5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4" behindDoc="0" locked="0" layoutInCell="1" allowOverlap="1" wp14:anchorId="62A88111" wp14:editId="6128BF83">
                <wp:simplePos x="0" y="0"/>
                <wp:positionH relativeFrom="column">
                  <wp:posOffset>4816475</wp:posOffset>
                </wp:positionH>
                <wp:positionV relativeFrom="paragraph">
                  <wp:posOffset>6317615</wp:posOffset>
                </wp:positionV>
                <wp:extent cx="641985" cy="0"/>
                <wp:effectExtent l="0" t="0" r="24765" b="19050"/>
                <wp:wrapNone/>
                <wp:docPr id="92" name="Straight Connector 91"/>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w:pict>
              <v:line w14:anchorId="668AAB9F" id="Straight Connector 91" o:spid="_x0000_s1026" style="position:absolute;z-index:251658254;visibility:visible;mso-wrap-style:square;mso-wrap-distance-left:9pt;mso-wrap-distance-top:0;mso-wrap-distance-right:9pt;mso-wrap-distance-bottom:0;mso-position-horizontal:absolute;mso-position-horizontal-relative:text;mso-position-vertical:absolute;mso-position-vertical-relative:text" from="379.25pt,497.45pt" to="429.8pt,49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3" behindDoc="0" locked="0" layoutInCell="1" allowOverlap="1" wp14:anchorId="62A88113" wp14:editId="7348004B">
                <wp:simplePos x="0" y="0"/>
                <wp:positionH relativeFrom="column">
                  <wp:posOffset>8482965</wp:posOffset>
                </wp:positionH>
                <wp:positionV relativeFrom="paragraph">
                  <wp:posOffset>1619885</wp:posOffset>
                </wp:positionV>
                <wp:extent cx="604520" cy="0"/>
                <wp:effectExtent l="0" t="0" r="24130" b="19050"/>
                <wp:wrapNone/>
                <wp:docPr id="86" name="Straight Connector 85"/>
                <wp:cNvGraphicFramePr/>
                <a:graphic xmlns:a="http://schemas.openxmlformats.org/drawingml/2006/main">
                  <a:graphicData uri="http://schemas.microsoft.com/office/word/2010/wordprocessingShape">
                    <wps:wsp>
                      <wps:cNvCnPr/>
                      <wps:spPr>
                        <a:xfrm flipH="1" flipV="1">
                          <a:off x="0" y="0"/>
                          <a:ext cx="60452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w:pict>
              <v:line w14:anchorId="2E41FC92" id="Straight Connector 85" o:spid="_x0000_s1026" style="position:absolute;flip:x y;z-index:251658253;visibility:visible;mso-wrap-style:square;mso-wrap-distance-left:9pt;mso-wrap-distance-top:0;mso-wrap-distance-right:9pt;mso-wrap-distance-bottom:0;mso-position-horizontal:absolute;mso-position-horizontal-relative:text;mso-position-vertical:absolute;mso-position-vertical-relative:text" from="667.95pt,127.55pt" to="715.55pt,1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2" behindDoc="0" locked="0" layoutInCell="1" allowOverlap="1" wp14:anchorId="62A88115" wp14:editId="00BF36CD">
                <wp:simplePos x="0" y="0"/>
                <wp:positionH relativeFrom="column">
                  <wp:posOffset>7273290</wp:posOffset>
                </wp:positionH>
                <wp:positionV relativeFrom="paragraph">
                  <wp:posOffset>5767070</wp:posOffset>
                </wp:positionV>
                <wp:extent cx="906780" cy="3810"/>
                <wp:effectExtent l="0" t="0" r="26670" b="34290"/>
                <wp:wrapNone/>
                <wp:docPr id="98" name="Straight Connector 97"/>
                <wp:cNvGraphicFramePr/>
                <a:graphic xmlns:a="http://schemas.openxmlformats.org/drawingml/2006/main">
                  <a:graphicData uri="http://schemas.microsoft.com/office/word/2010/wordprocessingShape">
                    <wps:wsp>
                      <wps:cNvCnPr/>
                      <wps:spPr>
                        <a:xfrm flipV="1">
                          <a:off x="0" y="0"/>
                          <a:ext cx="906780" cy="381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w:pict>
              <v:line w14:anchorId="72F7939C" id="Straight Connector 97" o:spid="_x0000_s1026" style="position:absolute;flip:y;z-index:251658252;visibility:visible;mso-wrap-style:square;mso-wrap-distance-left:9pt;mso-wrap-distance-top:0;mso-wrap-distance-right:9pt;mso-wrap-distance-bottom:0;mso-position-horizontal:absolute;mso-position-horizontal-relative:text;mso-position-vertical:absolute;mso-position-vertical-relative:text" from="572.7pt,454.1pt" to="644.1pt,4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0" behindDoc="0" locked="0" layoutInCell="1" allowOverlap="1" wp14:anchorId="62A88119" wp14:editId="0BC7DF25">
                <wp:simplePos x="0" y="0"/>
                <wp:positionH relativeFrom="column">
                  <wp:posOffset>7757795</wp:posOffset>
                </wp:positionH>
                <wp:positionV relativeFrom="paragraph">
                  <wp:posOffset>6321425</wp:posOffset>
                </wp:positionV>
                <wp:extent cx="641985" cy="0"/>
                <wp:effectExtent l="0" t="0" r="24765" b="19050"/>
                <wp:wrapNone/>
                <wp:docPr id="304" name="Straight Connector 60"/>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w:pict>
              <v:line w14:anchorId="6C3C999F" id="Straight Connector 60" o:spid="_x0000_s1026" style="position:absolute;z-index:251658250;visibility:visible;mso-wrap-style:square;mso-wrap-distance-left:9pt;mso-wrap-distance-top:0;mso-wrap-distance-right:9pt;mso-wrap-distance-bottom:0;mso-position-horizontal:absolute;mso-position-horizontal-relative:text;mso-position-vertical:absolute;mso-position-vertical-relative:text" from="610.85pt,497.75pt" to="661.4pt,4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" strokecolor="#4a7ebb" strokeweight="1.5pt"/>
            </w:pict>
          </mc:Fallback>
        </mc:AlternateContent>
      </w:r>
    </w:p>
    <w:p w14:paraId="040B7AB5" w14:textId="77777777" w:rsidR="00AE4EFD" w:rsidRPr="00017DEF" w:rsidRDefault="00AE4EFD" w:rsidP="00302203">
      <w:pPr>
        <w:rPr>
          <w:rFonts w:ascii="Arial" w:hAnsi="Arial" w:cs="Arial"/>
          <w:b/>
          <w:lang w:val="en"/>
        </w:rPr>
        <w:sectPr w:rsidR="00AE4EFD" w:rsidRPr="00017DEF" w:rsidSect="002710BA">
          <w:headerReference w:type="even" r:id="rId106"/>
          <w:headerReference w:type="default" r:id="rId107"/>
          <w:headerReference w:type="first" r:id="rId108"/>
          <w:pgSz w:w="23814" w:h="16839" w:orient="landscape" w:code="8"/>
          <w:pgMar w:top="709" w:right="1440" w:bottom="1440" w:left="1440" w:header="709" w:footer="709" w:gutter="0"/>
          <w:cols w:space="708"/>
          <w:titlePg/>
          <w:docGrid w:linePitch="360"/>
        </w:sectPr>
      </w:pPr>
    </w:p>
    <w:tbl>
      <w:tblPr>
        <w:tblW w:w="10888" w:type="dxa"/>
        <w:tblBorders>
          <w:top w:val="single" w:sz="24" w:space="0" w:color="000000" w:themeColor="text1"/>
          <w:left w:val="single" w:sz="24" w:space="0" w:color="000000" w:themeColor="text1"/>
          <w:bottom w:val="single" w:sz="24" w:space="0" w:color="000000" w:themeColor="text1"/>
          <w:right w:val="single" w:sz="24" w:space="0" w:color="000000" w:themeColor="text1"/>
          <w:insideH w:val="single" w:sz="24" w:space="0" w:color="000000" w:themeColor="text1"/>
          <w:insideV w:val="single" w:sz="24" w:space="0" w:color="000000" w:themeColor="text1"/>
        </w:tblBorders>
        <w:tblLayout w:type="fixed"/>
        <w:tblLook w:val="0400" w:firstRow="0" w:lastRow="0" w:firstColumn="0" w:lastColumn="0" w:noHBand="0" w:noVBand="1"/>
      </w:tblPr>
      <w:tblGrid>
        <w:gridCol w:w="2722"/>
        <w:gridCol w:w="2722"/>
        <w:gridCol w:w="2722"/>
        <w:gridCol w:w="2722"/>
      </w:tblGrid>
      <w:tr w:rsidR="0030403D" w:rsidRPr="00017DEF" w14:paraId="05F0B57B" w14:textId="77777777" w:rsidTr="2E4B6356">
        <w:tc>
          <w:tcPr>
            <w:tcW w:w="10888" w:type="dxa"/>
            <w:gridSpan w:val="4"/>
            <w:tcBorders>
              <w:top w:val="nil"/>
              <w:left w:val="nil"/>
              <w:right w:val="nil"/>
            </w:tcBorders>
            <w:shd w:val="clear" w:color="auto" w:fill="FFFFFF" w:themeFill="background1"/>
          </w:tcPr>
          <w:p w14:paraId="476F2DFF" w14:textId="77777777" w:rsidR="000D2AE3" w:rsidRPr="00017DEF" w:rsidRDefault="000D5773" w:rsidP="0030403D">
            <w:pPr>
              <w:rPr>
                <w:rFonts w:ascii="Arial" w:eastAsia="Arial Rounded" w:hAnsi="Arial" w:cs="Arial"/>
                <w:b/>
                <w:lang w:eastAsia="en-GB"/>
              </w:rPr>
            </w:pPr>
            <w:r w:rsidRPr="00017DEF">
              <w:rPr>
                <w:rFonts w:ascii="Arial" w:eastAsia="Arial Rounded" w:hAnsi="Arial" w:cs="Arial"/>
                <w:b/>
                <w:noProof/>
                <w:lang w:eastAsia="en-GB"/>
              </w:rPr>
              <w:lastRenderedPageBreak/>
              <mc:AlternateContent>
                <mc:Choice Requires="wps">
                  <w:drawing>
                    <wp:anchor distT="0" distB="0" distL="114300" distR="114300" simplePos="0" relativeHeight="251656704" behindDoc="0" locked="0" layoutInCell="1" allowOverlap="1" wp14:anchorId="62A8811B" wp14:editId="04C9D2B6">
                      <wp:simplePos x="0" y="0"/>
                      <wp:positionH relativeFrom="column">
                        <wp:posOffset>-50962</wp:posOffset>
                      </wp:positionH>
                      <wp:positionV relativeFrom="paragraph">
                        <wp:posOffset>91351</wp:posOffset>
                      </wp:positionV>
                      <wp:extent cx="6771329" cy="393405"/>
                      <wp:effectExtent l="0" t="0" r="10795" b="26035"/>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1329" cy="393405"/>
                              </a:xfrm>
                              <a:prstGeom prst="rect">
                                <a:avLst/>
                              </a:prstGeom>
                              <a:solidFill>
                                <a:srgbClr val="FFFFFF"/>
                              </a:solidFill>
                              <a:ln w="9525">
                                <a:solidFill>
                                  <a:srgbClr val="000000"/>
                                </a:solidFill>
                                <a:miter lim="800000"/>
                                <a:headEnd/>
                                <a:tailEnd/>
                              </a:ln>
                            </wps:spPr>
                            <wps:txbx>
                              <w:txbxContent>
                                <w:p w14:paraId="6E4D29D3" w14:textId="77777777" w:rsidR="000D2293" w:rsidRPr="000D5773" w:rsidRDefault="000D2293" w:rsidP="000D5773">
                                  <w:pPr>
                                    <w:pStyle w:val="Heading1"/>
                                    <w:spacing w:before="0"/>
                                    <w:ind w:left="1077"/>
                                    <w:rPr>
                                      <w:rFonts w:ascii="Microsoft New Tai Lue" w:hAnsi="Microsoft New Tai Lue" w:cs="Microsoft New Tai Lue"/>
                                      <w:sz w:val="32"/>
                                      <w:szCs w:val="32"/>
                                    </w:rPr>
                                  </w:pPr>
                                  <w:bookmarkStart w:id="34" w:name="_Multi-Agency_Contacts_for"/>
                                  <w:bookmarkEnd w:id="34"/>
                                  <w:r>
                                    <w:rPr>
                                      <w:rFonts w:ascii="Microsoft New Tai Lue" w:hAnsi="Microsoft New Tai Lue" w:cs="Microsoft New Tai Lue"/>
                                      <w:sz w:val="32"/>
                                      <w:szCs w:val="32"/>
                                    </w:rPr>
                                    <w:t xml:space="preserve">Multi-Agency Contacts for Safeguarding in Education.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A8811B" id="_x0000_s1051" type="#_x0000_t202" style="position:absolute;margin-left:-4pt;margin-top:7.2pt;width:533.2pt;height:3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">
                      <v:textbox>
                        <w:txbxContent>
                          <w:p w14:paraId="6E4D29D3" w14:textId="77777777" w:rsidR="000D2293" w:rsidRPr="000D5773" w:rsidRDefault="000D2293" w:rsidP="000D5773">
                            <w:pPr>
                              <w:pStyle w:val="Heading1"/>
                              <w:spacing w:before="0"/>
                              <w:ind w:left="1077"/>
                              <w:rPr>
                                <w:rFonts w:ascii="Microsoft New Tai Lue" w:hAnsi="Microsoft New Tai Lue" w:cs="Microsoft New Tai Lue"/>
                                <w:sz w:val="32"/>
                                <w:szCs w:val="32"/>
                              </w:rPr>
                            </w:pPr>
                            <w:bookmarkStart w:id="35" w:name="_Multi-Agency_Contacts_for"/>
                            <w:bookmarkEnd w:id="35"/>
                            <w:r>
                              <w:rPr>
                                <w:rFonts w:ascii="Microsoft New Tai Lue" w:hAnsi="Microsoft New Tai Lue" w:cs="Microsoft New Tai Lue"/>
                                <w:sz w:val="32"/>
                                <w:szCs w:val="32"/>
                              </w:rPr>
                              <w:t xml:space="preserve">Multi-Agency Contacts for Safeguarding in Education. </w:t>
                            </w:r>
                          </w:p>
                        </w:txbxContent>
                      </v:textbox>
                    </v:shape>
                  </w:pict>
                </mc:Fallback>
              </mc:AlternateContent>
            </w:r>
          </w:p>
          <w:p w14:paraId="0F446AFA" w14:textId="77777777" w:rsidR="00D5102E" w:rsidRPr="00017DEF" w:rsidRDefault="00D5102E" w:rsidP="0030403D">
            <w:pPr>
              <w:rPr>
                <w:rFonts w:ascii="Arial" w:eastAsia="Arial Rounded" w:hAnsi="Arial" w:cs="Arial"/>
                <w:b/>
                <w:lang w:eastAsia="en-GB"/>
              </w:rPr>
            </w:pPr>
          </w:p>
          <w:p w14:paraId="4EC8BC68" w14:textId="77777777" w:rsidR="0030403D" w:rsidRPr="00017DEF" w:rsidRDefault="0030403D" w:rsidP="0030403D">
            <w:pPr>
              <w:rPr>
                <w:rFonts w:ascii="Arial" w:eastAsia="Arial Rounded" w:hAnsi="Arial" w:cs="Arial"/>
                <w:b/>
                <w:lang w:eastAsia="en-GB"/>
              </w:rPr>
            </w:pPr>
            <w:r w:rsidRPr="00017DEF">
              <w:rPr>
                <w:rFonts w:ascii="Arial" w:eastAsia="Arial Rounded" w:hAnsi="Arial" w:cs="Arial"/>
                <w:b/>
                <w:lang w:eastAsia="en-GB"/>
              </w:rPr>
              <w:t>If you have concerns about a child/young person in Somerset:</w:t>
            </w:r>
          </w:p>
        </w:tc>
      </w:tr>
      <w:tr w:rsidR="0030403D" w:rsidRPr="00017DEF" w14:paraId="10106D28" w14:textId="77777777" w:rsidTr="2E4B6356">
        <w:trPr>
          <w:trHeight w:val="774"/>
        </w:trPr>
        <w:tc>
          <w:tcPr>
            <w:tcW w:w="5444" w:type="dxa"/>
            <w:gridSpan w:val="2"/>
            <w:shd w:val="clear" w:color="auto" w:fill="FFFFFF" w:themeFill="background1"/>
            <w:vAlign w:val="center"/>
          </w:tcPr>
          <w:p w14:paraId="7E6EDF09" w14:textId="77777777" w:rsidR="0030403D" w:rsidRPr="00017DEF" w:rsidRDefault="0030403D" w:rsidP="00142123">
            <w:pPr>
              <w:rPr>
                <w:rFonts w:ascii="Arial" w:eastAsia="Arial Rounded" w:hAnsi="Arial" w:cs="Arial"/>
                <w:color w:val="FFFFFF"/>
                <w:lang w:eastAsia="en-GB"/>
              </w:rPr>
            </w:pPr>
            <w:r w:rsidRPr="00017DEF">
              <w:rPr>
                <w:rFonts w:ascii="Arial" w:eastAsia="Arial Rounded" w:hAnsi="Arial" w:cs="Arial"/>
                <w:lang w:eastAsia="en-GB"/>
              </w:rPr>
              <w:t>If a child is at immediate risk call the POLICE</w:t>
            </w:r>
          </w:p>
        </w:tc>
        <w:tc>
          <w:tcPr>
            <w:tcW w:w="5444" w:type="dxa"/>
            <w:gridSpan w:val="2"/>
            <w:shd w:val="clear" w:color="auto" w:fill="FFFFFF" w:themeFill="background1"/>
            <w:vAlign w:val="center"/>
          </w:tcPr>
          <w:p w14:paraId="7E6F54AD" w14:textId="68C53FAB" w:rsidR="0030403D" w:rsidRPr="00017DEF" w:rsidRDefault="0030403D" w:rsidP="000D2AE3">
            <w:pPr>
              <w:rPr>
                <w:rFonts w:ascii="Arial" w:eastAsia="Calibri" w:hAnsi="Arial" w:cs="Arial"/>
                <w:lang w:eastAsia="en-GB"/>
              </w:rPr>
            </w:pPr>
            <w:r w:rsidRPr="74C74924">
              <w:rPr>
                <w:rFonts w:ascii="Arial" w:hAnsi="Arial" w:cs="Arial"/>
                <w:b/>
                <w:bCs/>
                <w:lang w:eastAsia="en-GB"/>
              </w:rPr>
              <w:t>POLICE</w:t>
            </w:r>
            <w:r w:rsidRPr="74C74924">
              <w:rPr>
                <w:rFonts w:ascii="Arial" w:hAnsi="Arial" w:cs="Arial"/>
                <w:lang w:eastAsia="en-GB"/>
              </w:rPr>
              <w:t xml:space="preserve">  999</w:t>
            </w:r>
            <w:r w:rsidR="2F3FBA2C" w:rsidRPr="74C74924">
              <w:rPr>
                <w:rFonts w:ascii="Arial" w:hAnsi="Arial" w:cs="Arial"/>
                <w:lang w:eastAsia="en-GB"/>
              </w:rPr>
              <w:t xml:space="preserve"> for non-urgent matters contact the police on 101</w:t>
            </w:r>
          </w:p>
        </w:tc>
      </w:tr>
      <w:tr w:rsidR="0030403D" w:rsidRPr="00017DEF" w14:paraId="65FD6653" w14:textId="77777777" w:rsidTr="2E4B6356">
        <w:trPr>
          <w:trHeight w:val="20"/>
        </w:trPr>
        <w:tc>
          <w:tcPr>
            <w:tcW w:w="5444" w:type="dxa"/>
            <w:gridSpan w:val="2"/>
            <w:shd w:val="clear" w:color="auto" w:fill="FFFFFF" w:themeFill="background1"/>
            <w:vAlign w:val="center"/>
          </w:tcPr>
          <w:p w14:paraId="61385831" w14:textId="77777777" w:rsidR="0030403D" w:rsidRPr="00017DEF" w:rsidRDefault="0030403D" w:rsidP="0030403D">
            <w:pPr>
              <w:rPr>
                <w:rFonts w:ascii="Arial" w:eastAsia="Arial Rounded" w:hAnsi="Arial" w:cs="Arial"/>
                <w:color w:val="FFFFFF"/>
                <w:lang w:eastAsia="en-GB"/>
              </w:rPr>
            </w:pPr>
            <w:r w:rsidRPr="00017DEF">
              <w:rPr>
                <w:rFonts w:ascii="Arial" w:eastAsia="Arial Rounded" w:hAnsi="Arial" w:cs="Arial"/>
                <w:lang w:eastAsia="en-GB"/>
              </w:rPr>
              <w:t xml:space="preserve">To make an URGENT referral to Children’s Social Care </w:t>
            </w:r>
          </w:p>
        </w:tc>
        <w:tc>
          <w:tcPr>
            <w:tcW w:w="5444" w:type="dxa"/>
            <w:gridSpan w:val="2"/>
            <w:shd w:val="clear" w:color="auto" w:fill="FFFFFF" w:themeFill="background1"/>
            <w:vAlign w:val="center"/>
          </w:tcPr>
          <w:p w14:paraId="499C46A3" w14:textId="4FC5EBC6" w:rsidR="00141B38" w:rsidRPr="00017DEF" w:rsidRDefault="007A0A1F" w:rsidP="00141B38">
            <w:pPr>
              <w:spacing w:after="0"/>
              <w:rPr>
                <w:rFonts w:ascii="Arial" w:hAnsi="Arial" w:cs="Arial"/>
                <w:lang w:eastAsia="en-GB"/>
              </w:rPr>
            </w:pPr>
            <w:r w:rsidRPr="00017DEF">
              <w:rPr>
                <w:rFonts w:ascii="Arial" w:eastAsia="Arial Rounded" w:hAnsi="Arial" w:cs="Arial"/>
                <w:lang w:eastAsia="en-GB"/>
              </w:rPr>
              <w:t xml:space="preserve">i.e., a child is likely to suffer or is suffering significant harm, call </w:t>
            </w:r>
            <w:r w:rsidR="00141B38">
              <w:rPr>
                <w:rFonts w:ascii="Arial" w:eastAsia="Arial Rounded" w:hAnsi="Arial" w:cs="Arial"/>
                <w:lang w:eastAsia="en-GB"/>
              </w:rPr>
              <w:t>the Family Support and Advice Line on 01305 228558</w:t>
            </w:r>
          </w:p>
          <w:p w14:paraId="0B4EB834" w14:textId="31D9961D" w:rsidR="0030403D" w:rsidRPr="00017DEF" w:rsidRDefault="0030403D" w:rsidP="00142123">
            <w:pPr>
              <w:spacing w:after="0"/>
              <w:rPr>
                <w:rFonts w:ascii="Arial" w:hAnsi="Arial" w:cs="Arial"/>
                <w:lang w:eastAsia="en-GB"/>
              </w:rPr>
            </w:pPr>
          </w:p>
        </w:tc>
      </w:tr>
      <w:tr w:rsidR="0030403D" w:rsidRPr="00017DEF" w14:paraId="207AD51D" w14:textId="77777777" w:rsidTr="2E4B6356">
        <w:trPr>
          <w:trHeight w:val="1145"/>
        </w:trPr>
        <w:tc>
          <w:tcPr>
            <w:tcW w:w="5444" w:type="dxa"/>
            <w:gridSpan w:val="2"/>
            <w:shd w:val="clear" w:color="auto" w:fill="FFFFFF" w:themeFill="background1"/>
            <w:vAlign w:val="center"/>
          </w:tcPr>
          <w:p w14:paraId="454B6A46" w14:textId="77777777" w:rsidR="0030403D" w:rsidRPr="00017DEF" w:rsidRDefault="0030403D" w:rsidP="00A8331E">
            <w:pPr>
              <w:pStyle w:val="NoSpacing"/>
              <w:rPr>
                <w:rFonts w:ascii="Arial" w:hAnsi="Arial" w:cs="Arial"/>
                <w:lang w:eastAsia="en-GB"/>
              </w:rPr>
            </w:pPr>
            <w:r w:rsidRPr="00017DEF">
              <w:rPr>
                <w:rFonts w:ascii="Arial" w:hAnsi="Arial" w:cs="Arial"/>
                <w:lang w:eastAsia="en-GB"/>
              </w:rPr>
              <w:t>To make a NON-URGENT referral to Children’s Social Care.</w:t>
            </w:r>
          </w:p>
        </w:tc>
        <w:tc>
          <w:tcPr>
            <w:tcW w:w="5444" w:type="dxa"/>
            <w:gridSpan w:val="2"/>
            <w:shd w:val="clear" w:color="auto" w:fill="FFFFFF" w:themeFill="background1"/>
            <w:vAlign w:val="center"/>
          </w:tcPr>
          <w:p w14:paraId="159216A1" w14:textId="2CB152D1" w:rsidR="005212C6" w:rsidRPr="00017DEF" w:rsidRDefault="00141B38" w:rsidP="000D2AE3">
            <w:pPr>
              <w:spacing w:after="0"/>
              <w:rPr>
                <w:rFonts w:ascii="Arial" w:eastAsia="Calibri" w:hAnsi="Arial" w:cs="Arial"/>
                <w:color w:val="000000"/>
                <w:lang w:eastAsia="en-GB"/>
              </w:rPr>
            </w:pPr>
            <w:r>
              <w:rPr>
                <w:rFonts w:ascii="Arial" w:hAnsi="Arial" w:cs="Arial"/>
                <w:lang w:eastAsia="en-GB"/>
              </w:rPr>
              <w:t>Contact the Family Support and Advice Line on 01305 228558</w:t>
            </w:r>
          </w:p>
        </w:tc>
      </w:tr>
      <w:tr w:rsidR="0030403D" w:rsidRPr="00017DEF" w14:paraId="6EEAB4BE" w14:textId="77777777" w:rsidTr="2E4B6356">
        <w:trPr>
          <w:trHeight w:val="1189"/>
        </w:trPr>
        <w:tc>
          <w:tcPr>
            <w:tcW w:w="5444" w:type="dxa"/>
            <w:gridSpan w:val="2"/>
            <w:shd w:val="clear" w:color="auto" w:fill="FFFFFF" w:themeFill="background1"/>
            <w:vAlign w:val="center"/>
          </w:tcPr>
          <w:p w14:paraId="234E7CF9" w14:textId="60C9A4EC" w:rsidR="0030403D" w:rsidRPr="00017DEF" w:rsidRDefault="0030403D" w:rsidP="00A8331E">
            <w:pPr>
              <w:pStyle w:val="NoSpacing"/>
              <w:rPr>
                <w:rFonts w:ascii="Arial" w:hAnsi="Arial" w:cs="Arial"/>
                <w:lang w:eastAsia="en-GB"/>
              </w:rPr>
            </w:pPr>
            <w:r w:rsidRPr="00017DEF">
              <w:rPr>
                <w:rFonts w:ascii="Arial" w:hAnsi="Arial" w:cs="Arial"/>
                <w:lang w:eastAsia="en-GB"/>
              </w:rPr>
              <w:t xml:space="preserve">To raise concerns and ask for advice about radicalisation (also contact </w:t>
            </w:r>
            <w:r w:rsidR="00141B38">
              <w:rPr>
                <w:rFonts w:ascii="Arial" w:hAnsi="Arial" w:cs="Arial"/>
                <w:lang w:eastAsia="en-GB"/>
              </w:rPr>
              <w:t xml:space="preserve">Family Support and Advice Line </w:t>
            </w:r>
            <w:r w:rsidRPr="00017DEF">
              <w:rPr>
                <w:rFonts w:ascii="Arial" w:hAnsi="Arial" w:cs="Arial"/>
                <w:lang w:eastAsia="en-GB"/>
              </w:rPr>
              <w:t>).</w:t>
            </w:r>
          </w:p>
        </w:tc>
        <w:tc>
          <w:tcPr>
            <w:tcW w:w="5444" w:type="dxa"/>
            <w:gridSpan w:val="2"/>
            <w:shd w:val="clear" w:color="auto" w:fill="FFFFFF" w:themeFill="background1"/>
            <w:vAlign w:val="center"/>
          </w:tcPr>
          <w:p w14:paraId="151D2238" w14:textId="1ADD2694" w:rsidR="0030403D" w:rsidRDefault="423E606B" w:rsidP="2E4B6356">
            <w:pPr>
              <w:spacing w:after="0"/>
              <w:rPr>
                <w:rFonts w:ascii="Arial" w:hAnsi="Arial" w:cs="Arial"/>
                <w:lang w:eastAsia="en-GB"/>
              </w:rPr>
            </w:pPr>
            <w:bookmarkStart w:id="36" w:name="_heading=h.gjdgxs"/>
            <w:bookmarkEnd w:id="36"/>
            <w:r w:rsidRPr="2E4B6356">
              <w:rPr>
                <w:rFonts w:ascii="Arial" w:hAnsi="Arial" w:cs="Arial"/>
                <w:lang w:eastAsia="en-GB"/>
              </w:rPr>
              <w:t xml:space="preserve">Police Prevent Team - </w:t>
            </w:r>
            <w:r w:rsidR="45A86EFF" w:rsidRPr="2E4B6356">
              <w:rPr>
                <w:rFonts w:ascii="Arial" w:hAnsi="Arial" w:cs="Arial"/>
                <w:lang w:eastAsia="en-GB"/>
              </w:rPr>
              <w:t>01202 222777</w:t>
            </w:r>
          </w:p>
          <w:p w14:paraId="5CDE17EA" w14:textId="48538412" w:rsidR="00ED17D1" w:rsidRPr="00ED17D1" w:rsidRDefault="45A86EFF" w:rsidP="2E4B6356">
            <w:pPr>
              <w:spacing w:after="0"/>
              <w:rPr>
                <w:rFonts w:ascii="Arial" w:hAnsi="Arial" w:cs="Arial"/>
                <w:lang w:eastAsia="en-GB"/>
              </w:rPr>
            </w:pPr>
            <w:r w:rsidRPr="2E4B6356">
              <w:rPr>
                <w:rFonts w:ascii="Arial" w:hAnsi="Arial" w:cs="Arial"/>
                <w:lang w:eastAsia="en-GB"/>
              </w:rPr>
              <w:t>prevent@dorset.pnn.police.uk</w:t>
            </w:r>
          </w:p>
          <w:p w14:paraId="07D76FDA" w14:textId="46FDEC16" w:rsidR="0065649A" w:rsidRPr="00017DEF" w:rsidRDefault="3E554BA4" w:rsidP="2E4B6356">
            <w:pPr>
              <w:spacing w:after="0"/>
              <w:rPr>
                <w:rFonts w:ascii="Arial" w:eastAsia="Arial" w:hAnsi="Arial" w:cs="Arial"/>
              </w:rPr>
            </w:pPr>
            <w:r w:rsidRPr="2E4B6356">
              <w:rPr>
                <w:rFonts w:ascii="Arial" w:hAnsi="Arial" w:cs="Arial"/>
              </w:rPr>
              <w:t>Local Authority Prevent Lead</w:t>
            </w:r>
            <w:r w:rsidR="7D3584C1" w:rsidRPr="2E4B6356">
              <w:rPr>
                <w:rFonts w:ascii="Arial" w:hAnsi="Arial" w:cs="Arial"/>
              </w:rPr>
              <w:t xml:space="preserve"> – Kris </w:t>
            </w:r>
            <w:r w:rsidR="2D6C449E" w:rsidRPr="2E4B6356">
              <w:rPr>
                <w:rFonts w:ascii="Arial" w:hAnsi="Arial" w:cs="Arial"/>
              </w:rPr>
              <w:t xml:space="preserve">Pearse </w:t>
            </w:r>
            <w:r w:rsidR="2D6C449E" w:rsidRPr="2E4B6356">
              <w:rPr>
                <w:rFonts w:ascii="Arial" w:eastAsia="Arial" w:hAnsi="Arial" w:cs="Arial"/>
              </w:rPr>
              <w:t>01202 868302</w:t>
            </w:r>
          </w:p>
        </w:tc>
      </w:tr>
      <w:tr w:rsidR="00A8331E" w:rsidRPr="00017DEF" w14:paraId="630C6F10" w14:textId="77777777" w:rsidTr="2E4B6356">
        <w:trPr>
          <w:trHeight w:val="381"/>
        </w:trPr>
        <w:tc>
          <w:tcPr>
            <w:tcW w:w="2722" w:type="dxa"/>
            <w:tcBorders>
              <w:bottom w:val="single" w:sz="24" w:space="0" w:color="000000" w:themeColor="text1"/>
            </w:tcBorders>
            <w:shd w:val="clear" w:color="auto" w:fill="FFFFFF" w:themeFill="background1"/>
            <w:vAlign w:val="center"/>
          </w:tcPr>
          <w:p w14:paraId="4C69BFBE" w14:textId="5C6D1777" w:rsidR="00A8331E" w:rsidRPr="00ED17D1" w:rsidRDefault="00A8331E" w:rsidP="00A8331E">
            <w:pPr>
              <w:pStyle w:val="NoSpacing"/>
              <w:jc w:val="center"/>
              <w:rPr>
                <w:rFonts w:ascii="Arial" w:hAnsi="Arial" w:cs="Arial"/>
                <w:highlight w:val="magenta"/>
                <w:lang w:eastAsia="en-GB"/>
              </w:rPr>
            </w:pPr>
          </w:p>
        </w:tc>
        <w:tc>
          <w:tcPr>
            <w:tcW w:w="5444" w:type="dxa"/>
            <w:gridSpan w:val="2"/>
            <w:tcBorders>
              <w:bottom w:val="single" w:sz="24" w:space="0" w:color="000000" w:themeColor="text1"/>
            </w:tcBorders>
            <w:shd w:val="clear" w:color="auto" w:fill="FFFFFF" w:themeFill="background1"/>
            <w:vAlign w:val="center"/>
          </w:tcPr>
          <w:p w14:paraId="232DA262" w14:textId="147DB9C2" w:rsidR="00C35F67" w:rsidRPr="00ED17D1" w:rsidRDefault="4621F934" w:rsidP="2E4B6356">
            <w:pPr>
              <w:pStyle w:val="NoSpacing"/>
              <w:jc w:val="center"/>
              <w:rPr>
                <w:rFonts w:ascii="Arial" w:hAnsi="Arial" w:cs="Arial"/>
                <w:color w:val="0000FF"/>
                <w:u w:val="single"/>
              </w:rPr>
            </w:pPr>
            <w:r w:rsidRPr="2E4B6356">
              <w:rPr>
                <w:rFonts w:ascii="Arial" w:hAnsi="Arial" w:cs="Arial"/>
                <w:color w:val="0000FF"/>
                <w:u w:val="single"/>
              </w:rPr>
              <w:t xml:space="preserve">Dorset Education Advice Line (DEAL) </w:t>
            </w:r>
          </w:p>
          <w:p w14:paraId="30520F55" w14:textId="38180413" w:rsidR="00C35F67" w:rsidRPr="00ED17D1" w:rsidRDefault="4621F934" w:rsidP="2E4B6356">
            <w:pPr>
              <w:pStyle w:val="NoSpacing"/>
              <w:jc w:val="center"/>
              <w:rPr>
                <w:rFonts w:ascii="Arial" w:hAnsi="Arial" w:cs="Arial"/>
                <w:color w:val="0000FF"/>
                <w:u w:val="single"/>
                <w:lang w:eastAsia="en-GB"/>
              </w:rPr>
            </w:pPr>
            <w:r w:rsidRPr="2E4B6356">
              <w:rPr>
                <w:rFonts w:ascii="Arial" w:hAnsi="Arial" w:cs="Arial"/>
                <w:color w:val="0000FF"/>
                <w:u w:val="single"/>
              </w:rPr>
              <w:t>01305 228558</w:t>
            </w:r>
          </w:p>
        </w:tc>
        <w:tc>
          <w:tcPr>
            <w:tcW w:w="2722" w:type="dxa"/>
            <w:tcBorders>
              <w:bottom w:val="single" w:sz="24" w:space="0" w:color="000000" w:themeColor="text1"/>
            </w:tcBorders>
            <w:shd w:val="clear" w:color="auto" w:fill="FFFFFF" w:themeFill="background1"/>
            <w:vAlign w:val="center"/>
          </w:tcPr>
          <w:p w14:paraId="768EE5A2" w14:textId="474EF902" w:rsidR="00785A96" w:rsidRPr="00ED17D1" w:rsidRDefault="00785A96" w:rsidP="00A8331E">
            <w:pPr>
              <w:pStyle w:val="NoSpacing"/>
              <w:jc w:val="center"/>
              <w:rPr>
                <w:rFonts w:ascii="Arial" w:hAnsi="Arial" w:cs="Arial"/>
                <w:highlight w:val="magenta"/>
                <w:lang w:eastAsia="en-GB"/>
              </w:rPr>
            </w:pPr>
          </w:p>
        </w:tc>
      </w:tr>
      <w:tr w:rsidR="0030403D" w:rsidRPr="00017DEF" w14:paraId="42775020" w14:textId="77777777" w:rsidTr="2E4B6356">
        <w:trPr>
          <w:trHeight w:val="624"/>
        </w:trPr>
        <w:tc>
          <w:tcPr>
            <w:tcW w:w="10888" w:type="dxa"/>
            <w:gridSpan w:val="4"/>
            <w:tcBorders>
              <w:left w:val="nil"/>
              <w:right w:val="nil"/>
            </w:tcBorders>
            <w:shd w:val="clear" w:color="auto" w:fill="FFFFFF" w:themeFill="background1"/>
            <w:vAlign w:val="center"/>
          </w:tcPr>
          <w:p w14:paraId="6F0D9259" w14:textId="77777777" w:rsidR="000D2AE3" w:rsidRPr="00017DEF" w:rsidRDefault="000D2AE3" w:rsidP="0030403D">
            <w:pPr>
              <w:spacing w:after="0"/>
              <w:rPr>
                <w:rFonts w:ascii="Arial" w:eastAsia="Arial Rounded" w:hAnsi="Arial" w:cs="Arial"/>
                <w:b/>
                <w:lang w:eastAsia="en-GB"/>
              </w:rPr>
            </w:pPr>
          </w:p>
          <w:p w14:paraId="76B462DB" w14:textId="77777777" w:rsidR="0030403D" w:rsidRPr="00017DEF" w:rsidRDefault="0030403D" w:rsidP="0030403D">
            <w:pPr>
              <w:spacing w:after="0"/>
              <w:rPr>
                <w:rFonts w:ascii="Arial" w:eastAsia="Arial Rounded" w:hAnsi="Arial" w:cs="Arial"/>
                <w:b/>
                <w:lang w:eastAsia="en-GB"/>
              </w:rPr>
            </w:pPr>
            <w:r w:rsidRPr="00017DEF">
              <w:rPr>
                <w:rFonts w:ascii="Arial" w:eastAsia="Arial Rounded" w:hAnsi="Arial" w:cs="Arial"/>
                <w:b/>
                <w:lang w:eastAsia="en-GB"/>
              </w:rPr>
              <w:t>If you have concerns about a professional working with a child:</w:t>
            </w:r>
          </w:p>
          <w:p w14:paraId="01415570" w14:textId="77777777" w:rsidR="000D2AE3" w:rsidRPr="00017DEF" w:rsidRDefault="000D2AE3" w:rsidP="0030403D">
            <w:pPr>
              <w:spacing w:after="0"/>
              <w:rPr>
                <w:rFonts w:ascii="Arial" w:eastAsia="Arial Rounded" w:hAnsi="Arial" w:cs="Arial"/>
                <w:b/>
                <w:lang w:eastAsia="en-GB"/>
              </w:rPr>
            </w:pPr>
          </w:p>
        </w:tc>
      </w:tr>
      <w:tr w:rsidR="0030403D" w:rsidRPr="00017DEF" w14:paraId="7B462B0D" w14:textId="77777777" w:rsidTr="2E4B6356">
        <w:tc>
          <w:tcPr>
            <w:tcW w:w="5444" w:type="dxa"/>
            <w:gridSpan w:val="2"/>
            <w:tcBorders>
              <w:bottom w:val="single" w:sz="24" w:space="0" w:color="000000" w:themeColor="text1"/>
            </w:tcBorders>
            <w:shd w:val="clear" w:color="auto" w:fill="FFFFFF" w:themeFill="background1"/>
            <w:vAlign w:val="bottom"/>
          </w:tcPr>
          <w:p w14:paraId="3DE97CBD" w14:textId="53763B23" w:rsidR="0030403D" w:rsidRPr="00017DEF" w:rsidRDefault="0030403D" w:rsidP="74C74924">
            <w:pPr>
              <w:spacing w:after="0" w:line="300" w:lineRule="auto"/>
              <w:rPr>
                <w:rFonts w:ascii="Arial Nova" w:eastAsia="Arial Nova" w:hAnsi="Arial Nova" w:cs="Arial Nova"/>
                <w:b/>
                <w:bCs/>
              </w:rPr>
            </w:pPr>
          </w:p>
          <w:p w14:paraId="5CC241AF" w14:textId="1C20770C" w:rsidR="0030403D" w:rsidRPr="00017DEF" w:rsidRDefault="325CEA59" w:rsidP="74C74924">
            <w:pPr>
              <w:spacing w:after="0" w:line="300" w:lineRule="auto"/>
              <w:rPr>
                <w:rFonts w:ascii="Arial Nova" w:eastAsia="Arial Nova" w:hAnsi="Arial Nova" w:cs="Arial Nova"/>
                <w:b/>
                <w:bCs/>
              </w:rPr>
            </w:pPr>
            <w:r w:rsidRPr="74C74924">
              <w:rPr>
                <w:rFonts w:ascii="Arial Nova" w:eastAsia="Arial Nova" w:hAnsi="Arial Nova" w:cs="Arial Nova"/>
                <w:b/>
                <w:bCs/>
              </w:rPr>
              <w:t>To raise concerns and seek guidance regarding the behaviour of an individual who works with children.</w:t>
            </w:r>
          </w:p>
          <w:p w14:paraId="7649BC6E" w14:textId="156A4F64" w:rsidR="0030403D" w:rsidRPr="00017DEF" w:rsidRDefault="0030403D" w:rsidP="00142123">
            <w:pPr>
              <w:rPr>
                <w:rFonts w:ascii="Arial" w:eastAsia="Arial Rounded" w:hAnsi="Arial" w:cs="Arial"/>
                <w:lang w:eastAsia="en-GB"/>
              </w:rPr>
            </w:pPr>
          </w:p>
        </w:tc>
        <w:tc>
          <w:tcPr>
            <w:tcW w:w="5444" w:type="dxa"/>
            <w:gridSpan w:val="2"/>
            <w:tcBorders>
              <w:bottom w:val="single" w:sz="24" w:space="0" w:color="000000" w:themeColor="text1"/>
            </w:tcBorders>
            <w:shd w:val="clear" w:color="auto" w:fill="FFFFFF" w:themeFill="background1"/>
            <w:vAlign w:val="center"/>
          </w:tcPr>
          <w:p w14:paraId="05CEC758" w14:textId="77777777" w:rsidR="0030403D" w:rsidRPr="00017DEF" w:rsidRDefault="0030403D" w:rsidP="0030403D">
            <w:pPr>
              <w:pStyle w:val="Heading2"/>
              <w:spacing w:line="276" w:lineRule="auto"/>
              <w:rPr>
                <w:rFonts w:eastAsia="Arial Rounded" w:cs="Arial"/>
                <w:sz w:val="22"/>
                <w:szCs w:val="22"/>
              </w:rPr>
            </w:pPr>
            <w:bookmarkStart w:id="37" w:name="_Local_Authority_Designated"/>
            <w:bookmarkEnd w:id="37"/>
            <w:r w:rsidRPr="00017DEF">
              <w:rPr>
                <w:rFonts w:eastAsia="Arial Rounded" w:cs="Arial"/>
                <w:sz w:val="22"/>
                <w:szCs w:val="22"/>
              </w:rPr>
              <w:t>Local Authority Designated Officer - (LADO)</w:t>
            </w:r>
          </w:p>
          <w:p w14:paraId="68C2265A" w14:textId="4CF24535" w:rsidR="00365FB2" w:rsidRPr="00017DEF" w:rsidRDefault="004D4ED0" w:rsidP="00365FB2">
            <w:pPr>
              <w:rPr>
                <w:rFonts w:ascii="Arial" w:hAnsi="Arial" w:cs="Arial"/>
                <w:lang w:eastAsia="en-GB"/>
              </w:rPr>
            </w:pPr>
            <w:hyperlink r:id="rId109" w:history="1">
              <w:r w:rsidR="00ED17D1" w:rsidRPr="00ED17D1">
                <w:rPr>
                  <w:rStyle w:val="Hyperlink"/>
                  <w:rFonts w:ascii="Arial" w:hAnsi="Arial" w:cs="Arial"/>
                  <w:lang w:eastAsia="en-GB"/>
                </w:rPr>
                <w:t>Allegations Against Staff - Dorset Safeguarding Children Partnership</w:t>
              </w:r>
            </w:hyperlink>
          </w:p>
        </w:tc>
      </w:tr>
      <w:tr w:rsidR="0030403D" w:rsidRPr="00017DEF" w14:paraId="52055E01" w14:textId="77777777" w:rsidTr="2E4B6356">
        <w:trPr>
          <w:trHeight w:val="461"/>
        </w:trPr>
        <w:tc>
          <w:tcPr>
            <w:tcW w:w="10888" w:type="dxa"/>
            <w:gridSpan w:val="4"/>
            <w:tcBorders>
              <w:left w:val="nil"/>
              <w:right w:val="nil"/>
            </w:tcBorders>
            <w:shd w:val="clear" w:color="auto" w:fill="FFFFFF" w:themeFill="background1"/>
            <w:vAlign w:val="center"/>
          </w:tcPr>
          <w:p w14:paraId="4DEE8231" w14:textId="77777777" w:rsidR="000D2AE3" w:rsidRPr="00017DEF" w:rsidRDefault="000D2AE3" w:rsidP="0030403D">
            <w:pPr>
              <w:spacing w:after="0" w:line="240" w:lineRule="auto"/>
              <w:rPr>
                <w:rFonts w:ascii="Arial" w:eastAsia="Arial Rounded" w:hAnsi="Arial" w:cs="Arial"/>
                <w:b/>
                <w:lang w:eastAsia="en-GB"/>
              </w:rPr>
            </w:pPr>
          </w:p>
        </w:tc>
      </w:tr>
      <w:tr w:rsidR="0030403D" w:rsidRPr="00017DEF" w14:paraId="31432F27" w14:textId="77777777" w:rsidTr="2E4B6356">
        <w:trPr>
          <w:trHeight w:val="1097"/>
        </w:trPr>
        <w:tc>
          <w:tcPr>
            <w:tcW w:w="10888" w:type="dxa"/>
            <w:gridSpan w:val="4"/>
            <w:shd w:val="clear" w:color="auto" w:fill="FFFFFF" w:themeFill="background1"/>
            <w:vAlign w:val="center"/>
          </w:tcPr>
          <w:p w14:paraId="32F41BCA" w14:textId="77777777" w:rsidR="0005100D" w:rsidRPr="00ED17D1" w:rsidRDefault="68BDCF49" w:rsidP="2E4B6356">
            <w:pPr>
              <w:spacing w:after="0" w:line="240" w:lineRule="auto"/>
              <w:rPr>
                <w:rFonts w:ascii="Arial" w:hAnsi="Arial" w:cs="Arial"/>
                <w:b/>
                <w:bCs/>
              </w:rPr>
            </w:pPr>
            <w:r w:rsidRPr="2E4B6356">
              <w:rPr>
                <w:rFonts w:ascii="Arial" w:eastAsia="Arial Rounded" w:hAnsi="Arial" w:cs="Arial"/>
                <w:b/>
                <w:bCs/>
                <w:lang w:eastAsia="en-GB"/>
              </w:rPr>
              <w:t>For information, advice, and guidance in relation to safeguarding policy and procedures:</w:t>
            </w:r>
          </w:p>
          <w:p w14:paraId="18CBA56A" w14:textId="67819849" w:rsidR="003C7CBC" w:rsidRPr="00017DEF" w:rsidRDefault="408B29EB" w:rsidP="000D2AE3">
            <w:pPr>
              <w:spacing w:after="0"/>
            </w:pPr>
            <w:r w:rsidRPr="2E4B6356">
              <w:rPr>
                <w:rFonts w:ascii="Arial" w:eastAsia="Arial Rounded" w:hAnsi="Arial" w:cs="Arial"/>
                <w:lang w:eastAsia="en-GB"/>
              </w:rPr>
              <w:t>Contact the</w:t>
            </w:r>
            <w:r w:rsidR="3475FE9C" w:rsidRPr="2E4B6356">
              <w:rPr>
                <w:rFonts w:ascii="Arial" w:eastAsia="Arial Rounded" w:hAnsi="Arial" w:cs="Arial"/>
                <w:lang w:eastAsia="en-GB"/>
              </w:rPr>
              <w:t xml:space="preserve"> Dorset Safeguarding Childrens Partnership</w:t>
            </w:r>
            <w:r w:rsidR="4030DEEA" w:rsidRPr="2E4B6356">
              <w:rPr>
                <w:rFonts w:ascii="Arial" w:eastAsia="Arial Rounded" w:hAnsi="Arial" w:cs="Arial"/>
                <w:lang w:eastAsia="en-GB"/>
              </w:rPr>
              <w:t xml:space="preserve"> dorsetscp@dorsetcouncil.gov.uk</w:t>
            </w:r>
          </w:p>
          <w:p w14:paraId="1C317ADD" w14:textId="377570E4" w:rsidR="003C7CBC" w:rsidRPr="00017DEF" w:rsidRDefault="4030DEEA" w:rsidP="000D2AE3">
            <w:pPr>
              <w:spacing w:after="0"/>
            </w:pPr>
            <w:r w:rsidRPr="2E4B6356">
              <w:rPr>
                <w:rFonts w:ascii="Arial" w:eastAsia="Arial Rounded" w:hAnsi="Arial" w:cs="Arial"/>
                <w:lang w:eastAsia="en-GB"/>
              </w:rPr>
              <w:t xml:space="preserve">Or the Dorset Council Safeguarding and Standards Advisors for Schools: </w:t>
            </w:r>
            <w:r w:rsidR="3475FE9C" w:rsidRPr="2E4B6356">
              <w:rPr>
                <w:rFonts w:ascii="Arial" w:eastAsia="Arial Rounded" w:hAnsi="Arial" w:cs="Arial"/>
                <w:lang w:eastAsia="en-GB"/>
              </w:rPr>
              <w:t>Safeguardingandstandardsadvisors@dorsetcouncil.gov.uk</w:t>
            </w:r>
          </w:p>
        </w:tc>
      </w:tr>
      <w:tr w:rsidR="0030403D" w:rsidRPr="00017DEF" w14:paraId="4910FF21" w14:textId="77777777" w:rsidTr="2E4B6356">
        <w:trPr>
          <w:trHeight w:val="894"/>
        </w:trPr>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034F6835" w14:textId="77777777" w:rsidR="0030403D" w:rsidRPr="00ED17D1" w:rsidRDefault="008E6C3F" w:rsidP="008E6C3F">
            <w:pPr>
              <w:rPr>
                <w:rFonts w:ascii="Arial" w:eastAsia="Arial Rounded" w:hAnsi="Arial" w:cs="Arial"/>
                <w:lang w:eastAsia="en-GB"/>
              </w:rPr>
            </w:pPr>
            <w:r w:rsidRPr="0D8F4D73">
              <w:rPr>
                <w:rFonts w:ascii="Arial" w:eastAsia="Arial Rounded" w:hAnsi="Arial" w:cs="Arial"/>
                <w:lang w:eastAsia="en-GB"/>
              </w:rPr>
              <w:t>Child sexual exploitation &amp; child criminal exploitation</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tcPr>
          <w:p w14:paraId="7F006C10" w14:textId="7DEEB570" w:rsidR="74BC54F5" w:rsidRDefault="74BC54F5" w:rsidP="74BC54F5">
            <w:pPr>
              <w:spacing w:after="0"/>
              <w:rPr>
                <w:rFonts w:ascii="Arial" w:eastAsia="Arial" w:hAnsi="Arial" w:cs="Arial"/>
              </w:rPr>
            </w:pPr>
          </w:p>
          <w:p w14:paraId="708245F4" w14:textId="0C6A8CEF" w:rsidR="0538CC5E" w:rsidRDefault="004D4ED0" w:rsidP="5823F5BF">
            <w:pPr>
              <w:spacing w:after="0"/>
            </w:pPr>
            <w:hyperlink r:id="rId110">
              <w:r w:rsidR="0538CC5E" w:rsidRPr="74BC54F5">
                <w:rPr>
                  <w:rStyle w:val="Hyperlink"/>
                  <w:rFonts w:ascii="Arial" w:eastAsia="Arial" w:hAnsi="Arial" w:cs="Arial"/>
                </w:rPr>
                <w:t>Child sexual exploitation | Dorset Police</w:t>
              </w:r>
            </w:hyperlink>
          </w:p>
          <w:p w14:paraId="2C332881" w14:textId="7B4CC723" w:rsidR="5391BCCA" w:rsidRDefault="004D4ED0" w:rsidP="5391BCCA">
            <w:pPr>
              <w:spacing w:after="0"/>
              <w:rPr>
                <w:rFonts w:ascii="Arial" w:eastAsia="Arial" w:hAnsi="Arial" w:cs="Arial"/>
              </w:rPr>
            </w:pPr>
            <w:hyperlink r:id="rId111">
              <w:r w:rsidR="12CB6A45" w:rsidRPr="0D8F4D73">
                <w:rPr>
                  <w:rStyle w:val="Hyperlink"/>
                  <w:rFonts w:ascii="Arial" w:eastAsia="Arial" w:hAnsi="Arial" w:cs="Arial"/>
                </w:rPr>
                <w:t>Child criminal exploitation | Child abuse | Dorset Police</w:t>
              </w:r>
            </w:hyperlink>
          </w:p>
          <w:p w14:paraId="50EDACF4" w14:textId="5527B139" w:rsidR="0030403D" w:rsidRPr="00ED17D1" w:rsidRDefault="0030403D" w:rsidP="74C74924">
            <w:pPr>
              <w:spacing w:after="0"/>
              <w:rPr>
                <w:rFonts w:ascii="Arial" w:eastAsia="Arial Rounded" w:hAnsi="Arial" w:cs="Arial"/>
                <w:color w:val="0000FF"/>
                <w:highlight w:val="magenta"/>
                <w:u w:val="single"/>
                <w:lang w:eastAsia="en-GB"/>
              </w:rPr>
            </w:pPr>
          </w:p>
        </w:tc>
      </w:tr>
      <w:tr w:rsidR="0030403D" w:rsidRPr="00017DEF" w14:paraId="7005E6B6" w14:textId="77777777" w:rsidTr="2E4B6356">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2C1883CF" w14:textId="77777777" w:rsidR="0030403D" w:rsidRPr="00017DEF" w:rsidRDefault="0030403D" w:rsidP="0016297E">
            <w:pPr>
              <w:spacing w:after="0"/>
              <w:rPr>
                <w:rFonts w:ascii="Arial" w:eastAsia="Arial Rounded" w:hAnsi="Arial" w:cs="Arial"/>
                <w:lang w:eastAsia="en-GB"/>
              </w:rPr>
            </w:pPr>
            <w:r w:rsidRPr="00017DEF">
              <w:rPr>
                <w:rFonts w:ascii="Arial" w:eastAsia="Arial Rounded" w:hAnsi="Arial" w:cs="Arial"/>
                <w:lang w:eastAsia="en-GB"/>
              </w:rPr>
              <w:t>Child Missing from Education</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4385687A" w14:textId="35CB42B4" w:rsidR="0030403D" w:rsidRPr="00017DEF" w:rsidRDefault="004D4ED0" w:rsidP="001936D8">
            <w:pPr>
              <w:pStyle w:val="NoSpacing"/>
              <w:rPr>
                <w:rFonts w:ascii="Arial" w:hAnsi="Arial" w:cs="Arial"/>
                <w:lang w:eastAsia="en-GB"/>
              </w:rPr>
            </w:pPr>
            <w:hyperlink r:id="rId112" w:history="1">
              <w:r w:rsidR="00ED17D1" w:rsidRPr="00ED17D1">
                <w:rPr>
                  <w:rStyle w:val="Hyperlink"/>
                  <w:rFonts w:ascii="Arial" w:hAnsi="Arial" w:cs="Arial"/>
                  <w:lang w:eastAsia="en-GB"/>
                </w:rPr>
                <w:t>Dorset Attendance Service (Inclusion) | Dorset Nexus</w:t>
              </w:r>
            </w:hyperlink>
          </w:p>
        </w:tc>
      </w:tr>
      <w:tr w:rsidR="0030403D" w:rsidRPr="00017DEF" w14:paraId="77184632" w14:textId="77777777" w:rsidTr="2E4B6356">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2D70BE84" w14:textId="77777777" w:rsidR="0030403D" w:rsidRPr="00017DEF" w:rsidRDefault="008E6C3F" w:rsidP="0016297E">
            <w:pPr>
              <w:spacing w:after="0"/>
              <w:rPr>
                <w:rFonts w:ascii="Arial" w:eastAsia="Arial Rounded" w:hAnsi="Arial" w:cs="Arial"/>
                <w:lang w:eastAsia="en-GB"/>
              </w:rPr>
            </w:pPr>
            <w:r w:rsidRPr="00017DEF">
              <w:rPr>
                <w:rFonts w:ascii="Arial" w:eastAsia="Arial Rounded" w:hAnsi="Arial" w:cs="Arial"/>
                <w:color w:val="0B0C0C"/>
                <w:lang w:eastAsia="en-GB"/>
              </w:rPr>
              <w:t>Children affected by Forced Marriage</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5949A518" w14:textId="77777777" w:rsidR="0030403D" w:rsidRPr="00017DEF" w:rsidRDefault="0030403D" w:rsidP="001936D8">
            <w:pPr>
              <w:pStyle w:val="NoSpacing"/>
              <w:rPr>
                <w:rFonts w:ascii="Arial" w:hAnsi="Arial" w:cs="Arial"/>
                <w:b/>
                <w:lang w:eastAsia="en-GB"/>
              </w:rPr>
            </w:pPr>
            <w:r w:rsidRPr="00017DEF">
              <w:rPr>
                <w:rFonts w:ascii="Arial" w:hAnsi="Arial" w:cs="Arial"/>
                <w:b/>
                <w:lang w:eastAsia="en-GB"/>
              </w:rPr>
              <w:t>Forced Marriage Unit</w:t>
            </w:r>
          </w:p>
          <w:p w14:paraId="794F6D12" w14:textId="77777777" w:rsidR="0016297E" w:rsidRPr="00017DEF" w:rsidRDefault="003C21C9" w:rsidP="001936D8">
            <w:pPr>
              <w:pStyle w:val="NoSpacing"/>
              <w:rPr>
                <w:rFonts w:ascii="Arial" w:hAnsi="Arial" w:cs="Arial"/>
                <w:lang w:eastAsia="en-GB"/>
              </w:rPr>
            </w:pPr>
            <w:r w:rsidRPr="00017DEF">
              <w:rPr>
                <w:rFonts w:ascii="Arial" w:hAnsi="Arial" w:cs="Arial"/>
                <w:lang w:eastAsia="en-GB"/>
              </w:rPr>
              <w:t xml:space="preserve">020 7008 0151 </w:t>
            </w:r>
            <w:r w:rsidRPr="00017DEF">
              <w:rPr>
                <w:rFonts w:ascii="Arial" w:hAnsi="Arial" w:cs="Arial"/>
                <w:color w:val="000000"/>
                <w:lang w:eastAsia="en-GB"/>
              </w:rPr>
              <w:t xml:space="preserve"> </w:t>
            </w:r>
            <w:hyperlink r:id="rId113" w:history="1">
              <w:r w:rsidRPr="00017DEF">
                <w:rPr>
                  <w:rStyle w:val="Hyperlink"/>
                  <w:rFonts w:ascii="Arial" w:hAnsi="Arial" w:cs="Arial"/>
                  <w:lang w:eastAsia="en-GB"/>
                </w:rPr>
                <w:t>fmu@fco.gov.uk</w:t>
              </w:r>
            </w:hyperlink>
            <w:r w:rsidRPr="00017DEF">
              <w:rPr>
                <w:rFonts w:ascii="Arial" w:hAnsi="Arial" w:cs="Arial"/>
                <w:color w:val="000000"/>
                <w:lang w:eastAsia="en-GB"/>
              </w:rPr>
              <w:t xml:space="preserve"> </w:t>
            </w:r>
          </w:p>
        </w:tc>
      </w:tr>
      <w:tr w:rsidR="0030403D" w:rsidRPr="00017DEF" w14:paraId="3A41D64A" w14:textId="77777777" w:rsidTr="2E4B6356">
        <w:tc>
          <w:tcPr>
            <w:tcW w:w="5444" w:type="dxa"/>
            <w:gridSpan w:val="2"/>
            <w:tcBorders>
              <w:top w:val="single" w:sz="24" w:space="0" w:color="000000" w:themeColor="text1"/>
              <w:left w:val="single" w:sz="24" w:space="0" w:color="000000" w:themeColor="text1"/>
              <w:bottom w:val="single" w:sz="4" w:space="0" w:color="auto"/>
              <w:right w:val="single" w:sz="24" w:space="0" w:color="000000" w:themeColor="text1"/>
            </w:tcBorders>
            <w:shd w:val="clear" w:color="auto" w:fill="FFFFFF" w:themeFill="background1"/>
            <w:vAlign w:val="center"/>
          </w:tcPr>
          <w:p w14:paraId="7949D356" w14:textId="77777777" w:rsidR="0030403D" w:rsidRPr="00017DEF" w:rsidRDefault="008E6C3F" w:rsidP="0016297E">
            <w:pPr>
              <w:spacing w:after="0"/>
              <w:rPr>
                <w:rFonts w:ascii="Arial" w:eastAsia="Arial Rounded" w:hAnsi="Arial" w:cs="Arial"/>
                <w:lang w:eastAsia="en-GB"/>
              </w:rPr>
            </w:pPr>
            <w:r w:rsidRPr="00017DEF">
              <w:rPr>
                <w:rFonts w:ascii="Arial" w:eastAsia="Arial Rounded" w:hAnsi="Arial" w:cs="Arial"/>
                <w:lang w:eastAsia="en-GB"/>
              </w:rPr>
              <w:t xml:space="preserve">Online Safety Advice </w:t>
            </w:r>
          </w:p>
        </w:tc>
        <w:tc>
          <w:tcPr>
            <w:tcW w:w="5444" w:type="dxa"/>
            <w:gridSpan w:val="2"/>
            <w:tcBorders>
              <w:top w:val="single" w:sz="24" w:space="0" w:color="000000" w:themeColor="text1"/>
              <w:left w:val="single" w:sz="24" w:space="0" w:color="000000" w:themeColor="text1"/>
              <w:bottom w:val="single" w:sz="4" w:space="0" w:color="auto"/>
              <w:right w:val="single" w:sz="24" w:space="0" w:color="000000" w:themeColor="text1"/>
            </w:tcBorders>
            <w:shd w:val="clear" w:color="auto" w:fill="FFFFFF" w:themeFill="background1"/>
            <w:vAlign w:val="center"/>
          </w:tcPr>
          <w:p w14:paraId="203D8F18" w14:textId="77777777" w:rsidR="0030403D" w:rsidRPr="00017DEF" w:rsidRDefault="0030403D" w:rsidP="001936D8">
            <w:pPr>
              <w:pStyle w:val="NoSpacing"/>
              <w:rPr>
                <w:rFonts w:ascii="Arial" w:hAnsi="Arial" w:cs="Arial"/>
                <w:b/>
                <w:lang w:eastAsia="en-GB"/>
              </w:rPr>
            </w:pPr>
            <w:r w:rsidRPr="00017DEF">
              <w:rPr>
                <w:rFonts w:ascii="Arial" w:hAnsi="Arial" w:cs="Arial"/>
                <w:b/>
                <w:lang w:eastAsia="en-GB"/>
              </w:rPr>
              <w:t>Professional Online Safeguarding Helpline</w:t>
            </w:r>
          </w:p>
          <w:p w14:paraId="74A74124" w14:textId="77777777" w:rsidR="0030403D" w:rsidRPr="00017DEF" w:rsidRDefault="0030403D" w:rsidP="001936D8">
            <w:pPr>
              <w:pStyle w:val="NoSpacing"/>
              <w:rPr>
                <w:rFonts w:ascii="Arial" w:hAnsi="Arial" w:cs="Arial"/>
                <w:lang w:eastAsia="en-GB"/>
              </w:rPr>
            </w:pPr>
            <w:r w:rsidRPr="00017DEF">
              <w:rPr>
                <w:rFonts w:ascii="Arial" w:hAnsi="Arial" w:cs="Arial"/>
                <w:lang w:eastAsia="en-GB"/>
              </w:rPr>
              <w:lastRenderedPageBreak/>
              <w:t>T: 0344 381 4772</w:t>
            </w:r>
          </w:p>
          <w:p w14:paraId="4F7AEF79" w14:textId="77777777" w:rsidR="0030403D" w:rsidRPr="00017DEF" w:rsidRDefault="0030403D" w:rsidP="001936D8">
            <w:pPr>
              <w:pStyle w:val="NoSpacing"/>
              <w:rPr>
                <w:rFonts w:ascii="Arial" w:hAnsi="Arial" w:cs="Arial"/>
                <w:lang w:eastAsia="en-GB"/>
              </w:rPr>
            </w:pPr>
            <w:r w:rsidRPr="00017DEF">
              <w:rPr>
                <w:rFonts w:ascii="Arial" w:hAnsi="Arial" w:cs="Arial"/>
                <w:lang w:eastAsia="en-GB"/>
              </w:rPr>
              <w:t xml:space="preserve">E: </w:t>
            </w:r>
            <w:hyperlink r:id="rId114">
              <w:r w:rsidRPr="00017DEF">
                <w:rPr>
                  <w:rFonts w:ascii="Arial" w:hAnsi="Arial" w:cs="Arial"/>
                  <w:color w:val="000000"/>
                  <w:lang w:eastAsia="en-GB"/>
                </w:rPr>
                <w:t>helpline@saferinternet.org.uk</w:t>
              </w:r>
            </w:hyperlink>
          </w:p>
        </w:tc>
      </w:tr>
      <w:tr w:rsidR="0030403D" w:rsidRPr="00017DEF" w14:paraId="20965826" w14:textId="77777777" w:rsidTr="2E4B6356">
        <w:tc>
          <w:tcPr>
            <w:tcW w:w="5444" w:type="dxa"/>
            <w:gridSpan w:val="2"/>
            <w:tcBorders>
              <w:top w:val="single" w:sz="4" w:space="0" w:color="auto"/>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0AC6ACDA" w14:textId="77777777" w:rsidR="0030403D" w:rsidRPr="00017DEF" w:rsidRDefault="2BA14640" w:rsidP="00142123">
            <w:pPr>
              <w:spacing w:after="0"/>
              <w:rPr>
                <w:rFonts w:ascii="Arial" w:eastAsia="Arial Rounded" w:hAnsi="Arial" w:cs="Arial"/>
                <w:lang w:eastAsia="en-GB"/>
              </w:rPr>
            </w:pPr>
            <w:r w:rsidRPr="00017DEF">
              <w:rPr>
                <w:rFonts w:ascii="Arial" w:eastAsia="Arial Rounded" w:hAnsi="Arial" w:cs="Arial"/>
                <w:lang w:eastAsia="en-GB"/>
              </w:rPr>
              <w:lastRenderedPageBreak/>
              <w:t xml:space="preserve">Reporting online sexual abuse and grooming </w:t>
            </w:r>
          </w:p>
        </w:tc>
        <w:tc>
          <w:tcPr>
            <w:tcW w:w="5444" w:type="dxa"/>
            <w:gridSpan w:val="2"/>
            <w:tcBorders>
              <w:top w:val="single" w:sz="4" w:space="0" w:color="auto"/>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02E1E41E" w14:textId="77777777" w:rsidR="0030403D" w:rsidRPr="00017DEF" w:rsidRDefault="0030403D" w:rsidP="001936D8">
            <w:pPr>
              <w:pStyle w:val="NoSpacing"/>
              <w:rPr>
                <w:rFonts w:ascii="Arial" w:hAnsi="Arial" w:cs="Arial"/>
                <w:b/>
                <w:lang w:eastAsia="en-GB"/>
              </w:rPr>
            </w:pPr>
            <w:r w:rsidRPr="00017DEF">
              <w:rPr>
                <w:rFonts w:ascii="Arial" w:hAnsi="Arial" w:cs="Arial"/>
                <w:b/>
                <w:lang w:eastAsia="en-GB"/>
              </w:rPr>
              <w:t>Child Exploitation and Online Protection command</w:t>
            </w:r>
          </w:p>
          <w:p w14:paraId="2EF8F9DD" w14:textId="77777777" w:rsidR="0030403D" w:rsidRPr="00017DEF" w:rsidRDefault="004D4ED0" w:rsidP="001936D8">
            <w:pPr>
              <w:pStyle w:val="NoSpacing"/>
              <w:rPr>
                <w:rFonts w:ascii="Arial" w:hAnsi="Arial" w:cs="Arial"/>
                <w:lang w:eastAsia="en-GB"/>
              </w:rPr>
            </w:pPr>
            <w:hyperlink r:id="rId115">
              <w:r w:rsidR="0030403D" w:rsidRPr="00017DEF">
                <w:rPr>
                  <w:rFonts w:ascii="Arial" w:eastAsia="Calibri" w:hAnsi="Arial" w:cs="Arial"/>
                  <w:color w:val="0000FF"/>
                  <w:u w:val="single"/>
                  <w:lang w:eastAsia="en-GB"/>
                </w:rPr>
                <w:t>https://www.ceop.police.uk/ceop-reporting/</w:t>
              </w:r>
            </w:hyperlink>
          </w:p>
        </w:tc>
      </w:tr>
      <w:tr w:rsidR="0030403D" w:rsidRPr="00017DEF" w14:paraId="12B7A0E3" w14:textId="77777777" w:rsidTr="2E4B6356">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42C07183" w14:textId="77777777" w:rsidR="0030403D" w:rsidRPr="00017DEF" w:rsidRDefault="0030403D" w:rsidP="0016297E">
            <w:pPr>
              <w:spacing w:after="0"/>
              <w:rPr>
                <w:rFonts w:ascii="Arial" w:eastAsia="Arial Rounded" w:hAnsi="Arial" w:cs="Arial"/>
                <w:lang w:eastAsia="en-GB"/>
              </w:rPr>
            </w:pPr>
            <w:r w:rsidRPr="00017DEF">
              <w:rPr>
                <w:rFonts w:ascii="Arial" w:eastAsia="Arial Rounded" w:hAnsi="Arial" w:cs="Arial"/>
                <w:lang w:eastAsia="en-GB"/>
              </w:rPr>
              <w:t>FGM advice</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6BCF81E8" w14:textId="77777777" w:rsidR="0030403D" w:rsidRPr="00017DEF" w:rsidRDefault="0030403D" w:rsidP="001936D8">
            <w:pPr>
              <w:pStyle w:val="NoSpacing"/>
              <w:rPr>
                <w:rFonts w:ascii="Arial" w:hAnsi="Arial" w:cs="Arial"/>
                <w:b/>
                <w:lang w:eastAsia="en-GB"/>
              </w:rPr>
            </w:pPr>
            <w:r w:rsidRPr="00017DEF">
              <w:rPr>
                <w:rFonts w:ascii="Arial" w:hAnsi="Arial" w:cs="Arial"/>
                <w:b/>
                <w:highlight w:val="white"/>
                <w:lang w:eastAsia="en-GB"/>
              </w:rPr>
              <w:t>NSPCC FGM Helpline </w:t>
            </w:r>
            <w:r w:rsidRPr="00017DEF">
              <w:rPr>
                <w:rFonts w:ascii="Arial" w:hAnsi="Arial" w:cs="Arial"/>
                <w:b/>
                <w:lang w:eastAsia="en-GB"/>
              </w:rPr>
              <w:br/>
            </w:r>
            <w:r w:rsidRPr="00017DEF">
              <w:rPr>
                <w:rFonts w:ascii="Arial" w:hAnsi="Arial" w:cs="Arial"/>
                <w:highlight w:val="white"/>
                <w:lang w:eastAsia="en-GB"/>
              </w:rPr>
              <w:t>0800 028 3550 </w:t>
            </w:r>
            <w:hyperlink r:id="rId116" w:history="1">
              <w:r w:rsidRPr="00017DEF">
                <w:rPr>
                  <w:rStyle w:val="Hyperlink"/>
                  <w:rFonts w:ascii="Arial" w:hAnsi="Arial" w:cs="Arial"/>
                  <w:highlight w:val="white"/>
                  <w:lang w:eastAsia="en-GB"/>
                </w:rPr>
                <w:t>fgmhelp@nspcc.org.uk</w:t>
              </w:r>
            </w:hyperlink>
          </w:p>
        </w:tc>
      </w:tr>
      <w:tr w:rsidR="0030403D" w:rsidRPr="00017DEF" w14:paraId="67042B4A" w14:textId="77777777" w:rsidTr="2E4B6356">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29A3E4D4" w14:textId="77777777" w:rsidR="0030403D" w:rsidRPr="00017DEF" w:rsidRDefault="0030403D" w:rsidP="0016297E">
            <w:pPr>
              <w:spacing w:after="0"/>
              <w:rPr>
                <w:rFonts w:ascii="Arial" w:eastAsia="Arial Rounded" w:hAnsi="Arial" w:cs="Arial"/>
                <w:lang w:eastAsia="en-GB"/>
              </w:rPr>
            </w:pPr>
            <w:r w:rsidRPr="00017DEF">
              <w:rPr>
                <w:rFonts w:ascii="Arial" w:eastAsia="Arial Rounded" w:hAnsi="Arial" w:cs="Arial"/>
                <w:lang w:eastAsia="en-GB"/>
              </w:rPr>
              <w:t>Domestic Abuse Helpline</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0F8E73FB" w14:textId="77777777" w:rsidR="0030403D" w:rsidRPr="00017DEF" w:rsidRDefault="00F40883" w:rsidP="001936D8">
            <w:pPr>
              <w:pStyle w:val="NoSpacing"/>
              <w:rPr>
                <w:rFonts w:ascii="Arial" w:eastAsia="Times New Roman" w:hAnsi="Arial" w:cs="Arial"/>
                <w:lang w:eastAsia="en-GB"/>
              </w:rPr>
            </w:pPr>
            <w:r w:rsidRPr="00017DEF">
              <w:rPr>
                <w:rFonts w:ascii="Arial" w:eastAsia="Times New Roman" w:hAnsi="Arial" w:cs="Arial"/>
                <w:lang w:eastAsia="en-GB"/>
              </w:rPr>
              <w:t>0808 2000 247</w:t>
            </w:r>
          </w:p>
        </w:tc>
      </w:tr>
      <w:tr w:rsidR="0030403D" w:rsidRPr="00017DEF" w14:paraId="5822CF06" w14:textId="77777777" w:rsidTr="2E4B6356">
        <w:trPr>
          <w:trHeight w:val="627"/>
        </w:trPr>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25FD9E2F" w14:textId="77777777" w:rsidR="0030403D" w:rsidRPr="00017DEF" w:rsidRDefault="0030403D" w:rsidP="004D06DD">
            <w:pPr>
              <w:rPr>
                <w:rFonts w:ascii="Arial" w:hAnsi="Arial" w:cs="Arial"/>
                <w:lang w:eastAsia="en-GB"/>
              </w:rPr>
            </w:pPr>
            <w:r w:rsidRPr="00017DEF">
              <w:rPr>
                <w:rFonts w:ascii="Arial" w:hAnsi="Arial" w:cs="Arial"/>
                <w:lang w:eastAsia="en-GB"/>
              </w:rPr>
              <w:t>Young Carers – advice and support.</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1448C254" w14:textId="77777777" w:rsidR="00E70955" w:rsidRDefault="004D4ED0" w:rsidP="006833B0">
            <w:pPr>
              <w:pStyle w:val="NoSpacing"/>
              <w:rPr>
                <w:rFonts w:ascii="Arial" w:eastAsia="Calibri" w:hAnsi="Arial" w:cs="Arial"/>
                <w:lang w:eastAsia="en-GB"/>
              </w:rPr>
            </w:pPr>
            <w:hyperlink r:id="rId117" w:history="1">
              <w:r w:rsidR="00ED17D1" w:rsidRPr="00ED17D1">
                <w:rPr>
                  <w:rStyle w:val="Hyperlink"/>
                  <w:rFonts w:ascii="Arial" w:eastAsia="Calibri" w:hAnsi="Arial" w:cs="Arial"/>
                  <w:lang w:eastAsia="en-GB"/>
                </w:rPr>
                <w:t>Dorset Young Carers Service - Dorset Council</w:t>
              </w:r>
            </w:hyperlink>
          </w:p>
          <w:p w14:paraId="0DAA44EC" w14:textId="081BE7BD" w:rsidR="00ED17D1" w:rsidRPr="00017DEF" w:rsidRDefault="00ED17D1" w:rsidP="006833B0">
            <w:pPr>
              <w:pStyle w:val="NoSpacing"/>
              <w:rPr>
                <w:rFonts w:ascii="Arial" w:eastAsia="Calibri" w:hAnsi="Arial" w:cs="Arial"/>
                <w:lang w:eastAsia="en-GB"/>
              </w:rPr>
            </w:pPr>
            <w:r>
              <w:rPr>
                <w:rFonts w:ascii="Arial" w:eastAsia="Calibri" w:hAnsi="Arial" w:cs="Arial"/>
                <w:lang w:eastAsia="en-GB"/>
              </w:rPr>
              <w:t>Contact the Family Support and Advice Line to discuss what support is available</w:t>
            </w:r>
          </w:p>
        </w:tc>
      </w:tr>
      <w:tr w:rsidR="00652EA7" w:rsidRPr="00017DEF" w14:paraId="481E3F1F" w14:textId="77777777" w:rsidTr="2E4B6356">
        <w:trPr>
          <w:trHeight w:val="1062"/>
        </w:trPr>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4A6D0959" w14:textId="77777777" w:rsidR="00652EA7" w:rsidRPr="00017DEF" w:rsidRDefault="00652EA7" w:rsidP="004D06DD">
            <w:pPr>
              <w:rPr>
                <w:rFonts w:ascii="Arial" w:hAnsi="Arial" w:cs="Arial"/>
                <w:lang w:eastAsia="en-GB"/>
              </w:rPr>
            </w:pPr>
            <w:r w:rsidRPr="00017DEF">
              <w:rPr>
                <w:rFonts w:ascii="Arial" w:hAnsi="Arial" w:cs="Arial"/>
                <w:lang w:eastAsia="en-GB"/>
              </w:rPr>
              <w:t xml:space="preserve">CAMHS </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7C829613" w14:textId="77777777" w:rsidR="00ED17D1" w:rsidRDefault="00ED17D1" w:rsidP="00024FBC">
            <w:pPr>
              <w:pStyle w:val="NormalWeb"/>
              <w:spacing w:before="0" w:beforeAutospacing="0"/>
              <w:rPr>
                <w:rFonts w:ascii="Arial" w:hAnsi="Arial" w:cs="Arial"/>
                <w:color w:val="1D1D1D"/>
                <w:sz w:val="22"/>
                <w:szCs w:val="22"/>
              </w:rPr>
            </w:pPr>
            <w:r>
              <w:rPr>
                <w:rFonts w:ascii="Arial" w:hAnsi="Arial" w:cs="Arial"/>
                <w:color w:val="1D1D1D"/>
                <w:sz w:val="22"/>
                <w:szCs w:val="22"/>
              </w:rPr>
              <w:t xml:space="preserve">CAMHS Gateway </w:t>
            </w:r>
            <w:hyperlink r:id="rId118" w:history="1">
              <w:r w:rsidRPr="00ED17D1">
                <w:rPr>
                  <w:rStyle w:val="Hyperlink"/>
                  <w:rFonts w:ascii="Arial" w:hAnsi="Arial" w:cs="Arial"/>
                  <w:sz w:val="22"/>
                  <w:szCs w:val="22"/>
                </w:rPr>
                <w:t>CAMHS Gateway – CAMHS Dorset</w:t>
              </w:r>
            </w:hyperlink>
          </w:p>
          <w:p w14:paraId="7C7C5037" w14:textId="1CB8BF37" w:rsidR="00FF5886" w:rsidRPr="00017DEF" w:rsidRDefault="00ED17D1" w:rsidP="00024FBC">
            <w:pPr>
              <w:pStyle w:val="NormalWeb"/>
              <w:spacing w:before="0" w:beforeAutospacing="0"/>
              <w:rPr>
                <w:rFonts w:ascii="Arial" w:eastAsia="Calibri" w:hAnsi="Arial" w:cs="Arial"/>
                <w:sz w:val="22"/>
                <w:szCs w:val="22"/>
              </w:rPr>
            </w:pPr>
            <w:r w:rsidRPr="00ED17D1">
              <w:rPr>
                <w:rFonts w:ascii="Arial" w:hAnsi="Arial" w:cs="Arial"/>
                <w:color w:val="1D1D1D"/>
                <w:sz w:val="22"/>
                <w:szCs w:val="22"/>
              </w:rPr>
              <w:t>Telephone: 0300 0191 770</w:t>
            </w:r>
            <w:r w:rsidR="00024FBC" w:rsidRPr="00017DEF">
              <w:rPr>
                <w:rFonts w:ascii="Arial" w:hAnsi="Arial" w:cs="Arial"/>
                <w:color w:val="1D1D1D"/>
                <w:sz w:val="22"/>
                <w:szCs w:val="22"/>
              </w:rPr>
              <w:t xml:space="preserve"> </w:t>
            </w:r>
          </w:p>
        </w:tc>
      </w:tr>
      <w:tr w:rsidR="0030403D" w:rsidRPr="00017DEF" w14:paraId="79AB81C2" w14:textId="77777777" w:rsidTr="2E4B6356">
        <w:trPr>
          <w:trHeight w:val="636"/>
        </w:trPr>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4B686CBD" w14:textId="77777777" w:rsidR="0030403D" w:rsidRPr="00017DEF" w:rsidRDefault="004D06DD" w:rsidP="004D06DD">
            <w:pPr>
              <w:rPr>
                <w:rFonts w:ascii="Arial" w:eastAsia="Arial Rounded" w:hAnsi="Arial" w:cs="Arial"/>
                <w:lang w:eastAsia="en-GB"/>
              </w:rPr>
            </w:pPr>
            <w:r w:rsidRPr="00017DEF">
              <w:rPr>
                <w:rFonts w:ascii="Arial" w:eastAsia="Arial Rounded" w:hAnsi="Arial" w:cs="Arial"/>
                <w:lang w:eastAsia="en-GB"/>
              </w:rPr>
              <w:t>Whistleblowing professional policy</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00207EC2" w14:textId="77777777" w:rsidR="0030403D" w:rsidRPr="00017DEF" w:rsidRDefault="0030403D" w:rsidP="001936D8">
            <w:pPr>
              <w:pStyle w:val="NoSpacing"/>
              <w:rPr>
                <w:rFonts w:ascii="Arial" w:hAnsi="Arial" w:cs="Arial"/>
                <w:b/>
                <w:bCs/>
                <w:u w:val="single"/>
                <w:lang w:eastAsia="en-GB"/>
              </w:rPr>
            </w:pPr>
            <w:r w:rsidRPr="00017DEF">
              <w:rPr>
                <w:rFonts w:ascii="Arial" w:hAnsi="Arial" w:cs="Arial"/>
                <w:b/>
                <w:bCs/>
                <w:lang w:eastAsia="en-GB"/>
              </w:rPr>
              <w:t xml:space="preserve">NSPCC Whistleblowing hotline </w:t>
            </w:r>
            <w:r w:rsidRPr="00017DEF">
              <w:rPr>
                <w:rFonts w:ascii="Arial" w:hAnsi="Arial" w:cs="Arial"/>
                <w:b/>
                <w:bCs/>
                <w:lang w:eastAsia="en-GB"/>
              </w:rPr>
              <w:br/>
            </w:r>
            <w:r w:rsidRPr="00017DEF">
              <w:rPr>
                <w:rFonts w:ascii="Arial" w:hAnsi="Arial" w:cs="Arial"/>
                <w:bCs/>
                <w:lang w:eastAsia="en-GB"/>
              </w:rPr>
              <w:t>0800 028 0285</w:t>
            </w:r>
            <w:r w:rsidRPr="00017DEF">
              <w:rPr>
                <w:rFonts w:ascii="Arial" w:hAnsi="Arial" w:cs="Arial"/>
                <w:bCs/>
                <w:color w:val="000000"/>
                <w:lang w:eastAsia="en-GB"/>
              </w:rPr>
              <w:t xml:space="preserve">  </w:t>
            </w:r>
            <w:hyperlink r:id="rId119" w:history="1">
              <w:r w:rsidRPr="00017DEF">
                <w:rPr>
                  <w:rStyle w:val="Hyperlink"/>
                  <w:rFonts w:ascii="Arial" w:hAnsi="Arial" w:cs="Arial"/>
                  <w:bCs/>
                  <w:lang w:eastAsia="en-GB"/>
                </w:rPr>
                <w:t>help@nspcc.org.uk</w:t>
              </w:r>
            </w:hyperlink>
            <w:r w:rsidRPr="00017DEF">
              <w:rPr>
                <w:rFonts w:ascii="Arial" w:hAnsi="Arial" w:cs="Arial"/>
                <w:bCs/>
                <w:color w:val="000000"/>
                <w:lang w:eastAsia="en-GB"/>
              </w:rPr>
              <w:t xml:space="preserve"> </w:t>
            </w:r>
          </w:p>
        </w:tc>
      </w:tr>
      <w:tr w:rsidR="001936D8" w:rsidRPr="00017DEF" w14:paraId="4796E2F5" w14:textId="77777777" w:rsidTr="2E4B6356">
        <w:tc>
          <w:tcPr>
            <w:tcW w:w="5444" w:type="dxa"/>
            <w:gridSpan w:val="2"/>
            <w:vMerge w:val="restart"/>
            <w:tcBorders>
              <w:top w:val="single" w:sz="24" w:space="0" w:color="000000" w:themeColor="text1"/>
              <w:left w:val="single" w:sz="24" w:space="0" w:color="000000" w:themeColor="text1"/>
              <w:right w:val="single" w:sz="24" w:space="0" w:color="000000" w:themeColor="text1"/>
            </w:tcBorders>
            <w:shd w:val="clear" w:color="auto" w:fill="FFFFFF" w:themeFill="background1"/>
            <w:vAlign w:val="center"/>
          </w:tcPr>
          <w:p w14:paraId="439DF2E7" w14:textId="223CC41B" w:rsidR="001936D8" w:rsidRPr="00017DEF" w:rsidRDefault="001936D8" w:rsidP="00B9510E">
            <w:pPr>
              <w:spacing w:after="0"/>
              <w:rPr>
                <w:rFonts w:ascii="Arial" w:eastAsia="Arial Rounded" w:hAnsi="Arial" w:cs="Arial"/>
                <w:lang w:eastAsia="en-GB"/>
              </w:rPr>
            </w:pPr>
            <w:r w:rsidRPr="00017DEF">
              <w:rPr>
                <w:rFonts w:ascii="Arial" w:eastAsia="Arial Rounded" w:hAnsi="Arial" w:cs="Arial"/>
                <w:lang w:eastAsia="en-GB"/>
              </w:rPr>
              <w:t>Advice around harmful sexual behaviour.</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1D7C60B6" w14:textId="6D8D19B5" w:rsidR="002F260F" w:rsidRPr="00017DEF" w:rsidRDefault="5827FFCC" w:rsidP="00B9510E">
            <w:pPr>
              <w:pStyle w:val="NoSpacing"/>
              <w:rPr>
                <w:rFonts w:ascii="Arial" w:hAnsi="Arial" w:cs="Arial"/>
              </w:rPr>
            </w:pPr>
            <w:r w:rsidRPr="2E4B6356">
              <w:rPr>
                <w:rFonts w:ascii="Arial" w:hAnsi="Arial" w:cs="Arial"/>
              </w:rPr>
              <w:t xml:space="preserve">Please contact the Family Support and Advice Line on 01305 228558 </w:t>
            </w:r>
            <w:r w:rsidR="47446C20" w:rsidRPr="2E4B6356">
              <w:rPr>
                <w:rFonts w:ascii="Arial" w:hAnsi="Arial" w:cs="Arial"/>
              </w:rPr>
              <w:t xml:space="preserve"> </w:t>
            </w:r>
          </w:p>
        </w:tc>
      </w:tr>
      <w:tr w:rsidR="001936D8" w:rsidRPr="00017DEF" w14:paraId="3F915BEB" w14:textId="77777777" w:rsidTr="2E4B6356">
        <w:trPr>
          <w:trHeight w:val="756"/>
        </w:trPr>
        <w:tc>
          <w:tcPr>
            <w:tcW w:w="5444" w:type="dxa"/>
            <w:gridSpan w:val="2"/>
            <w:vMerge/>
            <w:vAlign w:val="center"/>
          </w:tcPr>
          <w:p w14:paraId="028DBDBB" w14:textId="77777777" w:rsidR="001936D8" w:rsidRPr="00017DEF" w:rsidRDefault="001936D8" w:rsidP="00B9510E">
            <w:pPr>
              <w:spacing w:after="0"/>
              <w:rPr>
                <w:rFonts w:ascii="Arial" w:eastAsia="Arial Rounded" w:hAnsi="Arial" w:cs="Arial"/>
                <w:lang w:eastAsia="en-GB"/>
              </w:rPr>
            </w:pP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2AA964EB" w14:textId="16E77A40" w:rsidR="001936D8" w:rsidRPr="00017DEF" w:rsidRDefault="004D4ED0" w:rsidP="00ED17D1">
            <w:pPr>
              <w:pStyle w:val="NoSpacing"/>
              <w:rPr>
                <w:rFonts w:ascii="Arial" w:hAnsi="Arial" w:cs="Arial"/>
                <w:b/>
                <w:lang w:eastAsia="en-GB"/>
              </w:rPr>
            </w:pPr>
            <w:hyperlink r:id="rId120" w:history="1">
              <w:r w:rsidR="00ED17D1" w:rsidRPr="00ED17D1">
                <w:rPr>
                  <w:rStyle w:val="Hyperlink"/>
                  <w:rFonts w:ascii="Arial" w:hAnsi="Arial" w:cs="Arial"/>
                  <w:b/>
                  <w:lang w:eastAsia="en-GB"/>
                </w:rPr>
                <w:t>3.3.2 Harmful Sexual Behaviour – Dorset SCP Library</w:t>
              </w:r>
            </w:hyperlink>
          </w:p>
        </w:tc>
      </w:tr>
    </w:tbl>
    <w:p w14:paraId="46802A53" w14:textId="77777777" w:rsidR="0030403D" w:rsidRPr="00017DEF" w:rsidRDefault="0030403D" w:rsidP="0030403D">
      <w:pPr>
        <w:rPr>
          <w:rFonts w:ascii="Arial" w:eastAsia="Calibri" w:hAnsi="Arial" w:cs="Arial"/>
          <w:lang w:eastAsia="en-GB"/>
        </w:rPr>
      </w:pPr>
    </w:p>
    <w:p w14:paraId="3DE497D5" w14:textId="77777777" w:rsidR="00307440" w:rsidRPr="00017DEF" w:rsidRDefault="00803B95" w:rsidP="002A7ADD">
      <w:pPr>
        <w:pStyle w:val="Heading1"/>
        <w:rPr>
          <w:rFonts w:ascii="Arial" w:hAnsi="Arial" w:cs="Arial"/>
          <w:sz w:val="32"/>
          <w:szCs w:val="32"/>
        </w:rPr>
      </w:pPr>
      <w:bookmarkStart w:id="38" w:name="_Other_Local_Authority"/>
      <w:bookmarkEnd w:id="38"/>
      <w:r w:rsidRPr="00017DEF">
        <w:rPr>
          <w:rFonts w:ascii="Arial" w:hAnsi="Arial" w:cs="Arial"/>
          <w:sz w:val="22"/>
          <w:szCs w:val="22"/>
          <w:lang w:val="en"/>
        </w:rPr>
        <w:br w:type="page"/>
      </w:r>
      <w:bookmarkStart w:id="39" w:name="_Appendix_C_-"/>
      <w:bookmarkEnd w:id="39"/>
      <w:r w:rsidRPr="00017DEF">
        <w:rPr>
          <w:rFonts w:ascii="Arial" w:hAnsi="Arial" w:cs="Arial"/>
          <w:sz w:val="32"/>
          <w:szCs w:val="32"/>
        </w:rPr>
        <w:lastRenderedPageBreak/>
        <w:t>Appendix C: Dealing with a disclosure of abuse.</w:t>
      </w:r>
    </w:p>
    <w:p w14:paraId="05A18C84" w14:textId="77777777" w:rsidR="004071B0" w:rsidRPr="00017DEF" w:rsidRDefault="004071B0" w:rsidP="004071B0">
      <w:pPr>
        <w:rPr>
          <w:rFonts w:ascii="Arial" w:hAnsi="Arial" w:cs="Arial"/>
        </w:rPr>
      </w:pPr>
    </w:p>
    <w:p w14:paraId="21985808" w14:textId="77777777" w:rsidR="003268EE" w:rsidRPr="00017DEF" w:rsidRDefault="003268EE" w:rsidP="003268EE">
      <w:pPr>
        <w:autoSpaceDE w:val="0"/>
        <w:autoSpaceDN w:val="0"/>
        <w:adjustRightInd w:val="0"/>
        <w:spacing w:after="0"/>
        <w:rPr>
          <w:rFonts w:ascii="Arial" w:hAnsi="Arial" w:cs="Arial"/>
          <w:b/>
          <w:bCs/>
          <w:sz w:val="32"/>
          <w:szCs w:val="32"/>
        </w:rPr>
      </w:pPr>
      <w:bookmarkStart w:id="40" w:name="_Appendix_D_-"/>
      <w:bookmarkStart w:id="41" w:name="_Toc426992623"/>
      <w:bookmarkEnd w:id="40"/>
      <w:r w:rsidRPr="00017DEF">
        <w:rPr>
          <w:rFonts w:ascii="Arial" w:hAnsi="Arial" w:cs="Arial"/>
          <w:b/>
          <w:bCs/>
          <w:sz w:val="32"/>
          <w:szCs w:val="32"/>
        </w:rPr>
        <w:t xml:space="preserve">When a child tells me about </w:t>
      </w:r>
      <w:proofErr w:type="gramStart"/>
      <w:r w:rsidRPr="00017DEF">
        <w:rPr>
          <w:rFonts w:ascii="Arial" w:hAnsi="Arial" w:cs="Arial"/>
          <w:b/>
          <w:bCs/>
          <w:sz w:val="32"/>
          <w:szCs w:val="32"/>
        </w:rPr>
        <w:t>abuse</w:t>
      </w:r>
      <w:proofErr w:type="gramEnd"/>
      <w:r w:rsidRPr="00017DEF">
        <w:rPr>
          <w:rFonts w:ascii="Arial" w:hAnsi="Arial" w:cs="Arial"/>
          <w:b/>
          <w:bCs/>
          <w:sz w:val="32"/>
          <w:szCs w:val="32"/>
        </w:rPr>
        <w:t xml:space="preserve"> they have suffered, what must I remember?</w:t>
      </w:r>
    </w:p>
    <w:p w14:paraId="6C75E799" w14:textId="77777777" w:rsidR="003268EE" w:rsidRPr="00017DEF" w:rsidRDefault="003268EE" w:rsidP="003268EE">
      <w:pPr>
        <w:autoSpaceDE w:val="0"/>
        <w:autoSpaceDN w:val="0"/>
        <w:adjustRightInd w:val="0"/>
        <w:spacing w:after="0"/>
        <w:rPr>
          <w:rFonts w:ascii="Arial" w:hAnsi="Arial" w:cs="Arial"/>
          <w:b/>
          <w:bCs/>
        </w:rPr>
      </w:pPr>
    </w:p>
    <w:p w14:paraId="0242B75F"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Stay calm.</w:t>
      </w:r>
    </w:p>
    <w:p w14:paraId="54816272"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Do not communicate shock, anger or embarrassment.</w:t>
      </w:r>
    </w:p>
    <w:p w14:paraId="02AA8C55"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Reassure the child. Tell them you are pleased that they are speaking to you.</w:t>
      </w:r>
    </w:p>
    <w:p w14:paraId="63D645FC"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Never promise confidentiality. Assure them that you will try to help but let the child know that you may have to tell other people in order to do this. State who this will be and why.</w:t>
      </w:r>
    </w:p>
    <w:p w14:paraId="2E47BBBA" w14:textId="77777777" w:rsidR="003268EE" w:rsidRPr="00017DEF" w:rsidRDefault="00AC765F"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 xml:space="preserve">Do not ask "leading questions" or press for information. Use ‘Tell Me, </w:t>
      </w:r>
      <w:proofErr w:type="gramStart"/>
      <w:r w:rsidRPr="00017DEF">
        <w:rPr>
          <w:rFonts w:ascii="Arial" w:hAnsi="Arial" w:cs="Arial"/>
          <w:sz w:val="24"/>
          <w:szCs w:val="24"/>
        </w:rPr>
        <w:t>Explain</w:t>
      </w:r>
      <w:proofErr w:type="gramEnd"/>
      <w:r w:rsidRPr="00017DEF">
        <w:rPr>
          <w:rFonts w:ascii="Arial" w:hAnsi="Arial" w:cs="Arial"/>
          <w:sz w:val="24"/>
          <w:szCs w:val="24"/>
        </w:rPr>
        <w:t xml:space="preserve"> to me, Describe to me’ (TED) questioning. </w:t>
      </w:r>
    </w:p>
    <w:p w14:paraId="10F99D9F"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Listen and remember.</w:t>
      </w:r>
    </w:p>
    <w:p w14:paraId="5320A870"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Check that you have understood correctly what the child is trying to tell you, using their own language.</w:t>
      </w:r>
    </w:p>
    <w:p w14:paraId="26EABC10"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Praise the child for telling you. Communicate that they have a right to be safe and protected.</w:t>
      </w:r>
    </w:p>
    <w:p w14:paraId="163D7075"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It is inappropriate to make any comments about the alleged offender.</w:t>
      </w:r>
    </w:p>
    <w:p w14:paraId="4E0FE649"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Be aware that the child may retract what they have told you. It is essential to record all you have heard.</w:t>
      </w:r>
    </w:p>
    <w:p w14:paraId="530257AF"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At the end of the conversation, tell the child again who you are going to tell and why that person or those people need to know.</w:t>
      </w:r>
    </w:p>
    <w:p w14:paraId="1BEAB443"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 xml:space="preserve">As soon as you can afterwards, make a detailed record of the conversation using the child’s own language. Include any questions you may have asked. Do not add any opinions or interpretations.  </w:t>
      </w:r>
    </w:p>
    <w:p w14:paraId="16122018" w14:textId="77777777" w:rsidR="00E23BD0" w:rsidRPr="00017DEF" w:rsidRDefault="00E23BD0"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 xml:space="preserve">Remember that records may be used as evidence in court proceedings and need to be factual and accurate.  </w:t>
      </w:r>
    </w:p>
    <w:p w14:paraId="50660392" w14:textId="77777777" w:rsidR="003268EE" w:rsidRPr="00017DEF" w:rsidRDefault="003268EE" w:rsidP="003268EE">
      <w:pPr>
        <w:autoSpaceDE w:val="0"/>
        <w:autoSpaceDN w:val="0"/>
        <w:adjustRightInd w:val="0"/>
        <w:spacing w:after="0"/>
        <w:jc w:val="both"/>
        <w:rPr>
          <w:rFonts w:ascii="Arial" w:hAnsi="Arial" w:cs="Arial"/>
          <w:sz w:val="24"/>
          <w:szCs w:val="24"/>
        </w:rPr>
      </w:pPr>
    </w:p>
    <w:p w14:paraId="74A3E37C" w14:textId="77777777" w:rsidR="003268EE" w:rsidRPr="00017DEF" w:rsidRDefault="003268EE" w:rsidP="003268EE">
      <w:pPr>
        <w:autoSpaceDE w:val="0"/>
        <w:autoSpaceDN w:val="0"/>
        <w:adjustRightInd w:val="0"/>
        <w:spacing w:after="0"/>
        <w:jc w:val="both"/>
        <w:rPr>
          <w:rFonts w:ascii="Arial" w:hAnsi="Arial" w:cs="Arial"/>
          <w:sz w:val="24"/>
          <w:szCs w:val="24"/>
        </w:rPr>
      </w:pPr>
      <w:r w:rsidRPr="00017DEF">
        <w:rPr>
          <w:rFonts w:ascii="Arial" w:hAnsi="Arial" w:cs="Arial"/>
          <w:sz w:val="24"/>
          <w:szCs w:val="24"/>
        </w:rPr>
        <w:t>NB It is not education staff’s role to seek disclosures. Their role is to observe that something may be wrong, ask about it, listen, be available and try to make time to talk.</w:t>
      </w:r>
    </w:p>
    <w:p w14:paraId="4E5AF805" w14:textId="77777777" w:rsidR="003268EE" w:rsidRPr="00017DEF" w:rsidRDefault="003268EE" w:rsidP="003268EE">
      <w:pPr>
        <w:autoSpaceDE w:val="0"/>
        <w:autoSpaceDN w:val="0"/>
        <w:adjustRightInd w:val="0"/>
        <w:spacing w:after="0"/>
        <w:jc w:val="both"/>
        <w:rPr>
          <w:rFonts w:ascii="Arial" w:hAnsi="Arial" w:cs="Arial"/>
          <w:sz w:val="24"/>
          <w:szCs w:val="24"/>
        </w:rPr>
      </w:pPr>
    </w:p>
    <w:p w14:paraId="12E9A7EB" w14:textId="77777777" w:rsidR="003268EE" w:rsidRPr="00017DEF" w:rsidRDefault="000D5773" w:rsidP="00C16CDC">
      <w:pPr>
        <w:pStyle w:val="ListParagraph"/>
        <w:numPr>
          <w:ilvl w:val="0"/>
          <w:numId w:val="26"/>
        </w:numPr>
        <w:autoSpaceDE w:val="0"/>
        <w:autoSpaceDN w:val="0"/>
        <w:adjustRightInd w:val="0"/>
        <w:spacing w:after="0"/>
        <w:jc w:val="both"/>
        <w:rPr>
          <w:rFonts w:ascii="Arial" w:hAnsi="Arial" w:cs="Arial"/>
          <w:sz w:val="24"/>
          <w:szCs w:val="24"/>
        </w:rPr>
      </w:pPr>
      <w:r w:rsidRPr="00017DEF">
        <w:rPr>
          <w:rFonts w:ascii="Arial" w:hAnsi="Arial" w:cs="Arial"/>
          <w:sz w:val="24"/>
          <w:szCs w:val="24"/>
        </w:rPr>
        <w:t xml:space="preserve">“The 5 R’s” are helpful in understanding what professional's duties are in relation to responding to an incident. </w:t>
      </w:r>
    </w:p>
    <w:p w14:paraId="28DB9C84" w14:textId="77777777" w:rsidR="003268EE" w:rsidRPr="00017DEF" w:rsidRDefault="003268EE" w:rsidP="003268EE">
      <w:pPr>
        <w:autoSpaceDE w:val="0"/>
        <w:autoSpaceDN w:val="0"/>
        <w:adjustRightInd w:val="0"/>
        <w:spacing w:after="0"/>
        <w:jc w:val="center"/>
        <w:rPr>
          <w:rFonts w:ascii="Arial" w:hAnsi="Arial" w:cs="Arial"/>
          <w:b/>
          <w:sz w:val="32"/>
          <w:szCs w:val="32"/>
        </w:rPr>
      </w:pPr>
      <w:r w:rsidRPr="00017DEF">
        <w:rPr>
          <w:rFonts w:ascii="Arial" w:hAnsi="Arial" w:cs="Arial"/>
          <w:b/>
          <w:sz w:val="32"/>
          <w:szCs w:val="32"/>
        </w:rPr>
        <w:t>Recognise – Respond – Reassure – Refer – Record</w:t>
      </w:r>
    </w:p>
    <w:p w14:paraId="0C104BFF" w14:textId="77777777" w:rsidR="007F117A" w:rsidRDefault="007F117A" w:rsidP="003268EE">
      <w:pPr>
        <w:autoSpaceDE w:val="0"/>
        <w:autoSpaceDN w:val="0"/>
        <w:adjustRightInd w:val="0"/>
        <w:spacing w:after="0"/>
        <w:jc w:val="center"/>
        <w:rPr>
          <w:rFonts w:ascii="Arial" w:hAnsi="Arial" w:cs="Arial"/>
          <w:b/>
        </w:rPr>
      </w:pPr>
    </w:p>
    <w:p w14:paraId="76035D18" w14:textId="77777777" w:rsidR="007C4B0A" w:rsidRDefault="007C4B0A" w:rsidP="003268EE">
      <w:pPr>
        <w:autoSpaceDE w:val="0"/>
        <w:autoSpaceDN w:val="0"/>
        <w:adjustRightInd w:val="0"/>
        <w:spacing w:after="0"/>
        <w:jc w:val="center"/>
        <w:rPr>
          <w:rFonts w:ascii="Arial" w:hAnsi="Arial" w:cs="Arial"/>
          <w:b/>
        </w:rPr>
      </w:pPr>
    </w:p>
    <w:p w14:paraId="4910D767" w14:textId="77777777" w:rsidR="007C4B0A" w:rsidRPr="00017DEF" w:rsidRDefault="007C4B0A" w:rsidP="003268EE">
      <w:pPr>
        <w:autoSpaceDE w:val="0"/>
        <w:autoSpaceDN w:val="0"/>
        <w:adjustRightInd w:val="0"/>
        <w:spacing w:after="0"/>
        <w:jc w:val="center"/>
        <w:rPr>
          <w:rFonts w:ascii="Arial" w:hAnsi="Arial" w:cs="Arial"/>
          <w:b/>
        </w:rPr>
      </w:pPr>
    </w:p>
    <w:p w14:paraId="68403985" w14:textId="77777777" w:rsidR="006F617B" w:rsidRPr="00017DEF" w:rsidRDefault="006F617B" w:rsidP="009D279C">
      <w:pPr>
        <w:pStyle w:val="Heading1"/>
        <w:rPr>
          <w:rFonts w:ascii="Arial" w:hAnsi="Arial" w:cs="Arial"/>
          <w:sz w:val="32"/>
          <w:szCs w:val="32"/>
        </w:rPr>
      </w:pPr>
      <w:bookmarkStart w:id="42" w:name="_Appendix_E:_Types"/>
      <w:bookmarkEnd w:id="42"/>
      <w:r w:rsidRPr="00017DEF">
        <w:rPr>
          <w:rFonts w:ascii="Arial" w:hAnsi="Arial" w:cs="Arial"/>
          <w:sz w:val="32"/>
          <w:szCs w:val="32"/>
        </w:rPr>
        <w:t>Appendix D: Types of abuse and neglect</w:t>
      </w:r>
      <w:bookmarkEnd w:id="41"/>
      <w:r w:rsidRPr="00017DEF">
        <w:rPr>
          <w:rFonts w:ascii="Arial" w:hAnsi="Arial" w:cs="Arial"/>
          <w:sz w:val="32"/>
          <w:szCs w:val="32"/>
        </w:rPr>
        <w:t xml:space="preserve"> </w:t>
      </w:r>
    </w:p>
    <w:p w14:paraId="02EB92E4" w14:textId="77777777" w:rsidR="00D3148E" w:rsidRPr="00017DEF" w:rsidRDefault="00D3148E" w:rsidP="00605803">
      <w:pPr>
        <w:spacing w:line="240" w:lineRule="auto"/>
        <w:rPr>
          <w:rFonts w:ascii="Arial" w:hAnsi="Arial" w:cs="Arial"/>
        </w:rPr>
      </w:pPr>
    </w:p>
    <w:p w14:paraId="226ED3B3" w14:textId="77777777" w:rsidR="00D03D01" w:rsidRPr="00017DEF" w:rsidRDefault="00D03D01" w:rsidP="00605803">
      <w:pPr>
        <w:pStyle w:val="Default"/>
        <w:spacing w:after="196"/>
        <w:jc w:val="both"/>
        <w:rPr>
          <w:sz w:val="22"/>
          <w:szCs w:val="22"/>
        </w:rPr>
      </w:pPr>
      <w:r w:rsidRPr="00017DEF">
        <w:rPr>
          <w:sz w:val="22"/>
          <w:szCs w:val="22"/>
        </w:rPr>
        <w:lastRenderedPageBreak/>
        <w:t xml:space="preserve">The NSPCC has produced a series of Expert Insight videos, </w:t>
      </w:r>
      <w:hyperlink r:id="rId121" w:history="1">
        <w:r w:rsidRPr="00017DEF">
          <w:rPr>
            <w:rStyle w:val="Hyperlink"/>
            <w:sz w:val="22"/>
            <w:szCs w:val="22"/>
          </w:rPr>
          <w:t>Expert insight videos | NSPCC Learning</w:t>
        </w:r>
      </w:hyperlink>
      <w:r w:rsidRPr="00017DEF">
        <w:rPr>
          <w:sz w:val="22"/>
          <w:szCs w:val="22"/>
        </w:rPr>
        <w:t xml:space="preserve"> where experts talk about key child protection topics and share learning from their safeguarding experiences.  </w:t>
      </w:r>
    </w:p>
    <w:p w14:paraId="10BC4D94" w14:textId="77777777" w:rsidR="003268EE" w:rsidRPr="00017DEF" w:rsidRDefault="003268EE" w:rsidP="00605803">
      <w:pPr>
        <w:pStyle w:val="Default"/>
        <w:spacing w:after="196"/>
        <w:jc w:val="both"/>
        <w:rPr>
          <w:sz w:val="22"/>
          <w:szCs w:val="22"/>
        </w:rPr>
      </w:pPr>
      <w:r w:rsidRPr="00017DEF">
        <w:rPr>
          <w:sz w:val="22"/>
          <w:szCs w:val="22"/>
        </w:rPr>
        <w:t xml:space="preserve">Abuse and neglect are defined as the maltreatment of a child or young person whereby someone may abuse or neglect a child by inflicting harm, </w:t>
      </w:r>
      <w:r w:rsidRPr="00ED17D1">
        <w:rPr>
          <w:sz w:val="22"/>
          <w:szCs w:val="22"/>
        </w:rPr>
        <w:t xml:space="preserve">or by failing to prevent harm. They may be abused by an adult or adults or by another child or children. </w:t>
      </w:r>
      <w:r w:rsidRPr="00ED17D1">
        <w:rPr>
          <w:color w:val="auto"/>
          <w:sz w:val="22"/>
          <w:szCs w:val="22"/>
        </w:rPr>
        <w:t>Children may also cause harm to other family members, often referred to as child to parent or care giver abuse.</w:t>
      </w:r>
      <w:r w:rsidRPr="00017DEF">
        <w:rPr>
          <w:color w:val="auto"/>
          <w:sz w:val="22"/>
          <w:szCs w:val="22"/>
        </w:rPr>
        <w:t xml:space="preserve"> </w:t>
      </w:r>
    </w:p>
    <w:p w14:paraId="22F8DF30" w14:textId="77777777" w:rsidR="003268EE" w:rsidRPr="00017DEF" w:rsidRDefault="003268EE" w:rsidP="00605803">
      <w:pPr>
        <w:pStyle w:val="Default"/>
        <w:spacing w:after="196"/>
        <w:jc w:val="both"/>
        <w:rPr>
          <w:sz w:val="22"/>
          <w:szCs w:val="22"/>
        </w:rPr>
      </w:pPr>
      <w:r w:rsidRPr="00017DEF">
        <w:rPr>
          <w:sz w:val="22"/>
          <w:szCs w:val="22"/>
        </w:rPr>
        <w:t>All school staff should be aware that abuse, neglect and safeguarding issues are rarely standalone events that can be covered by one definition or label. In most cases multiple issues will overlap with one another. For children with Special Educational Needs and Disabilities (SEND) additional barriers can exist when identifying abuse and neglect, these include:</w:t>
      </w:r>
    </w:p>
    <w:p w14:paraId="409705A9" w14:textId="77777777" w:rsidR="003268EE" w:rsidRPr="00017DEF" w:rsidRDefault="003268EE" w:rsidP="00605803">
      <w:pPr>
        <w:pStyle w:val="ListParagraph"/>
        <w:numPr>
          <w:ilvl w:val="0"/>
          <w:numId w:val="6"/>
        </w:numPr>
        <w:autoSpaceDE w:val="0"/>
        <w:autoSpaceDN w:val="0"/>
        <w:adjustRightInd w:val="0"/>
        <w:spacing w:after="96" w:line="240" w:lineRule="auto"/>
        <w:rPr>
          <w:rFonts w:ascii="Arial" w:hAnsi="Arial" w:cs="Arial"/>
          <w:color w:val="000000"/>
        </w:rPr>
      </w:pPr>
      <w:r w:rsidRPr="00017DEF">
        <w:rPr>
          <w:rFonts w:ascii="Arial" w:hAnsi="Arial" w:cs="Arial"/>
          <w:color w:val="000000"/>
        </w:rPr>
        <w:t xml:space="preserve">assumptions that indicators of possible abuse such as behaviour, mood and injury relate to the child’s disability without further exploration. </w:t>
      </w:r>
    </w:p>
    <w:p w14:paraId="7CC0FA55" w14:textId="77777777" w:rsidR="003268EE" w:rsidRPr="00017DEF" w:rsidRDefault="003268EE" w:rsidP="00605803">
      <w:pPr>
        <w:pStyle w:val="ListParagraph"/>
        <w:numPr>
          <w:ilvl w:val="0"/>
          <w:numId w:val="6"/>
        </w:numPr>
        <w:autoSpaceDE w:val="0"/>
        <w:autoSpaceDN w:val="0"/>
        <w:adjustRightInd w:val="0"/>
        <w:spacing w:after="96" w:line="240" w:lineRule="auto"/>
        <w:rPr>
          <w:rFonts w:ascii="Arial" w:hAnsi="Arial" w:cs="Arial"/>
          <w:color w:val="000000"/>
        </w:rPr>
      </w:pPr>
      <w:r w:rsidRPr="00017DEF">
        <w:rPr>
          <w:rFonts w:ascii="Arial" w:hAnsi="Arial" w:cs="Arial"/>
          <w:color w:val="000000"/>
        </w:rPr>
        <w:t xml:space="preserve">being more prone to peer group isolation than other children. </w:t>
      </w:r>
    </w:p>
    <w:p w14:paraId="12509C32" w14:textId="77777777" w:rsidR="003268EE" w:rsidRPr="00017DEF" w:rsidRDefault="003268EE" w:rsidP="00605803">
      <w:pPr>
        <w:pStyle w:val="ListParagraph"/>
        <w:numPr>
          <w:ilvl w:val="0"/>
          <w:numId w:val="6"/>
        </w:numPr>
        <w:autoSpaceDE w:val="0"/>
        <w:autoSpaceDN w:val="0"/>
        <w:adjustRightInd w:val="0"/>
        <w:spacing w:after="96" w:line="240" w:lineRule="auto"/>
        <w:rPr>
          <w:rFonts w:ascii="Arial" w:hAnsi="Arial" w:cs="Arial"/>
          <w:color w:val="000000"/>
        </w:rPr>
      </w:pPr>
      <w:r w:rsidRPr="00017DEF">
        <w:rPr>
          <w:rFonts w:ascii="Arial" w:hAnsi="Arial" w:cs="Arial"/>
          <w:color w:val="000000"/>
        </w:rPr>
        <w:t xml:space="preserve">the potential for children with SEN and disabilities being disproportionally impacted by behaviours such as bullying, without outwardly showing any signs; and </w:t>
      </w:r>
    </w:p>
    <w:p w14:paraId="3984F3AB" w14:textId="77777777" w:rsidR="003268EE" w:rsidRPr="00017DEF" w:rsidRDefault="003268EE" w:rsidP="00605803">
      <w:pPr>
        <w:pStyle w:val="ListParagraph"/>
        <w:numPr>
          <w:ilvl w:val="0"/>
          <w:numId w:val="6"/>
        </w:numPr>
        <w:autoSpaceDE w:val="0"/>
        <w:autoSpaceDN w:val="0"/>
        <w:adjustRightInd w:val="0"/>
        <w:spacing w:after="0" w:line="240" w:lineRule="auto"/>
        <w:rPr>
          <w:rFonts w:ascii="Arial" w:hAnsi="Arial" w:cs="Arial"/>
          <w:color w:val="000000"/>
        </w:rPr>
      </w:pPr>
      <w:r w:rsidRPr="00017DEF">
        <w:rPr>
          <w:rFonts w:ascii="Arial" w:hAnsi="Arial" w:cs="Arial"/>
          <w:color w:val="000000"/>
        </w:rPr>
        <w:t xml:space="preserve">communication barriers and difficulties in overcoming these barriers. </w:t>
      </w:r>
    </w:p>
    <w:p w14:paraId="3C84C83B" w14:textId="77777777" w:rsidR="003268EE" w:rsidRPr="00017DEF" w:rsidRDefault="003268EE" w:rsidP="00605803">
      <w:pPr>
        <w:autoSpaceDE w:val="0"/>
        <w:autoSpaceDN w:val="0"/>
        <w:adjustRightInd w:val="0"/>
        <w:spacing w:after="0" w:line="240" w:lineRule="auto"/>
        <w:rPr>
          <w:rFonts w:ascii="Arial" w:hAnsi="Arial" w:cs="Arial"/>
          <w:color w:val="000000"/>
        </w:rPr>
      </w:pPr>
    </w:p>
    <w:p w14:paraId="4D02427E" w14:textId="78EC6A23" w:rsidR="00D92FF1" w:rsidRPr="00017DEF" w:rsidRDefault="003268EE" w:rsidP="00605803">
      <w:pPr>
        <w:autoSpaceDE w:val="0"/>
        <w:autoSpaceDN w:val="0"/>
        <w:adjustRightInd w:val="0"/>
        <w:spacing w:after="0" w:line="240" w:lineRule="auto"/>
        <w:rPr>
          <w:rFonts w:ascii="Arial" w:hAnsi="Arial" w:cs="Arial"/>
        </w:rPr>
      </w:pPr>
      <w:r w:rsidRPr="00017DEF">
        <w:rPr>
          <w:rFonts w:ascii="Arial" w:hAnsi="Arial" w:cs="Arial"/>
        </w:rPr>
        <w:t xml:space="preserve">To address these additional challenges, schools and colleges should consider extra pastoral support for children with SEND (KCSIE, </w:t>
      </w:r>
      <w:r w:rsidR="00916B0D" w:rsidRPr="00017DEF">
        <w:rPr>
          <w:rFonts w:ascii="Arial" w:hAnsi="Arial" w:cs="Arial"/>
        </w:rPr>
        <w:t>2026</w:t>
      </w:r>
      <w:r w:rsidRPr="00017DEF">
        <w:rPr>
          <w:rFonts w:ascii="Arial" w:hAnsi="Arial" w:cs="Arial"/>
        </w:rPr>
        <w:t>).</w:t>
      </w:r>
    </w:p>
    <w:p w14:paraId="6ABDCB6A" w14:textId="77777777" w:rsidR="00D92FF1" w:rsidRPr="00017DEF" w:rsidRDefault="00D92FF1" w:rsidP="00605803">
      <w:pPr>
        <w:autoSpaceDE w:val="0"/>
        <w:autoSpaceDN w:val="0"/>
        <w:adjustRightInd w:val="0"/>
        <w:spacing w:after="0" w:line="240" w:lineRule="auto"/>
        <w:rPr>
          <w:rFonts w:ascii="Arial" w:hAnsi="Arial" w:cs="Arial"/>
        </w:rPr>
      </w:pPr>
    </w:p>
    <w:p w14:paraId="0E319414" w14:textId="77777777" w:rsidR="003268EE" w:rsidRDefault="003268EE" w:rsidP="00605803">
      <w:pPr>
        <w:autoSpaceDE w:val="0"/>
        <w:autoSpaceDN w:val="0"/>
        <w:adjustRightInd w:val="0"/>
        <w:spacing w:after="0" w:line="240" w:lineRule="auto"/>
        <w:rPr>
          <w:rFonts w:ascii="Arial" w:hAnsi="Arial" w:cs="Arial"/>
        </w:rPr>
      </w:pPr>
      <w:r w:rsidRPr="00017DEF">
        <w:rPr>
          <w:rFonts w:ascii="Arial" w:hAnsi="Arial" w:cs="Arial"/>
        </w:rPr>
        <w:t>The following are the definition of abuse and neglect as set out in Keeping Children Safe in Education 2026, however,</w:t>
      </w:r>
      <w:r w:rsidRPr="007C4B0A">
        <w:rPr>
          <w:rFonts w:ascii="Arial" w:hAnsi="Arial" w:cs="Arial"/>
        </w:rPr>
        <w:t xml:space="preserve"> </w:t>
      </w:r>
      <w:r w:rsidRPr="00017DEF">
        <w:rPr>
          <w:rFonts w:ascii="Arial" w:hAnsi="Arial" w:cs="Arial"/>
        </w:rPr>
        <w:t xml:space="preserve">the ultimate responsibility to assess and define the type of abuse a child or young person may be subject to is that of the Police and Children's Services – our responsibility is to understand what each category of abuse is and how this can impact on the welfare and development of our children and where we have concerns that a child or young person may be at risk of abuse and neglect (one or more categories can apply) to take appropriate action as early as possible. </w:t>
      </w:r>
    </w:p>
    <w:p w14:paraId="1A0206F7" w14:textId="77777777" w:rsidR="007C4B0A" w:rsidRPr="00017DEF" w:rsidRDefault="007C4B0A" w:rsidP="00605803">
      <w:pPr>
        <w:autoSpaceDE w:val="0"/>
        <w:autoSpaceDN w:val="0"/>
        <w:adjustRightInd w:val="0"/>
        <w:spacing w:after="0" w:line="240" w:lineRule="auto"/>
        <w:rPr>
          <w:rFonts w:ascii="Arial" w:hAnsi="Arial" w:cs="Arial"/>
          <w:color w:val="000000"/>
        </w:rPr>
      </w:pPr>
    </w:p>
    <w:p w14:paraId="1F0A6C54" w14:textId="77777777" w:rsidR="00753AD5" w:rsidRPr="00017DEF" w:rsidRDefault="00753AD5" w:rsidP="00605803">
      <w:pPr>
        <w:pStyle w:val="Default"/>
        <w:spacing w:after="196"/>
        <w:jc w:val="both"/>
        <w:rPr>
          <w:sz w:val="20"/>
          <w:szCs w:val="20"/>
        </w:rPr>
      </w:pPr>
      <w:r w:rsidRPr="00017DEF">
        <w:rPr>
          <w:b/>
          <w:bCs/>
          <w:sz w:val="22"/>
          <w:szCs w:val="22"/>
        </w:rPr>
        <w:t>Abuse:</w:t>
      </w:r>
      <w:r w:rsidRPr="00017DEF">
        <w:rPr>
          <w:sz w:val="22"/>
          <w:szCs w:val="22"/>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w:t>
      </w:r>
      <w:proofErr w:type="gramStart"/>
      <w:r w:rsidRPr="00017DEF">
        <w:rPr>
          <w:sz w:val="22"/>
          <w:szCs w:val="22"/>
        </w:rPr>
        <w:t>can  take</w:t>
      </w:r>
      <w:proofErr w:type="gramEnd"/>
      <w:r w:rsidRPr="00017DEF">
        <w:rPr>
          <w:sz w:val="22"/>
          <w:szCs w:val="22"/>
        </w:rPr>
        <w:t xml:space="preserve"> place wholly online, or technology may be used to facilitate offline abuse. Children may be abused by an adult or adults or by another child or children.</w:t>
      </w:r>
    </w:p>
    <w:p w14:paraId="6DEA9AAB" w14:textId="77777777" w:rsidR="003268EE" w:rsidRPr="00017DEF" w:rsidRDefault="003268EE" w:rsidP="00605803">
      <w:pPr>
        <w:pStyle w:val="Default"/>
        <w:spacing w:after="196"/>
        <w:jc w:val="both"/>
        <w:rPr>
          <w:sz w:val="22"/>
          <w:szCs w:val="22"/>
        </w:rPr>
      </w:pPr>
      <w:r w:rsidRPr="00017DEF">
        <w:rPr>
          <w:b/>
          <w:bCs/>
          <w:sz w:val="22"/>
          <w:szCs w:val="22"/>
        </w:rPr>
        <w:t>Physical abuse</w:t>
      </w:r>
      <w:r w:rsidRPr="00017DEF">
        <w:rPr>
          <w:sz w:val="22"/>
          <w:szCs w:val="22"/>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5C3C8F40" w14:textId="77777777" w:rsidR="003268EE" w:rsidRPr="00017DEF" w:rsidRDefault="003268EE" w:rsidP="00605803">
      <w:pPr>
        <w:pStyle w:val="Default"/>
        <w:spacing w:after="196"/>
        <w:jc w:val="both"/>
        <w:rPr>
          <w:sz w:val="22"/>
          <w:szCs w:val="22"/>
        </w:rPr>
      </w:pPr>
      <w:r w:rsidRPr="00017DEF">
        <w:rPr>
          <w:b/>
          <w:sz w:val="22"/>
          <w:szCs w:val="22"/>
        </w:rPr>
        <w:t>Neglect:</w:t>
      </w:r>
      <w:r w:rsidRPr="00017DEF">
        <w:rPr>
          <w:sz w:val="22"/>
          <w:szCs w:val="22"/>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1A507121" w14:textId="77777777" w:rsidR="003268EE" w:rsidRPr="00017DEF" w:rsidRDefault="003268EE" w:rsidP="00605803">
      <w:pPr>
        <w:pStyle w:val="Default"/>
        <w:spacing w:after="196"/>
        <w:jc w:val="both"/>
        <w:rPr>
          <w:sz w:val="22"/>
          <w:szCs w:val="22"/>
        </w:rPr>
      </w:pPr>
      <w:r w:rsidRPr="00017DEF">
        <w:rPr>
          <w:b/>
          <w:sz w:val="22"/>
          <w:szCs w:val="22"/>
        </w:rPr>
        <w:t>Emotional abuse</w:t>
      </w:r>
      <w:r w:rsidRPr="00017DEF">
        <w:rPr>
          <w:sz w:val="22"/>
          <w:szCs w:val="22"/>
        </w:rPr>
        <w:t xml:space="preserve">: the persistent emotional maltreatment of a child such as to cause severe and adverse effects on the child’s emotional development. It may involve conveying to a child that they </w:t>
      </w:r>
      <w:r w:rsidRPr="00017DEF">
        <w:rPr>
          <w:sz w:val="22"/>
          <w:szCs w:val="22"/>
        </w:rPr>
        <w:lastRenderedPageBreak/>
        <w:t>are wort</w:t>
      </w:r>
      <w:r w:rsidRPr="00ED17D1">
        <w:rPr>
          <w:sz w:val="22"/>
          <w:szCs w:val="22"/>
        </w:rPr>
        <w:t xml:space="preserve">hless or unloved, inadequate, or valued only insofar as they meet the needs of another person. </w:t>
      </w:r>
      <w:r w:rsidRPr="00ED17D1">
        <w:rPr>
          <w:color w:val="auto"/>
          <w:sz w:val="22"/>
          <w:szCs w:val="22"/>
        </w:rPr>
        <w:t>This can include verbal abuse such as persistent criticism, belittling or name-calling.</w:t>
      </w:r>
      <w:r w:rsidRPr="00017DEF">
        <w:rPr>
          <w:color w:val="FF0000"/>
          <w:sz w:val="22"/>
          <w:szCs w:val="22"/>
        </w:rPr>
        <w:t xml:space="preserve"> </w:t>
      </w:r>
      <w:r w:rsidRPr="00017DEF">
        <w:rPr>
          <w:sz w:val="22"/>
          <w:szCs w:val="22"/>
        </w:rPr>
        <w:t>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1B10C187" w14:textId="77777777" w:rsidR="003268EE" w:rsidRPr="00017DEF" w:rsidRDefault="003268EE" w:rsidP="00605803">
      <w:pPr>
        <w:pStyle w:val="Default"/>
        <w:spacing w:after="196"/>
        <w:jc w:val="both"/>
        <w:rPr>
          <w:sz w:val="22"/>
          <w:szCs w:val="22"/>
        </w:rPr>
      </w:pPr>
      <w:r w:rsidRPr="00017DEF">
        <w:rPr>
          <w:b/>
          <w:bCs/>
          <w:sz w:val="22"/>
          <w:szCs w:val="22"/>
        </w:rPr>
        <w:t>Sexual abuse</w:t>
      </w:r>
      <w:r w:rsidRPr="00017DEF">
        <w:rPr>
          <w:sz w:val="22"/>
          <w:szCs w:val="22"/>
        </w:rPr>
        <w:t xml:space="preserve">: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w:t>
      </w:r>
      <w:r w:rsidRPr="00017DEF">
        <w:rPr>
          <w:color w:val="auto"/>
          <w:sz w:val="22"/>
          <w:szCs w:val="22"/>
        </w:rPr>
        <w:t xml:space="preserve">rape or penetration with an object) </w:t>
      </w:r>
      <w:r w:rsidRPr="00017DEF">
        <w:rPr>
          <w:sz w:val="22"/>
          <w:szCs w:val="22"/>
        </w:rPr>
        <w:t>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w:t>
      </w:r>
    </w:p>
    <w:p w14:paraId="6CDD16E8" w14:textId="77777777" w:rsidR="000D5773" w:rsidRPr="00F60928" w:rsidRDefault="006806F8" w:rsidP="00605803">
      <w:pPr>
        <w:pStyle w:val="Default"/>
        <w:spacing w:after="196"/>
        <w:jc w:val="both"/>
        <w:rPr>
          <w:sz w:val="22"/>
          <w:szCs w:val="22"/>
        </w:rPr>
      </w:pPr>
      <w:r w:rsidRPr="00017DEF">
        <w:rPr>
          <w:sz w:val="22"/>
          <w:szCs w:val="22"/>
        </w:rPr>
        <w:t xml:space="preserve">The Centre of expertise on child sexual abuse has useful resources and training </w:t>
      </w:r>
      <w:hyperlink r:id="rId122" w:history="1">
        <w:r w:rsidRPr="00017DEF">
          <w:rPr>
            <w:rStyle w:val="Hyperlink"/>
            <w:sz w:val="22"/>
            <w:szCs w:val="22"/>
          </w:rPr>
          <w:t>Home | CSA Centre</w:t>
        </w:r>
      </w:hyperlink>
      <w:r w:rsidRPr="00F60928">
        <w:rPr>
          <w:sz w:val="22"/>
          <w:szCs w:val="22"/>
        </w:rPr>
        <w:t>.</w:t>
      </w:r>
    </w:p>
    <w:p w14:paraId="453C40D0" w14:textId="775754D6" w:rsidR="00005C9D" w:rsidRDefault="00005C9D" w:rsidP="003268EE">
      <w:pPr>
        <w:pStyle w:val="Default"/>
        <w:spacing w:after="196" w:line="276" w:lineRule="auto"/>
        <w:jc w:val="both"/>
        <w:rPr>
          <w:color w:val="FF0000"/>
          <w:sz w:val="22"/>
          <w:szCs w:val="22"/>
        </w:rPr>
      </w:pPr>
    </w:p>
    <w:p w14:paraId="1677F9DE" w14:textId="602BCE9A" w:rsidR="00005C9D" w:rsidRPr="00F60928" w:rsidRDefault="00005C9D" w:rsidP="2E4B6356">
      <w:pPr>
        <w:pStyle w:val="Default"/>
        <w:spacing w:after="196" w:line="276" w:lineRule="auto"/>
        <w:jc w:val="both"/>
        <w:rPr>
          <w:color w:val="FF0000"/>
          <w:sz w:val="22"/>
          <w:szCs w:val="22"/>
        </w:rPr>
      </w:pPr>
    </w:p>
    <w:p w14:paraId="40214853" w14:textId="44DAD42F" w:rsidR="00005C9D" w:rsidRPr="00F60928" w:rsidRDefault="00005C9D" w:rsidP="2E4B6356">
      <w:pPr>
        <w:pStyle w:val="Default"/>
        <w:spacing w:after="196" w:line="276" w:lineRule="auto"/>
        <w:jc w:val="both"/>
        <w:rPr>
          <w:color w:val="FF0000"/>
          <w:sz w:val="22"/>
          <w:szCs w:val="22"/>
        </w:rPr>
      </w:pPr>
    </w:p>
    <w:p w14:paraId="53B1C857" w14:textId="360C426A" w:rsidR="00005C9D" w:rsidRPr="00F60928" w:rsidRDefault="00005C9D" w:rsidP="2E4B6356">
      <w:pPr>
        <w:pStyle w:val="Default"/>
        <w:spacing w:after="196" w:line="276" w:lineRule="auto"/>
        <w:jc w:val="both"/>
        <w:rPr>
          <w:color w:val="FF0000"/>
          <w:sz w:val="22"/>
          <w:szCs w:val="22"/>
        </w:rPr>
      </w:pPr>
    </w:p>
    <w:p w14:paraId="5F1D50B7" w14:textId="717C0B0D" w:rsidR="00005C9D" w:rsidRPr="00F60928" w:rsidRDefault="00005C9D" w:rsidP="2E4B6356">
      <w:pPr>
        <w:pStyle w:val="Default"/>
        <w:spacing w:after="196" w:line="276" w:lineRule="auto"/>
        <w:jc w:val="both"/>
        <w:rPr>
          <w:color w:val="FF0000"/>
          <w:sz w:val="22"/>
          <w:szCs w:val="22"/>
        </w:rPr>
      </w:pPr>
    </w:p>
    <w:p w14:paraId="21486955" w14:textId="0185B482" w:rsidR="00005C9D" w:rsidRPr="00F60928" w:rsidRDefault="00005C9D" w:rsidP="2E4B6356">
      <w:pPr>
        <w:pStyle w:val="Default"/>
        <w:spacing w:after="196" w:line="276" w:lineRule="auto"/>
        <w:jc w:val="both"/>
        <w:rPr>
          <w:color w:val="FF0000"/>
          <w:sz w:val="22"/>
          <w:szCs w:val="22"/>
        </w:rPr>
      </w:pPr>
    </w:p>
    <w:p w14:paraId="00E7D7CF" w14:textId="7330AC0C" w:rsidR="00005C9D" w:rsidRPr="00F60928" w:rsidRDefault="00005C9D" w:rsidP="2E4B6356">
      <w:pPr>
        <w:pStyle w:val="Default"/>
        <w:spacing w:after="196" w:line="276" w:lineRule="auto"/>
        <w:jc w:val="both"/>
        <w:rPr>
          <w:color w:val="FF0000"/>
          <w:sz w:val="22"/>
          <w:szCs w:val="22"/>
        </w:rPr>
      </w:pPr>
    </w:p>
    <w:p w14:paraId="19C968D9" w14:textId="22B1E491" w:rsidR="00005C9D" w:rsidRPr="00F60928" w:rsidRDefault="00005C9D" w:rsidP="2E4B6356">
      <w:pPr>
        <w:pStyle w:val="Default"/>
        <w:spacing w:after="196" w:line="276" w:lineRule="auto"/>
        <w:jc w:val="both"/>
        <w:rPr>
          <w:color w:val="FF0000"/>
          <w:sz w:val="22"/>
          <w:szCs w:val="22"/>
        </w:rPr>
      </w:pPr>
    </w:p>
    <w:p w14:paraId="466D13D4" w14:textId="22C146E7" w:rsidR="00005C9D" w:rsidRPr="00F60928" w:rsidRDefault="00005C9D" w:rsidP="2E4B6356">
      <w:pPr>
        <w:pStyle w:val="Default"/>
        <w:spacing w:after="196" w:line="276" w:lineRule="auto"/>
        <w:jc w:val="both"/>
        <w:rPr>
          <w:color w:val="FF0000"/>
          <w:sz w:val="22"/>
          <w:szCs w:val="22"/>
        </w:rPr>
      </w:pPr>
    </w:p>
    <w:p w14:paraId="72888062" w14:textId="3526F144" w:rsidR="00005C9D" w:rsidRPr="00F60928" w:rsidRDefault="685CA4C8" w:rsidP="2E4B6356">
      <w:pPr>
        <w:pStyle w:val="Heading1"/>
        <w:spacing w:after="196"/>
      </w:pPr>
      <w:r w:rsidRPr="2E4B6356">
        <w:rPr>
          <w:rFonts w:ascii="Arial" w:hAnsi="Arial" w:cs="Arial"/>
          <w:sz w:val="32"/>
          <w:szCs w:val="32"/>
        </w:rPr>
        <w:lastRenderedPageBreak/>
        <w:t xml:space="preserve">Appendix E: </w:t>
      </w:r>
    </w:p>
    <w:p w14:paraId="641C733B" w14:textId="719B9643" w:rsidR="00005C9D" w:rsidRPr="00F60928" w:rsidRDefault="685CA4C8" w:rsidP="2E4B6356">
      <w:pPr>
        <w:spacing w:after="196"/>
      </w:pPr>
      <w:r>
        <w:rPr>
          <w:noProof/>
        </w:rPr>
        <w:drawing>
          <wp:inline distT="0" distB="0" distL="0" distR="0" wp14:anchorId="63A6EC31" wp14:editId="70008B04">
            <wp:extent cx="6523264" cy="7470901"/>
            <wp:effectExtent l="0" t="0" r="0" b="0"/>
            <wp:docPr id="1039394022" name="drawing" title="A diagram of a child health care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394022" name="Picture 1039394022"/>
                    <pic:cNvPicPr/>
                  </pic:nvPicPr>
                  <pic:blipFill>
                    <a:blip r:embed="rId123">
                      <a:extLst>
                        <a:ext uri="{28A0092B-C50C-407E-A947-70E740481C1C}">
                          <a14:useLocalDpi xmlns:a14="http://schemas.microsoft.com/office/drawing/2010/main"/>
                        </a:ext>
                      </a:extLst>
                    </a:blip>
                    <a:stretch>
                      <a:fillRect/>
                    </a:stretch>
                  </pic:blipFill>
                  <pic:spPr>
                    <a:xfrm>
                      <a:off x="0" y="0"/>
                      <a:ext cx="6523264" cy="7470901"/>
                    </a:xfrm>
                    <a:prstGeom prst="rect">
                      <a:avLst/>
                    </a:prstGeom>
                  </pic:spPr>
                </pic:pic>
              </a:graphicData>
            </a:graphic>
          </wp:inline>
        </w:drawing>
      </w:r>
    </w:p>
    <w:p w14:paraId="1BE91747" w14:textId="1BB15B1E" w:rsidR="00005C9D" w:rsidRPr="00F60928" w:rsidRDefault="00005C9D" w:rsidP="003268EE">
      <w:pPr>
        <w:pStyle w:val="Default"/>
        <w:spacing w:after="196" w:line="276" w:lineRule="auto"/>
        <w:jc w:val="both"/>
        <w:rPr>
          <w:sz w:val="22"/>
          <w:szCs w:val="22"/>
        </w:rPr>
      </w:pPr>
    </w:p>
    <w:p w14:paraId="0B0FF93E" w14:textId="22138CFD" w:rsidR="000D5773" w:rsidRPr="00F60928" w:rsidRDefault="685CA4C8" w:rsidP="2E4B6356">
      <w:pPr>
        <w:pStyle w:val="Heading1"/>
      </w:pPr>
      <w:r w:rsidRPr="2E4B6356">
        <w:rPr>
          <w:rFonts w:ascii="Arial" w:eastAsia="Arial" w:hAnsi="Arial" w:cs="Arial"/>
          <w:sz w:val="32"/>
          <w:szCs w:val="32"/>
        </w:rPr>
        <w:t xml:space="preserve">Appendix F: </w:t>
      </w:r>
    </w:p>
    <w:p w14:paraId="6FB3AC71" w14:textId="59BB57C7" w:rsidR="2E4B6356" w:rsidRDefault="2E4B6356" w:rsidP="2E4B6356"/>
    <w:p w14:paraId="128CB358" w14:textId="1D5EECC3" w:rsidR="685CA4C8" w:rsidRDefault="685CA4C8" w:rsidP="2E4B6356">
      <w:r>
        <w:rPr>
          <w:noProof/>
        </w:rPr>
        <w:lastRenderedPageBreak/>
        <w:drawing>
          <wp:inline distT="0" distB="0" distL="0" distR="0" wp14:anchorId="79604180" wp14:editId="6663BB25">
            <wp:extent cx="5880098" cy="6695948"/>
            <wp:effectExtent l="0" t="0" r="0" b="0"/>
            <wp:docPr id="672164263" name="drawing" title="A diagram of a family me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164263" name="Picture 672164263"/>
                    <pic:cNvPicPr/>
                  </pic:nvPicPr>
                  <pic:blipFill>
                    <a:blip r:embed="rId124">
                      <a:extLst>
                        <a:ext uri="{28A0092B-C50C-407E-A947-70E740481C1C}">
                          <a14:useLocalDpi xmlns:a14="http://schemas.microsoft.com/office/drawing/2010/main"/>
                        </a:ext>
                      </a:extLst>
                    </a:blip>
                    <a:stretch>
                      <a:fillRect/>
                    </a:stretch>
                  </pic:blipFill>
                  <pic:spPr>
                    <a:xfrm>
                      <a:off x="0" y="0"/>
                      <a:ext cx="5880098" cy="6695948"/>
                    </a:xfrm>
                    <a:prstGeom prst="rect">
                      <a:avLst/>
                    </a:prstGeom>
                  </pic:spPr>
                </pic:pic>
              </a:graphicData>
            </a:graphic>
          </wp:inline>
        </w:drawing>
      </w:r>
    </w:p>
    <w:p w14:paraId="7ED96ECD" w14:textId="77777777" w:rsidR="000D5773" w:rsidRPr="00F60928" w:rsidRDefault="000D5773" w:rsidP="003268EE">
      <w:pPr>
        <w:pStyle w:val="Default"/>
        <w:spacing w:after="196" w:line="276" w:lineRule="auto"/>
        <w:jc w:val="both"/>
        <w:rPr>
          <w:sz w:val="22"/>
          <w:szCs w:val="22"/>
        </w:rPr>
      </w:pPr>
    </w:p>
    <w:p w14:paraId="13DDA327" w14:textId="79AE2367" w:rsidR="00B32C70" w:rsidRPr="00E938F0" w:rsidRDefault="685CA4C8" w:rsidP="2E4B6356">
      <w:pPr>
        <w:pStyle w:val="Heading1"/>
      </w:pPr>
      <w:r w:rsidRPr="2E4B6356">
        <w:rPr>
          <w:rFonts w:ascii="Arial" w:eastAsia="Arial" w:hAnsi="Arial" w:cs="Arial"/>
          <w:sz w:val="32"/>
          <w:szCs w:val="32"/>
        </w:rPr>
        <w:t>Appendix G:</w:t>
      </w:r>
    </w:p>
    <w:p w14:paraId="49F974B0" w14:textId="4C8722C6" w:rsidR="2E4B6356" w:rsidRDefault="2E4B6356" w:rsidP="2E4B6356"/>
    <w:p w14:paraId="09658A18" w14:textId="6CF886FE" w:rsidR="685CA4C8" w:rsidRDefault="685CA4C8" w:rsidP="2E4B6356">
      <w:pPr>
        <w:jc w:val="center"/>
        <w:rPr>
          <w:rFonts w:ascii="Arial" w:eastAsia="Arial" w:hAnsi="Arial" w:cs="Arial"/>
          <w:color w:val="000000" w:themeColor="text1"/>
        </w:rPr>
      </w:pPr>
      <w:r w:rsidRPr="2E4B6356">
        <w:rPr>
          <w:rFonts w:ascii="Arial" w:eastAsia="Arial" w:hAnsi="Arial" w:cs="Arial"/>
          <w:b/>
          <w:bCs/>
          <w:color w:val="000000" w:themeColor="text1"/>
          <w:u w:val="single"/>
        </w:rPr>
        <w:t>Additional Useful Links</w:t>
      </w:r>
    </w:p>
    <w:p w14:paraId="798A5C51" w14:textId="42CBFDEB" w:rsidR="685CA4C8" w:rsidRDefault="004D4ED0" w:rsidP="2E4B6356">
      <w:pPr>
        <w:rPr>
          <w:rFonts w:ascii="Arial" w:eastAsia="Arial" w:hAnsi="Arial" w:cs="Arial"/>
          <w:color w:val="000000" w:themeColor="text1"/>
        </w:rPr>
      </w:pPr>
      <w:hyperlink r:id="rId125">
        <w:r w:rsidR="685CA4C8" w:rsidRPr="2E4B6356">
          <w:rPr>
            <w:rStyle w:val="Hyperlink"/>
          </w:rPr>
          <w:t>Dorset - BCP Safeguarding Children Partnership and the Dorset Safeguarding Children Partnership</w:t>
        </w:r>
      </w:hyperlink>
    </w:p>
    <w:p w14:paraId="2EDCFA08" w14:textId="2C83A4BF" w:rsidR="685CA4C8" w:rsidRDefault="004D4ED0" w:rsidP="2E4B6356">
      <w:pPr>
        <w:rPr>
          <w:rFonts w:ascii="Arial" w:eastAsia="Arial" w:hAnsi="Arial" w:cs="Arial"/>
          <w:color w:val="000000" w:themeColor="text1"/>
        </w:rPr>
      </w:pPr>
      <w:hyperlink r:id="rId126">
        <w:r w:rsidR="685CA4C8" w:rsidRPr="2E4B6356">
          <w:rPr>
            <w:rStyle w:val="Hyperlink"/>
          </w:rPr>
          <w:t>PDSCP Resources</w:t>
        </w:r>
      </w:hyperlink>
    </w:p>
    <w:p w14:paraId="48C3F4C8" w14:textId="21A02A57" w:rsidR="685CA4C8" w:rsidRDefault="004D4ED0" w:rsidP="2E4B6356">
      <w:pPr>
        <w:rPr>
          <w:rFonts w:ascii="Arial" w:eastAsia="Arial" w:hAnsi="Arial" w:cs="Arial"/>
          <w:color w:val="000000" w:themeColor="text1"/>
        </w:rPr>
      </w:pPr>
      <w:hyperlink r:id="rId127">
        <w:r w:rsidR="685CA4C8" w:rsidRPr="2E4B6356">
          <w:rPr>
            <w:rStyle w:val="Hyperlink"/>
          </w:rPr>
          <w:t>Dorset Council</w:t>
        </w:r>
        <w:r w:rsidR="685CA4C8" w:rsidRPr="2E4B6356">
          <w:rPr>
            <w:rStyle w:val="Hyperlink"/>
            <w:color w:val="0563C1"/>
          </w:rPr>
          <w:t xml:space="preserve"> </w:t>
        </w:r>
        <w:r w:rsidR="685CA4C8" w:rsidRPr="2E4B6356">
          <w:rPr>
            <w:rStyle w:val="Hyperlink"/>
          </w:rPr>
          <w:t>– Worried About a Child</w:t>
        </w:r>
      </w:hyperlink>
      <w:r w:rsidR="685CA4C8" w:rsidRPr="2E4B6356">
        <w:rPr>
          <w:rFonts w:ascii="Arial" w:eastAsia="Arial" w:hAnsi="Arial" w:cs="Arial"/>
          <w:color w:val="000000" w:themeColor="text1"/>
        </w:rPr>
        <w:t xml:space="preserve"> </w:t>
      </w:r>
    </w:p>
    <w:p w14:paraId="4230923E" w14:textId="5DF3114B" w:rsidR="685CA4C8" w:rsidRDefault="004D4ED0" w:rsidP="2E4B6356">
      <w:pPr>
        <w:rPr>
          <w:rFonts w:ascii="Arial" w:eastAsia="Arial" w:hAnsi="Arial" w:cs="Arial"/>
          <w:color w:val="000000" w:themeColor="text1"/>
        </w:rPr>
      </w:pPr>
      <w:hyperlink r:id="rId128">
        <w:r w:rsidR="685CA4C8" w:rsidRPr="2E4B6356">
          <w:rPr>
            <w:rStyle w:val="Hyperlink"/>
          </w:rPr>
          <w:t>Continuum-of-Need-Final-07.05.2025.pdf</w:t>
        </w:r>
      </w:hyperlink>
    </w:p>
    <w:p w14:paraId="5E760DC1" w14:textId="2B9421F8" w:rsidR="685CA4C8" w:rsidRDefault="004D4ED0" w:rsidP="2E4B6356">
      <w:pPr>
        <w:rPr>
          <w:rFonts w:ascii="Arial" w:eastAsia="Arial" w:hAnsi="Arial" w:cs="Arial"/>
          <w:color w:val="000000" w:themeColor="text1"/>
        </w:rPr>
      </w:pPr>
      <w:hyperlink r:id="rId129">
        <w:r w:rsidR="685CA4C8" w:rsidRPr="2E4B6356">
          <w:rPr>
            <w:rStyle w:val="Hyperlink"/>
          </w:rPr>
          <w:t>Allegations Against Staff</w:t>
        </w:r>
      </w:hyperlink>
    </w:p>
    <w:p w14:paraId="0C5B9BC0" w14:textId="2A60096C" w:rsidR="2E4B6356" w:rsidRDefault="2E4B6356" w:rsidP="2E4B6356">
      <w:pPr>
        <w:rPr>
          <w:rFonts w:ascii="Arial" w:eastAsia="Arial" w:hAnsi="Arial" w:cs="Arial"/>
          <w:color w:val="000000" w:themeColor="text1"/>
        </w:rPr>
      </w:pPr>
    </w:p>
    <w:p w14:paraId="30ACA41C" w14:textId="400F2E34"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Mental Health</w:t>
      </w:r>
    </w:p>
    <w:p w14:paraId="45397AD9" w14:textId="253E5F88" w:rsidR="685CA4C8" w:rsidRDefault="004D4ED0" w:rsidP="2E4B6356">
      <w:pPr>
        <w:rPr>
          <w:rFonts w:ascii="Arial" w:eastAsia="Arial" w:hAnsi="Arial" w:cs="Arial"/>
          <w:color w:val="000000" w:themeColor="text1"/>
        </w:rPr>
      </w:pPr>
      <w:hyperlink r:id="rId130">
        <w:r w:rsidR="685CA4C8" w:rsidRPr="2E4B6356">
          <w:rPr>
            <w:rStyle w:val="Hyperlink"/>
          </w:rPr>
          <w:t xml:space="preserve">Mental health and behaviour in </w:t>
        </w:r>
        <w:proofErr w:type="gramStart"/>
        <w:r w:rsidR="685CA4C8" w:rsidRPr="2E4B6356">
          <w:rPr>
            <w:rStyle w:val="Hyperlink"/>
          </w:rPr>
          <w:t>schools</w:t>
        </w:r>
        <w:proofErr w:type="gramEnd"/>
        <w:r w:rsidR="685CA4C8" w:rsidRPr="2E4B6356">
          <w:rPr>
            <w:rStyle w:val="Hyperlink"/>
            <w:color w:val="0563C1"/>
          </w:rPr>
          <w:t xml:space="preserve"> </w:t>
        </w:r>
        <w:r w:rsidR="685CA4C8" w:rsidRPr="2E4B6356">
          <w:rPr>
            <w:rStyle w:val="Hyperlink"/>
          </w:rPr>
          <w:t>guidance</w:t>
        </w:r>
      </w:hyperlink>
    </w:p>
    <w:p w14:paraId="0A5054F3" w14:textId="5AD56E8C"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NSPCC: </w:t>
      </w:r>
      <w:hyperlink r:id="rId131">
        <w:r w:rsidRPr="2E4B6356">
          <w:rPr>
            <w:rStyle w:val="Hyperlink"/>
          </w:rPr>
          <w:t>https://www.nspcc.org.uk/keeping-children-safe/childrens-mental-health/</w:t>
        </w:r>
      </w:hyperlink>
    </w:p>
    <w:p w14:paraId="2A29C26F" w14:textId="0286A401"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Mind: </w:t>
      </w:r>
      <w:hyperlink r:id="rId132">
        <w:r w:rsidRPr="2E4B6356">
          <w:rPr>
            <w:rStyle w:val="Hyperlink"/>
          </w:rPr>
          <w:t>https://www.mind.org.uk/</w:t>
        </w:r>
      </w:hyperlink>
    </w:p>
    <w:p w14:paraId="6DC0777C" w14:textId="6D7F02F8" w:rsidR="685CA4C8" w:rsidRDefault="685CA4C8" w:rsidP="2E4B6356">
      <w:pPr>
        <w:rPr>
          <w:rFonts w:ascii="Arial" w:eastAsia="Arial" w:hAnsi="Arial" w:cs="Arial"/>
          <w:color w:val="000000" w:themeColor="text1"/>
        </w:rPr>
      </w:pPr>
      <w:proofErr w:type="spellStart"/>
      <w:r w:rsidRPr="2E4B6356">
        <w:rPr>
          <w:rFonts w:ascii="Arial" w:eastAsia="Arial" w:hAnsi="Arial" w:cs="Arial"/>
          <w:color w:val="000000" w:themeColor="text1"/>
        </w:rPr>
        <w:t>Kooth</w:t>
      </w:r>
      <w:proofErr w:type="spellEnd"/>
      <w:r w:rsidRPr="2E4B6356">
        <w:rPr>
          <w:rFonts w:ascii="Arial" w:eastAsia="Arial" w:hAnsi="Arial" w:cs="Arial"/>
          <w:color w:val="000000" w:themeColor="text1"/>
        </w:rPr>
        <w:t xml:space="preserve">: </w:t>
      </w:r>
      <w:hyperlink r:id="rId133">
        <w:r w:rsidRPr="2E4B6356">
          <w:rPr>
            <w:rStyle w:val="Hyperlink"/>
          </w:rPr>
          <w:t>https://www.kooth.com/</w:t>
        </w:r>
      </w:hyperlink>
    </w:p>
    <w:p w14:paraId="76F675E4" w14:textId="227BDFD0"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Papyrus: </w:t>
      </w:r>
      <w:hyperlink r:id="rId134">
        <w:r w:rsidRPr="2E4B6356">
          <w:rPr>
            <w:rStyle w:val="Hyperlink"/>
          </w:rPr>
          <w:t>https://www.papyrus-uk.org/suicide-prevention/</w:t>
        </w:r>
      </w:hyperlink>
      <w:r w:rsidRPr="2E4B6356">
        <w:rPr>
          <w:rFonts w:ascii="Arial" w:eastAsia="Arial" w:hAnsi="Arial" w:cs="Arial"/>
          <w:color w:val="000000" w:themeColor="text1"/>
        </w:rPr>
        <w:t xml:space="preserve"> </w:t>
      </w:r>
    </w:p>
    <w:p w14:paraId="0A2034DE" w14:textId="69AAC7D5" w:rsidR="2E4B6356" w:rsidRDefault="2E4B6356" w:rsidP="2E4B6356">
      <w:pPr>
        <w:rPr>
          <w:rFonts w:ascii="Arial" w:eastAsia="Arial" w:hAnsi="Arial" w:cs="Arial"/>
          <w:color w:val="000000" w:themeColor="text1"/>
        </w:rPr>
      </w:pPr>
    </w:p>
    <w:p w14:paraId="3CAAE534" w14:textId="702CC5E4"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Child on Child Abuse</w:t>
      </w:r>
    </w:p>
    <w:p w14:paraId="42505EEB" w14:textId="3967CB80" w:rsidR="685CA4C8" w:rsidRDefault="004D4ED0" w:rsidP="2E4B6356">
      <w:pPr>
        <w:rPr>
          <w:rFonts w:ascii="Arial" w:eastAsia="Arial" w:hAnsi="Arial" w:cs="Arial"/>
          <w:color w:val="0563C1"/>
        </w:rPr>
      </w:pPr>
      <w:hyperlink r:id="rId135">
        <w:r w:rsidR="685CA4C8" w:rsidRPr="2E4B6356">
          <w:rPr>
            <w:rStyle w:val="Hyperlink"/>
          </w:rPr>
          <w:t>Sexual Violence and Sexual Harassment Between Children in Schools and Colleges (DfE</w:t>
        </w:r>
      </w:hyperlink>
    </w:p>
    <w:p w14:paraId="5AB21C8D" w14:textId="0FDC26D2" w:rsidR="685CA4C8" w:rsidRDefault="004D4ED0" w:rsidP="2E4B6356">
      <w:pPr>
        <w:rPr>
          <w:rFonts w:ascii="Arial" w:eastAsia="Arial" w:hAnsi="Arial" w:cs="Arial"/>
          <w:color w:val="000000" w:themeColor="text1"/>
        </w:rPr>
      </w:pPr>
      <w:hyperlink r:id="rId136">
        <w:r w:rsidR="685CA4C8" w:rsidRPr="2E4B6356">
          <w:rPr>
            <w:rStyle w:val="Hyperlink"/>
          </w:rPr>
          <w:t>September 2021)</w:t>
        </w:r>
      </w:hyperlink>
    </w:p>
    <w:p w14:paraId="63C910BC" w14:textId="2ACCF369" w:rsidR="685CA4C8" w:rsidRDefault="004D4ED0" w:rsidP="2E4B6356">
      <w:pPr>
        <w:rPr>
          <w:rFonts w:ascii="Arial" w:eastAsia="Arial" w:hAnsi="Arial" w:cs="Arial"/>
          <w:color w:val="000000" w:themeColor="text1"/>
        </w:rPr>
      </w:pPr>
      <w:hyperlink r:id="rId137">
        <w:r w:rsidR="685CA4C8" w:rsidRPr="2E4B6356">
          <w:rPr>
            <w:rStyle w:val="Hyperlink"/>
          </w:rPr>
          <w:t>Sharing nudes and semi-nudes: how to respond to an incident</w:t>
        </w:r>
      </w:hyperlink>
    </w:p>
    <w:p w14:paraId="37A0DF94" w14:textId="780C8994" w:rsidR="685CA4C8" w:rsidRDefault="004D4ED0" w:rsidP="2E4B6356">
      <w:pPr>
        <w:rPr>
          <w:rFonts w:ascii="Arial" w:eastAsia="Arial" w:hAnsi="Arial" w:cs="Arial"/>
          <w:color w:val="000000" w:themeColor="text1"/>
        </w:rPr>
      </w:pPr>
      <w:hyperlink r:id="rId138">
        <w:r w:rsidR="685CA4C8" w:rsidRPr="2E4B6356">
          <w:rPr>
            <w:rStyle w:val="Hyperlink"/>
          </w:rPr>
          <w:t>Home - Shore</w:t>
        </w:r>
      </w:hyperlink>
    </w:p>
    <w:p w14:paraId="07235E9A" w14:textId="6F51CCD3" w:rsidR="685CA4C8" w:rsidRDefault="004D4ED0" w:rsidP="2E4B6356">
      <w:pPr>
        <w:rPr>
          <w:rFonts w:ascii="Arial" w:eastAsia="Arial" w:hAnsi="Arial" w:cs="Arial"/>
          <w:color w:val="000000" w:themeColor="text1"/>
        </w:rPr>
      </w:pPr>
      <w:hyperlink r:id="rId139">
        <w:r w:rsidR="685CA4C8" w:rsidRPr="2E4B6356">
          <w:rPr>
            <w:rStyle w:val="Hyperlink"/>
          </w:rPr>
          <w:t>Resources for education settings | CSA Centre</w:t>
        </w:r>
      </w:hyperlink>
    </w:p>
    <w:p w14:paraId="2950F4B7" w14:textId="03F55644" w:rsidR="2E4B6356" w:rsidRDefault="2E4B6356" w:rsidP="2E4B6356">
      <w:pPr>
        <w:rPr>
          <w:rFonts w:ascii="Arial" w:eastAsia="Arial" w:hAnsi="Arial" w:cs="Arial"/>
          <w:color w:val="000000" w:themeColor="text1"/>
        </w:rPr>
      </w:pPr>
    </w:p>
    <w:p w14:paraId="1E89CF5F" w14:textId="65DCF32F"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Domestic Abuse</w:t>
      </w:r>
    </w:p>
    <w:p w14:paraId="05850380" w14:textId="45A1DB59" w:rsidR="685CA4C8" w:rsidRDefault="004D4ED0" w:rsidP="2E4B6356">
      <w:pPr>
        <w:rPr>
          <w:rFonts w:ascii="Arial" w:eastAsia="Arial" w:hAnsi="Arial" w:cs="Arial"/>
          <w:color w:val="000000" w:themeColor="text1"/>
        </w:rPr>
      </w:pPr>
      <w:hyperlink r:id="rId140">
        <w:r w:rsidR="685CA4C8" w:rsidRPr="2E4B6356">
          <w:rPr>
            <w:rStyle w:val="Hyperlink"/>
          </w:rPr>
          <w:t>Domestic Abuse Act 2021</w:t>
        </w:r>
      </w:hyperlink>
    </w:p>
    <w:p w14:paraId="5086E773" w14:textId="16037D36" w:rsidR="2E4B6356" w:rsidRDefault="2E4B6356" w:rsidP="2E4B6356">
      <w:pPr>
        <w:rPr>
          <w:rFonts w:ascii="Arial" w:eastAsia="Arial" w:hAnsi="Arial" w:cs="Arial"/>
          <w:color w:val="000000" w:themeColor="text1"/>
        </w:rPr>
      </w:pPr>
    </w:p>
    <w:p w14:paraId="790D3DF4" w14:textId="4888405B"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 xml:space="preserve">Child Exploitation and Contextual Safeguarding </w:t>
      </w:r>
    </w:p>
    <w:p w14:paraId="1A9CA797" w14:textId="1F5D447C" w:rsidR="685CA4C8" w:rsidRDefault="004D4ED0" w:rsidP="2E4B6356">
      <w:pPr>
        <w:rPr>
          <w:rFonts w:ascii="Calibri" w:eastAsia="Calibri" w:hAnsi="Calibri" w:cs="Calibri"/>
          <w:color w:val="000000" w:themeColor="text1"/>
          <w:sz w:val="20"/>
          <w:szCs w:val="20"/>
        </w:rPr>
      </w:pPr>
      <w:hyperlink r:id="rId141">
        <w:r w:rsidR="685CA4C8" w:rsidRPr="2E4B6356">
          <w:rPr>
            <w:rStyle w:val="Hyperlink"/>
          </w:rPr>
          <w:t>Beyond Referrals | Contextual Safeguarding</w:t>
        </w:r>
      </w:hyperlink>
    </w:p>
    <w:p w14:paraId="6DA6B672" w14:textId="0C961781" w:rsidR="685CA4C8" w:rsidRDefault="004D4ED0" w:rsidP="2E4B6356">
      <w:pPr>
        <w:rPr>
          <w:rFonts w:ascii="Arial" w:eastAsia="Arial" w:hAnsi="Arial" w:cs="Arial"/>
          <w:color w:val="000000" w:themeColor="text1"/>
        </w:rPr>
      </w:pPr>
      <w:hyperlink r:id="rId142">
        <w:r w:rsidR="685CA4C8" w:rsidRPr="2E4B6356">
          <w:rPr>
            <w:rStyle w:val="Hyperlink"/>
          </w:rPr>
          <w:t>Stop it Now</w:t>
        </w:r>
      </w:hyperlink>
    </w:p>
    <w:p w14:paraId="5F736DF2" w14:textId="73A80FA6" w:rsidR="685CA4C8" w:rsidRDefault="004D4ED0" w:rsidP="2E4B6356">
      <w:pPr>
        <w:rPr>
          <w:rFonts w:ascii="Arial" w:eastAsia="Arial" w:hAnsi="Arial" w:cs="Arial"/>
          <w:color w:val="0563C1"/>
        </w:rPr>
      </w:pPr>
      <w:hyperlink r:id="rId143">
        <w:r w:rsidR="685CA4C8" w:rsidRPr="2E4B6356">
          <w:rPr>
            <w:rStyle w:val="Hyperlink"/>
          </w:rPr>
          <w:t>Child Sexual Exploitation Definition and Guide</w:t>
        </w:r>
      </w:hyperlink>
    </w:p>
    <w:p w14:paraId="169499C7" w14:textId="735C217F"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CEOP (Child Exploitation and Online Protection) </w:t>
      </w:r>
    </w:p>
    <w:p w14:paraId="0B360087" w14:textId="40BB5C0A"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CEOP’s </w:t>
      </w:r>
      <w:proofErr w:type="spellStart"/>
      <w:r w:rsidRPr="2E4B6356">
        <w:rPr>
          <w:rFonts w:ascii="Arial" w:eastAsia="Arial" w:hAnsi="Arial" w:cs="Arial"/>
          <w:color w:val="000000" w:themeColor="text1"/>
        </w:rPr>
        <w:t>Thinkuknow</w:t>
      </w:r>
      <w:proofErr w:type="spellEnd"/>
      <w:r w:rsidRPr="2E4B6356">
        <w:rPr>
          <w:rFonts w:ascii="Arial" w:eastAsia="Arial" w:hAnsi="Arial" w:cs="Arial"/>
          <w:color w:val="000000" w:themeColor="text1"/>
        </w:rPr>
        <w:t xml:space="preserve"> website </w:t>
      </w:r>
      <w:hyperlink r:id="rId144">
        <w:r w:rsidRPr="2E4B6356">
          <w:rPr>
            <w:rStyle w:val="Hyperlink"/>
          </w:rPr>
          <w:t>www.thinkuknow.co.uk</w:t>
        </w:r>
      </w:hyperlink>
      <w:r w:rsidRPr="2E4B6356">
        <w:rPr>
          <w:rFonts w:ascii="Arial" w:eastAsia="Arial" w:hAnsi="Arial" w:cs="Arial"/>
          <w:color w:val="000000" w:themeColor="text1"/>
        </w:rPr>
        <w:t xml:space="preserve"> </w:t>
      </w:r>
    </w:p>
    <w:p w14:paraId="0B32C656" w14:textId="162182C3" w:rsidR="685CA4C8" w:rsidRDefault="004D4ED0" w:rsidP="2E4B6356">
      <w:pPr>
        <w:rPr>
          <w:rFonts w:ascii="Calibri" w:eastAsia="Calibri" w:hAnsi="Calibri" w:cs="Calibri"/>
          <w:color w:val="000000" w:themeColor="text1"/>
          <w:sz w:val="20"/>
          <w:szCs w:val="20"/>
        </w:rPr>
      </w:pPr>
      <w:hyperlink r:id="rId145">
        <w:r w:rsidR="685CA4C8" w:rsidRPr="2E4B6356">
          <w:rPr>
            <w:rStyle w:val="Hyperlink"/>
          </w:rPr>
          <w:t>Criminal exploitation of children and vulnerable adults: county lines</w:t>
        </w:r>
      </w:hyperlink>
    </w:p>
    <w:p w14:paraId="364ADB8B" w14:textId="2F0F0E55" w:rsidR="685CA4C8" w:rsidRDefault="685CA4C8" w:rsidP="2E4B6356">
      <w:pPr>
        <w:rPr>
          <w:rFonts w:ascii="Arial" w:eastAsia="Arial" w:hAnsi="Arial" w:cs="Arial"/>
          <w:color w:val="0563C1"/>
        </w:rPr>
      </w:pPr>
      <w:r w:rsidRPr="2E4B6356">
        <w:rPr>
          <w:rFonts w:ascii="Arial" w:eastAsia="Arial" w:hAnsi="Arial" w:cs="Arial"/>
          <w:color w:val="0563C1"/>
          <w:u w:val="single"/>
        </w:rPr>
        <w:t>Preventing Child Sexual Exploitation | The Children's Society.</w:t>
      </w:r>
    </w:p>
    <w:p w14:paraId="3B6F8CFB" w14:textId="1E731FC6" w:rsidR="2E4B6356" w:rsidRDefault="2E4B6356" w:rsidP="2E4B6356">
      <w:pPr>
        <w:rPr>
          <w:rFonts w:ascii="Arial" w:eastAsia="Arial" w:hAnsi="Arial" w:cs="Arial"/>
          <w:color w:val="000000" w:themeColor="text1"/>
        </w:rPr>
      </w:pPr>
    </w:p>
    <w:p w14:paraId="58087812" w14:textId="598B34C2"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FGM / Modern Slavery / Prevent / Forced Marriage</w:t>
      </w:r>
    </w:p>
    <w:p w14:paraId="52F88CEB" w14:textId="16B30CAD" w:rsidR="685CA4C8" w:rsidRDefault="004D4ED0" w:rsidP="2E4B6356">
      <w:pPr>
        <w:rPr>
          <w:rFonts w:ascii="Arial" w:eastAsia="Arial" w:hAnsi="Arial" w:cs="Arial"/>
          <w:color w:val="000000" w:themeColor="text1"/>
        </w:rPr>
      </w:pPr>
      <w:hyperlink r:id="rId146" w:anchor=":~:text=2.-,The%20definition,footnote%205%5D%20of%20others%3B%20or">
        <w:r w:rsidR="685CA4C8" w:rsidRPr="2E4B6356">
          <w:rPr>
            <w:rStyle w:val="Hyperlink"/>
          </w:rPr>
          <w:t>New Definition of Extremism</w:t>
        </w:r>
      </w:hyperlink>
    </w:p>
    <w:p w14:paraId="75A3AD9B" w14:textId="79051303" w:rsidR="685CA4C8" w:rsidRDefault="004D4ED0" w:rsidP="2E4B6356">
      <w:pPr>
        <w:rPr>
          <w:rFonts w:ascii="Arial" w:eastAsia="Arial" w:hAnsi="Arial" w:cs="Arial"/>
          <w:color w:val="000000" w:themeColor="text1"/>
        </w:rPr>
      </w:pPr>
      <w:hyperlink r:id="rId147">
        <w:r w:rsidR="685CA4C8" w:rsidRPr="2E4B6356">
          <w:rPr>
            <w:rStyle w:val="Hyperlink"/>
          </w:rPr>
          <w:t>Female Genital Mutilation Statutory Guidance</w:t>
        </w:r>
      </w:hyperlink>
    </w:p>
    <w:p w14:paraId="6B079991" w14:textId="420972BA" w:rsidR="685CA4C8" w:rsidRDefault="004D4ED0" w:rsidP="2E4B6356">
      <w:pPr>
        <w:rPr>
          <w:rFonts w:ascii="Arial" w:eastAsia="Arial" w:hAnsi="Arial" w:cs="Arial"/>
          <w:color w:val="000000" w:themeColor="text1"/>
        </w:rPr>
      </w:pPr>
      <w:hyperlink r:id="rId148">
        <w:r w:rsidR="685CA4C8" w:rsidRPr="2E4B6356">
          <w:rPr>
            <w:rStyle w:val="Hyperlink"/>
          </w:rPr>
          <w:t>Guidance Forced Marriage</w:t>
        </w:r>
      </w:hyperlink>
      <w:r w:rsidR="685CA4C8" w:rsidRPr="2E4B6356">
        <w:rPr>
          <w:rFonts w:ascii="Arial" w:eastAsia="Arial" w:hAnsi="Arial" w:cs="Arial"/>
          <w:color w:val="000000" w:themeColor="text1"/>
        </w:rPr>
        <w:t xml:space="preserve"> </w:t>
      </w:r>
    </w:p>
    <w:p w14:paraId="28D1EEA1" w14:textId="62CFD1D6" w:rsidR="685CA4C8" w:rsidRDefault="004D4ED0" w:rsidP="2E4B6356">
      <w:pPr>
        <w:rPr>
          <w:rFonts w:ascii="Arial" w:eastAsia="Arial" w:hAnsi="Arial" w:cs="Arial"/>
          <w:color w:val="000000" w:themeColor="text1"/>
        </w:rPr>
      </w:pPr>
      <w:hyperlink r:id="rId149">
        <w:r w:rsidR="685CA4C8" w:rsidRPr="2E4B6356">
          <w:rPr>
            <w:rStyle w:val="Hyperlink"/>
          </w:rPr>
          <w:t>Protecting Children from Radicalisation: The Prevent Duty</w:t>
        </w:r>
      </w:hyperlink>
    </w:p>
    <w:p w14:paraId="2E8894CE" w14:textId="45BD2767" w:rsidR="685CA4C8" w:rsidRDefault="004D4ED0" w:rsidP="2E4B6356">
      <w:pPr>
        <w:rPr>
          <w:rFonts w:ascii="Arial" w:eastAsia="Arial" w:hAnsi="Arial" w:cs="Arial"/>
          <w:color w:val="0563C1"/>
        </w:rPr>
      </w:pPr>
      <w:hyperlink r:id="rId150">
        <w:r w:rsidR="685CA4C8" w:rsidRPr="2E4B6356">
          <w:rPr>
            <w:rStyle w:val="Hyperlink"/>
          </w:rPr>
          <w:t>Educate Against Hate: Educate against hate</w:t>
        </w:r>
      </w:hyperlink>
    </w:p>
    <w:p w14:paraId="514AABCD" w14:textId="0EB25171" w:rsidR="2E4B6356" w:rsidRDefault="2E4B6356" w:rsidP="2E4B6356">
      <w:pPr>
        <w:rPr>
          <w:rFonts w:ascii="Arial" w:eastAsia="Arial" w:hAnsi="Arial" w:cs="Arial"/>
          <w:color w:val="0563C1"/>
        </w:rPr>
      </w:pPr>
    </w:p>
    <w:p w14:paraId="7283C4E7" w14:textId="25E75E59" w:rsidR="685CA4C8" w:rsidRDefault="685CA4C8" w:rsidP="2E4B6356">
      <w:pPr>
        <w:rPr>
          <w:rFonts w:ascii="Arial" w:eastAsia="Arial" w:hAnsi="Arial" w:cs="Arial"/>
          <w:color w:val="000000" w:themeColor="text1"/>
        </w:rPr>
      </w:pPr>
      <w:r w:rsidRPr="2E4B6356">
        <w:rPr>
          <w:rStyle w:val="Hyperlink"/>
        </w:rPr>
        <w:t>Online Safety</w:t>
      </w:r>
    </w:p>
    <w:p w14:paraId="02FF62F1" w14:textId="72ECE7AD" w:rsidR="685CA4C8" w:rsidRDefault="004D4ED0" w:rsidP="2E4B6356">
      <w:pPr>
        <w:rPr>
          <w:rFonts w:ascii="Arial" w:eastAsia="Arial" w:hAnsi="Arial" w:cs="Arial"/>
          <w:color w:val="0563C1"/>
        </w:rPr>
      </w:pPr>
      <w:hyperlink r:id="rId151">
        <w:r w:rsidR="685CA4C8" w:rsidRPr="2E4B6356">
          <w:rPr>
            <w:rStyle w:val="Hyperlink"/>
          </w:rPr>
          <w:t>National Cyber Security Centre: National Cyber Security Centre</w:t>
        </w:r>
      </w:hyperlink>
    </w:p>
    <w:p w14:paraId="0E32FCEC" w14:textId="7C51D1F9" w:rsidR="685CA4C8" w:rsidRDefault="685CA4C8" w:rsidP="2E4B6356">
      <w:pPr>
        <w:rPr>
          <w:rFonts w:ascii="Arial" w:eastAsia="Arial" w:hAnsi="Arial" w:cs="Arial"/>
          <w:color w:val="0563C1"/>
        </w:rPr>
      </w:pPr>
      <w:r w:rsidRPr="2E4B6356">
        <w:rPr>
          <w:rFonts w:ascii="Arial" w:eastAsia="Arial" w:hAnsi="Arial" w:cs="Arial"/>
          <w:color w:val="000000" w:themeColor="text1"/>
        </w:rPr>
        <w:t>The UK safer Internet Centre (</w:t>
      </w:r>
      <w:hyperlink r:id="rId152">
        <w:r w:rsidRPr="2E4B6356">
          <w:rPr>
            <w:rStyle w:val="Hyperlink"/>
          </w:rPr>
          <w:t>www.saferinternet.org.uk</w:t>
        </w:r>
      </w:hyperlink>
      <w:r w:rsidRPr="2E4B6356">
        <w:t>)</w:t>
      </w:r>
    </w:p>
    <w:p w14:paraId="66E78D4E" w14:textId="6896BBE9" w:rsidR="685CA4C8" w:rsidRDefault="004D4ED0" w:rsidP="2E4B6356">
      <w:pPr>
        <w:rPr>
          <w:rFonts w:ascii="Arial" w:eastAsia="Arial" w:hAnsi="Arial" w:cs="Arial"/>
          <w:color w:val="000000" w:themeColor="text1"/>
        </w:rPr>
      </w:pPr>
      <w:hyperlink r:id="rId153">
        <w:r w:rsidR="685CA4C8" w:rsidRPr="2E4B6356">
          <w:rPr>
            <w:rStyle w:val="Hyperlink"/>
          </w:rPr>
          <w:t>Plan technology for your school - GOV.UK</w:t>
        </w:r>
      </w:hyperlink>
    </w:p>
    <w:p w14:paraId="61C2CF3E" w14:textId="73193167" w:rsidR="685CA4C8" w:rsidRDefault="004D4ED0" w:rsidP="2E4B6356">
      <w:pPr>
        <w:rPr>
          <w:rFonts w:ascii="Calibri" w:eastAsia="Calibri" w:hAnsi="Calibri" w:cs="Calibri"/>
          <w:color w:val="000000" w:themeColor="text1"/>
          <w:sz w:val="24"/>
          <w:szCs w:val="24"/>
        </w:rPr>
      </w:pPr>
      <w:hyperlink r:id="rId154">
        <w:r w:rsidR="685CA4C8" w:rsidRPr="2E4B6356">
          <w:rPr>
            <w:rStyle w:val="Hyperlink"/>
          </w:rPr>
          <w:t>Generative AI: product safety expectations - GOV.UK</w:t>
        </w:r>
      </w:hyperlink>
      <w:r w:rsidR="685CA4C8" w:rsidRPr="2E4B6356">
        <w:rPr>
          <w:rFonts w:ascii="Calibri" w:eastAsia="Calibri" w:hAnsi="Calibri" w:cs="Calibri"/>
          <w:color w:val="000000" w:themeColor="text1"/>
          <w:sz w:val="24"/>
          <w:szCs w:val="24"/>
        </w:rPr>
        <w:t xml:space="preserve"> </w:t>
      </w:r>
    </w:p>
    <w:p w14:paraId="15731004" w14:textId="25457695" w:rsidR="685CA4C8" w:rsidRDefault="004D4ED0" w:rsidP="2E4B6356">
      <w:pPr>
        <w:rPr>
          <w:rFonts w:ascii="Calibri" w:eastAsia="Calibri" w:hAnsi="Calibri" w:cs="Calibri"/>
          <w:color w:val="000000" w:themeColor="text1"/>
          <w:sz w:val="24"/>
          <w:szCs w:val="24"/>
        </w:rPr>
      </w:pPr>
      <w:hyperlink r:id="rId155">
        <w:r w:rsidR="685CA4C8" w:rsidRPr="2E4B6356">
          <w:rPr>
            <w:rStyle w:val="Hyperlink"/>
          </w:rPr>
          <w:t>Artificial Intelligence - DfE Guidance</w:t>
        </w:r>
      </w:hyperlink>
    </w:p>
    <w:p w14:paraId="2105D7D7" w14:textId="3E7D141E" w:rsidR="2E4B6356" w:rsidRDefault="2E4B6356" w:rsidP="2E4B6356">
      <w:pPr>
        <w:rPr>
          <w:rFonts w:ascii="Calibri" w:eastAsia="Calibri" w:hAnsi="Calibri" w:cs="Calibri"/>
          <w:color w:val="000000" w:themeColor="text1"/>
          <w:sz w:val="20"/>
          <w:szCs w:val="20"/>
        </w:rPr>
      </w:pPr>
    </w:p>
    <w:p w14:paraId="64619AC4" w14:textId="3DF965DF"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Legislation</w:t>
      </w:r>
    </w:p>
    <w:p w14:paraId="0E641298" w14:textId="29EADB90" w:rsidR="685CA4C8" w:rsidRDefault="004D4ED0" w:rsidP="2E4B6356">
      <w:pPr>
        <w:rPr>
          <w:rFonts w:ascii="Calibri" w:eastAsia="Calibri" w:hAnsi="Calibri" w:cs="Calibri"/>
          <w:color w:val="000000" w:themeColor="text1"/>
          <w:sz w:val="20"/>
          <w:szCs w:val="20"/>
        </w:rPr>
      </w:pPr>
      <w:hyperlink r:id="rId156">
        <w:r w:rsidR="685CA4C8" w:rsidRPr="2E4B6356">
          <w:rPr>
            <w:rStyle w:val="Hyperlink"/>
          </w:rPr>
          <w:t>Children Act 2004</w:t>
        </w:r>
      </w:hyperlink>
    </w:p>
    <w:p w14:paraId="49F9332D" w14:textId="61F3906E" w:rsidR="685CA4C8" w:rsidRDefault="004D4ED0" w:rsidP="2E4B6356">
      <w:pPr>
        <w:rPr>
          <w:rFonts w:ascii="Arial" w:eastAsia="Arial" w:hAnsi="Arial" w:cs="Arial"/>
          <w:color w:val="000000" w:themeColor="text1"/>
        </w:rPr>
      </w:pPr>
      <w:hyperlink r:id="rId157">
        <w:r w:rsidR="685CA4C8" w:rsidRPr="2E4B6356">
          <w:rPr>
            <w:rStyle w:val="Hyperlink"/>
          </w:rPr>
          <w:t>Education Act 2002</w:t>
        </w:r>
      </w:hyperlink>
      <w:r w:rsidR="685CA4C8" w:rsidRPr="2E4B6356">
        <w:rPr>
          <w:rFonts w:ascii="Arial" w:eastAsia="Arial" w:hAnsi="Arial" w:cs="Arial"/>
          <w:color w:val="000000" w:themeColor="text1"/>
        </w:rPr>
        <w:t xml:space="preserve"> </w:t>
      </w:r>
    </w:p>
    <w:p w14:paraId="3EF4EC01" w14:textId="246FF17D" w:rsidR="2E4B6356" w:rsidRDefault="2E4B6356" w:rsidP="2E4B6356">
      <w:pPr>
        <w:rPr>
          <w:rFonts w:ascii="Arial" w:eastAsia="Arial" w:hAnsi="Arial" w:cs="Arial"/>
          <w:color w:val="000000" w:themeColor="text1"/>
        </w:rPr>
      </w:pPr>
    </w:p>
    <w:p w14:paraId="7FFE44A0" w14:textId="31078105"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 xml:space="preserve">Statutory Guidance </w:t>
      </w:r>
    </w:p>
    <w:p w14:paraId="1561E57B" w14:textId="232C8893" w:rsidR="685CA4C8" w:rsidRDefault="685CA4C8" w:rsidP="2E4B6356">
      <w:pPr>
        <w:rPr>
          <w:rFonts w:ascii="Calibri" w:eastAsia="Calibri" w:hAnsi="Calibri" w:cs="Calibri"/>
          <w:color w:val="000000" w:themeColor="text1"/>
          <w:sz w:val="20"/>
          <w:szCs w:val="20"/>
        </w:rPr>
      </w:pPr>
      <w:r w:rsidRPr="2E4B6356">
        <w:rPr>
          <w:rFonts w:ascii="Calibri" w:eastAsia="Calibri" w:hAnsi="Calibri" w:cs="Calibri"/>
          <w:color w:val="000000" w:themeColor="text1"/>
          <w:sz w:val="20"/>
          <w:szCs w:val="20"/>
        </w:rPr>
        <w:t>Keeping Children Safe in Education 2025</w:t>
      </w:r>
    </w:p>
    <w:p w14:paraId="2C987E27" w14:textId="23412EE1" w:rsidR="685CA4C8" w:rsidRDefault="004D4ED0" w:rsidP="2E4B6356">
      <w:pPr>
        <w:rPr>
          <w:rFonts w:ascii="Arial" w:eastAsia="Arial" w:hAnsi="Arial" w:cs="Arial"/>
          <w:color w:val="000000" w:themeColor="text1"/>
        </w:rPr>
      </w:pPr>
      <w:hyperlink r:id="rId158">
        <w:r w:rsidR="685CA4C8" w:rsidRPr="2E4B6356">
          <w:rPr>
            <w:rStyle w:val="Hyperlink"/>
          </w:rPr>
          <w:t>What to do if You’re Worried a Child is Being Abused</w:t>
        </w:r>
      </w:hyperlink>
    </w:p>
    <w:p w14:paraId="6709027A" w14:textId="6DBF818D" w:rsidR="685CA4C8" w:rsidRDefault="004D4ED0" w:rsidP="2E4B6356">
      <w:pPr>
        <w:rPr>
          <w:rFonts w:ascii="Arial" w:eastAsia="Arial" w:hAnsi="Arial" w:cs="Arial"/>
          <w:color w:val="000000" w:themeColor="text1"/>
        </w:rPr>
      </w:pPr>
      <w:hyperlink r:id="rId159">
        <w:r w:rsidR="685CA4C8" w:rsidRPr="2E4B6356">
          <w:rPr>
            <w:rStyle w:val="Hyperlink"/>
          </w:rPr>
          <w:t>Guidance for safer working practice 2023</w:t>
        </w:r>
      </w:hyperlink>
    </w:p>
    <w:p w14:paraId="56EC78D6" w14:textId="6D95F838" w:rsidR="685CA4C8" w:rsidRDefault="004D4ED0" w:rsidP="2E4B6356">
      <w:pPr>
        <w:rPr>
          <w:rFonts w:ascii="Arial" w:eastAsia="Arial" w:hAnsi="Arial" w:cs="Arial"/>
          <w:color w:val="000000" w:themeColor="text1"/>
        </w:rPr>
      </w:pPr>
      <w:hyperlink r:id="rId160">
        <w:r w:rsidR="685CA4C8" w:rsidRPr="2E4B6356">
          <w:rPr>
            <w:rStyle w:val="Hyperlink"/>
          </w:rPr>
          <w:t>Use of reasonable force</w:t>
        </w:r>
      </w:hyperlink>
    </w:p>
    <w:p w14:paraId="781C17FA" w14:textId="67D9C75E" w:rsidR="685CA4C8" w:rsidRDefault="004D4ED0" w:rsidP="2E4B6356">
      <w:pPr>
        <w:rPr>
          <w:rFonts w:ascii="Arial" w:eastAsia="Arial" w:hAnsi="Arial" w:cs="Arial"/>
          <w:color w:val="000000" w:themeColor="text1"/>
        </w:rPr>
      </w:pPr>
      <w:hyperlink r:id="rId161">
        <w:r w:rsidR="685CA4C8" w:rsidRPr="2E4B6356">
          <w:rPr>
            <w:rStyle w:val="Hyperlink"/>
          </w:rPr>
          <w:t>Statutory guidance for alternative provision</w:t>
        </w:r>
      </w:hyperlink>
    </w:p>
    <w:p w14:paraId="5C36F2FE" w14:textId="4749A633" w:rsidR="685CA4C8" w:rsidRDefault="004D4ED0" w:rsidP="2E4B6356">
      <w:pPr>
        <w:rPr>
          <w:rFonts w:ascii="Arial" w:eastAsia="Arial" w:hAnsi="Arial" w:cs="Arial"/>
          <w:color w:val="000000" w:themeColor="text1"/>
        </w:rPr>
      </w:pPr>
      <w:hyperlink r:id="rId162">
        <w:r w:rsidR="685CA4C8" w:rsidRPr="2E4B6356">
          <w:rPr>
            <w:rStyle w:val="Hyperlink"/>
          </w:rPr>
          <w:t>Role and Responsibilities of the Designated Teacher</w:t>
        </w:r>
      </w:hyperlink>
      <w:r w:rsidR="685CA4C8" w:rsidRPr="2E4B6356">
        <w:rPr>
          <w:rFonts w:ascii="Arial" w:eastAsia="Arial" w:hAnsi="Arial" w:cs="Arial"/>
          <w:color w:val="000000" w:themeColor="text1"/>
        </w:rPr>
        <w:t xml:space="preserve"> </w:t>
      </w:r>
    </w:p>
    <w:p w14:paraId="154D183F" w14:textId="770EA92A" w:rsidR="685CA4C8" w:rsidRDefault="004D4ED0" w:rsidP="2E4B6356">
      <w:pPr>
        <w:rPr>
          <w:rFonts w:ascii="Arial" w:eastAsia="Arial" w:hAnsi="Arial" w:cs="Arial"/>
          <w:color w:val="0563C1"/>
        </w:rPr>
      </w:pPr>
      <w:hyperlink r:id="rId163">
        <w:r w:rsidR="685CA4C8" w:rsidRPr="2E4B6356">
          <w:rPr>
            <w:rStyle w:val="Hyperlink"/>
          </w:rPr>
          <w:t>Children Missing Education Statutory Guidance</w:t>
        </w:r>
      </w:hyperlink>
    </w:p>
    <w:p w14:paraId="55AF9571" w14:textId="7C76E332" w:rsidR="685CA4C8" w:rsidRDefault="004D4ED0" w:rsidP="2E4B6356">
      <w:pPr>
        <w:rPr>
          <w:rFonts w:ascii="Arial" w:eastAsia="Arial" w:hAnsi="Arial" w:cs="Arial"/>
          <w:color w:val="0563C1"/>
        </w:rPr>
      </w:pPr>
      <w:hyperlink r:id="rId164">
        <w:r w:rsidR="685CA4C8" w:rsidRPr="2E4B6356">
          <w:rPr>
            <w:rStyle w:val="Hyperlink"/>
          </w:rPr>
          <w:t>Preventing youth violence and gang involvement</w:t>
        </w:r>
      </w:hyperlink>
    </w:p>
    <w:p w14:paraId="06DF71B0" w14:textId="7EF0BEB4" w:rsidR="685CA4C8" w:rsidRDefault="004D4ED0" w:rsidP="2E4B6356">
      <w:pPr>
        <w:rPr>
          <w:rFonts w:ascii="Arial" w:eastAsia="Arial" w:hAnsi="Arial" w:cs="Arial"/>
          <w:color w:val="000000" w:themeColor="text1"/>
        </w:rPr>
      </w:pPr>
      <w:hyperlink r:id="rId165">
        <w:r w:rsidR="685CA4C8" w:rsidRPr="2E4B6356">
          <w:rPr>
            <w:rStyle w:val="Hyperlink"/>
          </w:rPr>
          <w:t>RCPCH updated guidance on fabricated or induced illness</w:t>
        </w:r>
      </w:hyperlink>
      <w:r w:rsidR="685CA4C8" w:rsidRPr="2E4B6356">
        <w:rPr>
          <w:rFonts w:ascii="Arial" w:eastAsia="Arial" w:hAnsi="Arial" w:cs="Arial"/>
          <w:color w:val="000000" w:themeColor="text1"/>
        </w:rPr>
        <w:t xml:space="preserve"> </w:t>
      </w:r>
    </w:p>
    <w:p w14:paraId="03057A03" w14:textId="3F411874" w:rsidR="685CA4C8" w:rsidRDefault="004D4ED0" w:rsidP="2E4B6356">
      <w:pPr>
        <w:rPr>
          <w:rFonts w:ascii="Arial" w:eastAsia="Arial" w:hAnsi="Arial" w:cs="Arial"/>
          <w:color w:val="000000" w:themeColor="text1"/>
        </w:rPr>
      </w:pPr>
      <w:hyperlink r:id="rId166">
        <w:r w:rsidR="685CA4C8" w:rsidRPr="2E4B6356">
          <w:rPr>
            <w:rStyle w:val="Hyperlink"/>
          </w:rPr>
          <w:t>Children who run away or go missing from home or care</w:t>
        </w:r>
      </w:hyperlink>
    </w:p>
    <w:p w14:paraId="1E7F2ECE" w14:textId="71E356B5" w:rsidR="685CA4C8" w:rsidRDefault="004D4ED0" w:rsidP="2E4B6356">
      <w:pPr>
        <w:rPr>
          <w:rFonts w:ascii="Arial" w:eastAsia="Arial" w:hAnsi="Arial" w:cs="Arial"/>
          <w:color w:val="000000" w:themeColor="text1"/>
        </w:rPr>
      </w:pPr>
      <w:hyperlink r:id="rId167">
        <w:r w:rsidR="685CA4C8" w:rsidRPr="2E4B6356">
          <w:rPr>
            <w:rStyle w:val="Hyperlink"/>
          </w:rPr>
          <w:t xml:space="preserve">Positive environments where children can flourish </w:t>
        </w:r>
      </w:hyperlink>
      <w:r w:rsidR="685CA4C8" w:rsidRPr="2E4B6356">
        <w:rPr>
          <w:rFonts w:ascii="Arial" w:eastAsia="Arial" w:hAnsi="Arial" w:cs="Arial"/>
          <w:color w:val="000000" w:themeColor="text1"/>
        </w:rPr>
        <w:t xml:space="preserve"> </w:t>
      </w:r>
    </w:p>
    <w:p w14:paraId="32C69C02" w14:textId="48F5E7C3" w:rsidR="685CA4C8" w:rsidRDefault="004D4ED0" w:rsidP="2E4B6356">
      <w:pPr>
        <w:rPr>
          <w:rFonts w:ascii="Arial" w:eastAsia="Arial" w:hAnsi="Arial" w:cs="Arial"/>
          <w:color w:val="000000" w:themeColor="text1"/>
        </w:rPr>
      </w:pPr>
      <w:hyperlink r:id="rId168">
        <w:r w:rsidR="685CA4C8" w:rsidRPr="2E4B6356">
          <w:rPr>
            <w:rStyle w:val="Hyperlink"/>
          </w:rPr>
          <w:t>Inspecting Safeguarding in Early Years, Education and Skills</w:t>
        </w:r>
      </w:hyperlink>
    </w:p>
    <w:p w14:paraId="5AB80317" w14:textId="064DB1CE" w:rsidR="685CA4C8" w:rsidRDefault="004D4ED0" w:rsidP="2E4B6356">
      <w:pPr>
        <w:rPr>
          <w:rFonts w:ascii="Arial" w:eastAsia="Arial" w:hAnsi="Arial" w:cs="Arial"/>
          <w:color w:val="000000" w:themeColor="text1"/>
        </w:rPr>
      </w:pPr>
      <w:hyperlink r:id="rId169">
        <w:r w:rsidR="685CA4C8" w:rsidRPr="2E4B6356">
          <w:rPr>
            <w:rStyle w:val="Hyperlink"/>
          </w:rPr>
          <w:t>Teachers’ Standards</w:t>
        </w:r>
      </w:hyperlink>
    </w:p>
    <w:p w14:paraId="5D7FCF01" w14:textId="12D002AF" w:rsidR="685CA4C8" w:rsidRDefault="004D4ED0" w:rsidP="2E4B6356">
      <w:pPr>
        <w:rPr>
          <w:rFonts w:ascii="Arial" w:eastAsia="Arial" w:hAnsi="Arial" w:cs="Arial"/>
          <w:color w:val="000000" w:themeColor="text1"/>
        </w:rPr>
      </w:pPr>
      <w:hyperlink r:id="rId170">
        <w:r w:rsidR="685CA4C8" w:rsidRPr="2E4B6356">
          <w:rPr>
            <w:rStyle w:val="Hyperlink"/>
          </w:rPr>
          <w:t>Information Sharing</w:t>
        </w:r>
      </w:hyperlink>
    </w:p>
    <w:p w14:paraId="604CE19A" w14:textId="2382EE94" w:rsidR="685CA4C8" w:rsidRDefault="004D4ED0" w:rsidP="2E4B6356">
      <w:pPr>
        <w:rPr>
          <w:rFonts w:ascii="Arial" w:eastAsia="Arial" w:hAnsi="Arial" w:cs="Arial"/>
          <w:color w:val="0563C1"/>
        </w:rPr>
      </w:pPr>
      <w:hyperlink r:id="rId171">
        <w:r w:rsidR="685CA4C8" w:rsidRPr="2E4B6356">
          <w:rPr>
            <w:rStyle w:val="Hyperlink"/>
          </w:rPr>
          <w:t xml:space="preserve">Statutory framework for the early </w:t>
        </w:r>
        <w:proofErr w:type="gramStart"/>
        <w:r w:rsidR="685CA4C8" w:rsidRPr="2E4B6356">
          <w:rPr>
            <w:rStyle w:val="Hyperlink"/>
          </w:rPr>
          <w:t>years</w:t>
        </w:r>
        <w:proofErr w:type="gramEnd"/>
        <w:r w:rsidR="685CA4C8" w:rsidRPr="2E4B6356">
          <w:rPr>
            <w:rStyle w:val="Hyperlink"/>
            <w:color w:val="0563C1"/>
          </w:rPr>
          <w:t xml:space="preserve"> </w:t>
        </w:r>
        <w:r w:rsidR="685CA4C8" w:rsidRPr="2E4B6356">
          <w:rPr>
            <w:rStyle w:val="Hyperlink"/>
          </w:rPr>
          <w:t>foundation stage</w:t>
        </w:r>
      </w:hyperlink>
    </w:p>
    <w:p w14:paraId="771B9D45" w14:textId="0DF9C415" w:rsidR="685CA4C8" w:rsidRDefault="004D4ED0" w:rsidP="2E4B6356">
      <w:pPr>
        <w:rPr>
          <w:rFonts w:ascii="Arial" w:eastAsia="Arial" w:hAnsi="Arial" w:cs="Arial"/>
          <w:color w:val="0563C1"/>
        </w:rPr>
      </w:pPr>
      <w:hyperlink r:id="rId172">
        <w:r w:rsidR="685CA4C8" w:rsidRPr="2E4B6356">
          <w:rPr>
            <w:rStyle w:val="Hyperlink"/>
          </w:rPr>
          <w:t>Working together to improve school attendance</w:t>
        </w:r>
      </w:hyperlink>
      <w:r w:rsidR="685CA4C8" w:rsidRPr="2E4B6356">
        <w:t xml:space="preserve"> </w:t>
      </w:r>
    </w:p>
    <w:p w14:paraId="26FB1E52" w14:textId="32897EE6" w:rsidR="2E4B6356" w:rsidRDefault="2E4B6356" w:rsidP="2E4B6356">
      <w:pPr>
        <w:rPr>
          <w:rFonts w:ascii="Arial" w:eastAsia="Arial" w:hAnsi="Arial" w:cs="Arial"/>
          <w:color w:val="000000" w:themeColor="text1"/>
        </w:rPr>
      </w:pPr>
    </w:p>
    <w:p w14:paraId="4104345C" w14:textId="11F5C62B" w:rsidR="2E4B6356" w:rsidRDefault="2E4B6356" w:rsidP="2E4B6356">
      <w:pPr>
        <w:rPr>
          <w:rFonts w:ascii="Arial" w:eastAsia="Arial" w:hAnsi="Arial" w:cs="Arial"/>
          <w:color w:val="000000" w:themeColor="text1"/>
        </w:rPr>
      </w:pPr>
    </w:p>
    <w:p w14:paraId="2E43A3DD" w14:textId="51379C7F"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External Contact Details</w:t>
      </w:r>
    </w:p>
    <w:p w14:paraId="3CC0A326" w14:textId="4EF8B6E2"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Childline 0800 11 11 </w:t>
      </w:r>
      <w:hyperlink r:id="rId173">
        <w:r w:rsidRPr="2E4B6356">
          <w:rPr>
            <w:rStyle w:val="Hyperlink"/>
          </w:rPr>
          <w:t>https://www.childline.org.uk</w:t>
        </w:r>
      </w:hyperlink>
      <w:r w:rsidRPr="2E4B6356">
        <w:rPr>
          <w:rFonts w:ascii="Arial" w:eastAsia="Arial" w:hAnsi="Arial" w:cs="Arial"/>
          <w:color w:val="000000" w:themeColor="text1"/>
        </w:rPr>
        <w:t xml:space="preserve"> </w:t>
      </w:r>
    </w:p>
    <w:p w14:paraId="445BA27A" w14:textId="13E548E5"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Crimestoppers 0800 555 111 </w:t>
      </w:r>
    </w:p>
    <w:p w14:paraId="05C0A5E6" w14:textId="0A4221AB"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Foreign and Commonwealth Office 0207 008 0151 ( </w:t>
      </w:r>
    </w:p>
    <w:p w14:paraId="6E63DC96" w14:textId="515D5DCC"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Kidscape Bullying Helpline 0845 1205 204 </w:t>
      </w:r>
    </w:p>
    <w:p w14:paraId="56C19C95" w14:textId="2EEAD1AE"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NSPCC (NSPCC website) 0800 800 5000 </w:t>
      </w:r>
    </w:p>
    <w:p w14:paraId="3F04D21E" w14:textId="0A5DC775"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NSPCC whistleblowing helpline: 0800 0280285 Email: </w:t>
      </w:r>
      <w:hyperlink r:id="rId174">
        <w:r w:rsidRPr="2E4B6356">
          <w:rPr>
            <w:rStyle w:val="Hyperlink"/>
          </w:rPr>
          <w:t>help@nspcc.org.uk</w:t>
        </w:r>
      </w:hyperlink>
      <w:r w:rsidRPr="2E4B6356">
        <w:rPr>
          <w:rFonts w:ascii="Arial" w:eastAsia="Arial" w:hAnsi="Arial" w:cs="Arial"/>
          <w:color w:val="000000" w:themeColor="text1"/>
        </w:rPr>
        <w:t xml:space="preserve"> </w:t>
      </w:r>
    </w:p>
    <w:p w14:paraId="2FD168A7" w14:textId="091814E6"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Professional organisations who provide guidance and practical support TES, </w:t>
      </w:r>
      <w:proofErr w:type="spellStart"/>
      <w:r w:rsidRPr="2E4B6356">
        <w:rPr>
          <w:rFonts w:ascii="Arial" w:eastAsia="Arial" w:hAnsi="Arial" w:cs="Arial"/>
          <w:color w:val="000000" w:themeColor="text1"/>
        </w:rPr>
        <w:t>MindEd</w:t>
      </w:r>
      <w:proofErr w:type="spellEnd"/>
      <w:r w:rsidRPr="2E4B6356">
        <w:rPr>
          <w:rFonts w:ascii="Arial" w:eastAsia="Arial" w:hAnsi="Arial" w:cs="Arial"/>
          <w:color w:val="000000" w:themeColor="text1"/>
        </w:rPr>
        <w:t xml:space="preserve">, NSPCC </w:t>
      </w:r>
    </w:p>
    <w:p w14:paraId="41061B9A" w14:textId="1733BACC"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RU Safe? (Barnardo’s - Child Sexual Exploitation Service) 01494 461112 </w:t>
      </w:r>
    </w:p>
    <w:p w14:paraId="4AB64892" w14:textId="205CD19A"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Samaritans 0845 790 9090 </w:t>
      </w:r>
    </w:p>
    <w:p w14:paraId="53900CB4" w14:textId="48D931B2" w:rsidR="2E4B6356" w:rsidRDefault="2E4B6356" w:rsidP="2E4B6356">
      <w:pPr>
        <w:rPr>
          <w:rFonts w:ascii="Arial" w:eastAsia="Arial" w:hAnsi="Arial" w:cs="Arial"/>
          <w:color w:val="000000" w:themeColor="text1"/>
        </w:rPr>
      </w:pPr>
    </w:p>
    <w:p w14:paraId="445807B0" w14:textId="746B85F1" w:rsidR="2E4B6356" w:rsidRDefault="2E4B6356" w:rsidP="2E4B6356">
      <w:pPr>
        <w:rPr>
          <w:rFonts w:ascii="Arial" w:eastAsia="Arial" w:hAnsi="Arial" w:cs="Arial"/>
          <w:color w:val="000000" w:themeColor="text1"/>
        </w:rPr>
      </w:pPr>
    </w:p>
    <w:p w14:paraId="03CC656B" w14:textId="01E60F46" w:rsidR="2E4B6356" w:rsidRDefault="2E4B6356" w:rsidP="2E4B6356"/>
    <w:sectPr w:rsidR="2E4B6356" w:rsidSect="002710BA">
      <w:headerReference w:type="even" r:id="rId175"/>
      <w:headerReference w:type="default" r:id="rId176"/>
      <w:headerReference w:type="first" r:id="rId177"/>
      <w:pgSz w:w="11907" w:h="16839" w:code="9"/>
      <w:pgMar w:top="851" w:right="1440" w:bottom="14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FC5EB" w14:textId="77777777" w:rsidR="000946D6" w:rsidRDefault="000946D6" w:rsidP="00650B70">
      <w:pPr>
        <w:spacing w:after="0" w:line="240" w:lineRule="auto"/>
      </w:pPr>
      <w:r>
        <w:separator/>
      </w:r>
    </w:p>
  </w:endnote>
  <w:endnote w:type="continuationSeparator" w:id="0">
    <w:p w14:paraId="510B95A7" w14:textId="77777777" w:rsidR="000946D6" w:rsidRDefault="000946D6" w:rsidP="00650B70">
      <w:pPr>
        <w:spacing w:after="0" w:line="240" w:lineRule="auto"/>
      </w:pPr>
      <w:r>
        <w:continuationSeparator/>
      </w:r>
    </w:p>
  </w:endnote>
  <w:endnote w:type="continuationNotice" w:id="1">
    <w:p w14:paraId="72A019DC" w14:textId="77777777" w:rsidR="000946D6" w:rsidRDefault="000946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ill Sans MT">
    <w:charset w:val="00"/>
    <w:family w:val="swiss"/>
    <w:pitch w:val="variable"/>
    <w:sig w:usb0="00000003" w:usb1="00000000" w:usb2="00000000" w:usb3="00000000" w:csb0="00000003" w:csb1="00000000"/>
  </w:font>
  <w:font w:name="Microsoft New Tai Lue">
    <w:panose1 w:val="020B0502040204020203"/>
    <w:charset w:val="00"/>
    <w:family w:val="swiss"/>
    <w:pitch w:val="variable"/>
    <w:sig w:usb0="00000003" w:usb1="00000000" w:usb2="8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Rounded">
    <w:altName w:val="Times New Roman"/>
    <w:charset w:val="00"/>
    <w:family w:val="auto"/>
    <w:pitch w:val="default"/>
  </w:font>
  <w:font w:name="Arial Nova">
    <w:altName w:val="Arial"/>
    <w:charset w:val="00"/>
    <w:family w:val="swiss"/>
    <w:pitch w:val="variable"/>
    <w:sig w:usb0="0000028F" w:usb1="00000002"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81F71" w14:textId="77777777" w:rsidR="008D3AF7" w:rsidRDefault="008D3A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0734616"/>
      <w:docPartObj>
        <w:docPartGallery w:val="Page Numbers (Bottom of Page)"/>
        <w:docPartUnique/>
      </w:docPartObj>
    </w:sdtPr>
    <w:sdtEndPr>
      <w:rPr>
        <w:noProof/>
      </w:rPr>
    </w:sdtEndPr>
    <w:sdtContent>
      <w:p w14:paraId="364CBB72" w14:textId="77777777" w:rsidR="00D26FBB" w:rsidRDefault="00D26FB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BFC6CD" w14:textId="77777777" w:rsidR="000D2293" w:rsidRDefault="000D22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B700D" w14:textId="77777777" w:rsidR="008D3AF7" w:rsidRDefault="008D3A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9FF1C" w14:textId="77777777" w:rsidR="000946D6" w:rsidRDefault="000946D6" w:rsidP="00650B70">
      <w:pPr>
        <w:spacing w:after="0" w:line="240" w:lineRule="auto"/>
      </w:pPr>
      <w:r>
        <w:separator/>
      </w:r>
    </w:p>
  </w:footnote>
  <w:footnote w:type="continuationSeparator" w:id="0">
    <w:p w14:paraId="61985109" w14:textId="77777777" w:rsidR="000946D6" w:rsidRDefault="000946D6" w:rsidP="00650B70">
      <w:pPr>
        <w:spacing w:after="0" w:line="240" w:lineRule="auto"/>
      </w:pPr>
      <w:r>
        <w:continuationSeparator/>
      </w:r>
    </w:p>
  </w:footnote>
  <w:footnote w:type="continuationNotice" w:id="1">
    <w:p w14:paraId="10804935" w14:textId="77777777" w:rsidR="000946D6" w:rsidRDefault="000946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E5509" w14:textId="5D2F9DCC" w:rsidR="008D3AF7" w:rsidRDefault="008D3A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CB16C" w14:textId="06C57F5E" w:rsidR="000D2293" w:rsidRDefault="00F176BD" w:rsidP="00143533">
    <w:pPr>
      <w:pStyle w:val="Header"/>
    </w:pPr>
    <w:r>
      <w:rPr>
        <w:noProof/>
      </w:rPr>
      <w:drawing>
        <wp:anchor distT="0" distB="0" distL="114300" distR="114300" simplePos="0" relativeHeight="251661824" behindDoc="1" locked="0" layoutInCell="1" allowOverlap="1" wp14:anchorId="0391A63E" wp14:editId="3240A745">
          <wp:simplePos x="0" y="0"/>
          <wp:positionH relativeFrom="column">
            <wp:posOffset>1007236</wp:posOffset>
          </wp:positionH>
          <wp:positionV relativeFrom="paragraph">
            <wp:posOffset>-55572</wp:posOffset>
          </wp:positionV>
          <wp:extent cx="1126490" cy="457188"/>
          <wp:effectExtent l="0" t="0" r="0" b="635"/>
          <wp:wrapNone/>
          <wp:docPr id="146794571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57A06">
      <w:rPr>
        <w:noProof/>
      </w:rPr>
      <w:drawing>
        <wp:anchor distT="0" distB="0" distL="114300" distR="114300" simplePos="0" relativeHeight="251663872" behindDoc="0" locked="0" layoutInCell="1" allowOverlap="1" wp14:anchorId="106D979A" wp14:editId="70815CC5">
          <wp:simplePos x="0" y="0"/>
          <wp:positionH relativeFrom="column">
            <wp:posOffset>2181168</wp:posOffset>
          </wp:positionH>
          <wp:positionV relativeFrom="paragraph">
            <wp:posOffset>11430</wp:posOffset>
          </wp:positionV>
          <wp:extent cx="1439501" cy="371929"/>
          <wp:effectExtent l="0" t="0" r="0" b="9525"/>
          <wp:wrapSquare wrapText="bothSides"/>
          <wp:docPr id="814324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324649" name=""/>
                  <pic:cNvPicPr/>
                </pic:nvPicPr>
                <pic:blipFill>
                  <a:blip r:embed="rId3">
                    <a:extLst>
                      <a:ext uri="{28A0092B-C50C-407E-A947-70E740481C1C}">
                        <a14:useLocalDpi xmlns:a14="http://schemas.microsoft.com/office/drawing/2010/main" val="0"/>
                      </a:ext>
                    </a:extLst>
                  </a:blip>
                  <a:stretch>
                    <a:fillRect/>
                  </a:stretch>
                </pic:blipFill>
                <pic:spPr>
                  <a:xfrm>
                    <a:off x="0" y="0"/>
                    <a:ext cx="1439501" cy="371929"/>
                  </a:xfrm>
                  <a:prstGeom prst="rect">
                    <a:avLst/>
                  </a:prstGeom>
                </pic:spPr>
              </pic:pic>
            </a:graphicData>
          </a:graphic>
        </wp:anchor>
      </w:drawing>
    </w:r>
    <w:r>
      <w:rPr>
        <w:rFonts w:eastAsia="Times New Roman"/>
        <w:noProof/>
        <w:color w:val="000000"/>
      </w:rPr>
      <w:drawing>
        <wp:anchor distT="0" distB="0" distL="114300" distR="114300" simplePos="0" relativeHeight="251659776" behindDoc="1" locked="0" layoutInCell="1" allowOverlap="1" wp14:anchorId="519E289A" wp14:editId="3B07E95B">
          <wp:simplePos x="0" y="0"/>
          <wp:positionH relativeFrom="margin">
            <wp:align>left</wp:align>
          </wp:positionH>
          <wp:positionV relativeFrom="paragraph">
            <wp:posOffset>-109220</wp:posOffset>
          </wp:positionV>
          <wp:extent cx="1022985" cy="568960"/>
          <wp:effectExtent l="0" t="0" r="5715" b="2540"/>
          <wp:wrapNone/>
          <wp:docPr id="157737736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022985" cy="568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0C45">
      <w:rPr>
        <w:b/>
        <w:noProof/>
        <w:color w:val="C73672"/>
        <w:szCs w:val="16"/>
      </w:rPr>
      <w:drawing>
        <wp:anchor distT="0" distB="0" distL="114300" distR="114300" simplePos="0" relativeHeight="251650560" behindDoc="0" locked="0" layoutInCell="1" allowOverlap="1" wp14:anchorId="56085F08" wp14:editId="237992B5">
          <wp:simplePos x="0" y="0"/>
          <wp:positionH relativeFrom="leftMargin">
            <wp:align>right</wp:align>
          </wp:positionH>
          <wp:positionV relativeFrom="paragraph">
            <wp:posOffset>-312112</wp:posOffset>
          </wp:positionV>
          <wp:extent cx="783590" cy="890905"/>
          <wp:effectExtent l="0" t="0" r="0" b="0"/>
          <wp:wrapThrough wrapText="bothSides">
            <wp:wrapPolygon edited="0">
              <wp:start x="7352" y="924"/>
              <wp:lineTo x="4201" y="4619"/>
              <wp:lineTo x="2626" y="6928"/>
              <wp:lineTo x="1050" y="16627"/>
              <wp:lineTo x="4726" y="19398"/>
              <wp:lineTo x="5251" y="20322"/>
              <wp:lineTo x="16804" y="20322"/>
              <wp:lineTo x="17329" y="19398"/>
              <wp:lineTo x="19955" y="16627"/>
              <wp:lineTo x="17854" y="9237"/>
              <wp:lineTo x="18904" y="7390"/>
              <wp:lineTo x="16804" y="5542"/>
              <wp:lineTo x="10502" y="924"/>
              <wp:lineTo x="7352" y="924"/>
            </wp:wrapPolygon>
          </wp:wrapThrough>
          <wp:docPr id="19" name="Picture 19"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783590" cy="890905"/>
                  </a:xfrm>
                  <a:prstGeom prst="rect">
                    <a:avLst/>
                  </a:prstGeom>
                </pic:spPr>
              </pic:pic>
            </a:graphicData>
          </a:graphic>
          <wp14:sizeRelH relativeFrom="page">
            <wp14:pctWidth>0</wp14:pctWidth>
          </wp14:sizeRelH>
          <wp14:sizeRelV relativeFrom="page">
            <wp14:pctHeight>0</wp14:pctHeight>
          </wp14:sizeRelV>
        </wp:anchor>
      </w:drawing>
    </w:r>
    <w:r w:rsidR="00057A06">
      <w:rPr>
        <w:noProof/>
      </w:rPr>
      <mc:AlternateContent>
        <mc:Choice Requires="wps">
          <w:drawing>
            <wp:anchor distT="0" distB="0" distL="114300" distR="114300" simplePos="0" relativeHeight="251657728" behindDoc="0" locked="0" layoutInCell="1" allowOverlap="1" wp14:anchorId="4DBA7F7F" wp14:editId="56826197">
              <wp:simplePos x="0" y="0"/>
              <wp:positionH relativeFrom="column">
                <wp:posOffset>3770447</wp:posOffset>
              </wp:positionH>
              <wp:positionV relativeFrom="paragraph">
                <wp:posOffset>-32693</wp:posOffset>
              </wp:positionV>
              <wp:extent cx="1077384" cy="448734"/>
              <wp:effectExtent l="0" t="0" r="8890" b="8890"/>
              <wp:wrapNone/>
              <wp:docPr id="1101227026" name="Freeform 8"/>
              <wp:cNvGraphicFramePr/>
              <a:graphic xmlns:a="http://schemas.openxmlformats.org/drawingml/2006/main">
                <a:graphicData uri="http://schemas.microsoft.com/office/word/2010/wordprocessingShape">
                  <wps:wsp>
                    <wps:cNvSpPr/>
                    <wps:spPr>
                      <a:xfrm>
                        <a:off x="0" y="0"/>
                        <a:ext cx="1077384" cy="448734"/>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7"/>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shape w14:anchorId="50B1E54D" id="Freeform 8" o:spid="_x0000_s1026" style="position:absolute;margin-left:296.9pt;margin-top:-2.55pt;width:84.85pt;height:35.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" path="m,l1839618,r,732782l,732782,,xe" stroked="f">
              <v:fill r:id="rId8" o:title="" recolor="t" rotate="t" type="frame"/>
              <v:path arrowok="t"/>
            </v:shape>
          </w:pict>
        </mc:Fallback>
      </mc:AlternateContent>
    </w:r>
    <w:r w:rsidR="00057A06">
      <w:rPr>
        <w:noProof/>
      </w:rPr>
      <w:drawing>
        <wp:anchor distT="0" distB="0" distL="114300" distR="114300" simplePos="0" relativeHeight="251654656" behindDoc="0" locked="0" layoutInCell="1" allowOverlap="1" wp14:anchorId="7F6575C4" wp14:editId="28964423">
          <wp:simplePos x="0" y="0"/>
          <wp:positionH relativeFrom="column">
            <wp:posOffset>4942004</wp:posOffset>
          </wp:positionH>
          <wp:positionV relativeFrom="paragraph">
            <wp:posOffset>-250807</wp:posOffset>
          </wp:positionV>
          <wp:extent cx="615950" cy="805180"/>
          <wp:effectExtent l="0" t="0" r="0" b="0"/>
          <wp:wrapSquare wrapText="bothSides"/>
          <wp:docPr id="30811126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615950" cy="805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7A06">
      <w:rPr>
        <w:rFonts w:ascii="Arial" w:hAnsi="Arial" w:cs="Arial"/>
        <w:noProof/>
      </w:rPr>
      <w:drawing>
        <wp:anchor distT="0" distB="0" distL="114300" distR="114300" simplePos="0" relativeHeight="251652608" behindDoc="0" locked="0" layoutInCell="1" allowOverlap="1" wp14:anchorId="2BE29036" wp14:editId="791BF686">
          <wp:simplePos x="0" y="0"/>
          <wp:positionH relativeFrom="column">
            <wp:posOffset>5643987</wp:posOffset>
          </wp:positionH>
          <wp:positionV relativeFrom="paragraph">
            <wp:posOffset>-326208</wp:posOffset>
          </wp:positionV>
          <wp:extent cx="790575" cy="917794"/>
          <wp:effectExtent l="0" t="0" r="0" b="0"/>
          <wp:wrapSquare wrapText="bothSides"/>
          <wp:docPr id="170463727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790575" cy="917794"/>
                  </a:xfrm>
                  <a:prstGeom prst="rect">
                    <a:avLst/>
                  </a:prstGeom>
                  <a:noFill/>
                  <a:ln>
                    <a:noFill/>
                  </a:ln>
                </pic:spPr>
              </pic:pic>
            </a:graphicData>
          </a:graphic>
        </wp:anchor>
      </w:drawing>
    </w:r>
    <w:r w:rsidR="003177EF" w:rsidRPr="4B654257">
      <w:rPr>
        <w:b/>
        <w:color w:val="C73672"/>
      </w:rPr>
      <w:t xml:space="preserve"> </w:t>
    </w:r>
    <w:r w:rsidR="008347EB" w:rsidRPr="4B654257">
      <w:rPr>
        <w:b/>
        <w:color w:val="C73672"/>
      </w:rPr>
      <w:t xml:space="preserve"> </w:t>
    </w:r>
  </w:p>
  <w:p w14:paraId="0F1F4C09" w14:textId="77777777" w:rsidR="007C5F46" w:rsidRDefault="007C5F46" w:rsidP="00143533">
    <w:pPr>
      <w:pStyle w:val="Header"/>
    </w:pPr>
  </w:p>
  <w:p w14:paraId="18CBBCF3" w14:textId="77777777" w:rsidR="004A5C4B" w:rsidRDefault="004A5C4B" w:rsidP="00143533">
    <w:pPr>
      <w:pStyle w:val="Header"/>
    </w:pPr>
  </w:p>
  <w:p w14:paraId="6B822940" w14:textId="77777777" w:rsidR="004A5C4B" w:rsidRDefault="004A5C4B" w:rsidP="001435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FBD32" w14:textId="086671FD" w:rsidR="008D3AF7" w:rsidRDefault="008D3A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FF10" w14:textId="4EBD4578" w:rsidR="008D3AF7" w:rsidRDefault="004D4ED0">
    <w:pPr>
      <w:pStyle w:val="Header"/>
    </w:pPr>
    <w:r>
      <w:rPr>
        <w:noProof/>
      </w:rPr>
      <w:pict w14:anchorId="4CBCC8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2" type="#_x0000_t136" style="position:absolute;margin-left:0;margin-top:0;width:397.7pt;height:238.6pt;rotation:315;z-index:-25165821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449AB" w14:textId="4E1EE888" w:rsidR="008D3AF7" w:rsidRDefault="004D4ED0" w:rsidP="00143533">
    <w:pPr>
      <w:pStyle w:val="Header"/>
    </w:pPr>
    <w:r>
      <w:rPr>
        <w:noProof/>
      </w:rPr>
      <w:pict w14:anchorId="2283CF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4" type="#_x0000_t136" style="position:absolute;margin-left:0;margin-top:0;width:397.7pt;height:238.6pt;rotation:315;z-index:-251658211;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8D3AF7">
      <w:rPr>
        <w:noProof/>
      </w:rPr>
      <w:drawing>
        <wp:anchor distT="0" distB="0" distL="114300" distR="114300" simplePos="0" relativeHeight="251658270" behindDoc="1" locked="0" layoutInCell="1" allowOverlap="1" wp14:anchorId="1E3449F7" wp14:editId="5706456C">
          <wp:simplePos x="0" y="0"/>
          <wp:positionH relativeFrom="column">
            <wp:posOffset>1007236</wp:posOffset>
          </wp:positionH>
          <wp:positionV relativeFrom="paragraph">
            <wp:posOffset>-55572</wp:posOffset>
          </wp:positionV>
          <wp:extent cx="1126490" cy="457188"/>
          <wp:effectExtent l="0" t="0" r="0" b="635"/>
          <wp:wrapNone/>
          <wp:docPr id="145564849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3AF7" w:rsidRPr="00057A06">
      <w:rPr>
        <w:noProof/>
      </w:rPr>
      <w:drawing>
        <wp:anchor distT="0" distB="0" distL="114300" distR="114300" simplePos="0" relativeHeight="251658271" behindDoc="0" locked="0" layoutInCell="1" allowOverlap="1" wp14:anchorId="26A21F05" wp14:editId="348CD40A">
          <wp:simplePos x="0" y="0"/>
          <wp:positionH relativeFrom="column">
            <wp:posOffset>2181168</wp:posOffset>
          </wp:positionH>
          <wp:positionV relativeFrom="paragraph">
            <wp:posOffset>11430</wp:posOffset>
          </wp:positionV>
          <wp:extent cx="1439501" cy="371929"/>
          <wp:effectExtent l="0" t="0" r="0" b="9525"/>
          <wp:wrapSquare wrapText="bothSides"/>
          <wp:docPr id="1509420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324649" name=""/>
                  <pic:cNvPicPr/>
                </pic:nvPicPr>
                <pic:blipFill>
                  <a:blip r:embed="rId3">
                    <a:extLst>
                      <a:ext uri="{28A0092B-C50C-407E-A947-70E740481C1C}">
                        <a14:useLocalDpi xmlns:a14="http://schemas.microsoft.com/office/drawing/2010/main" val="0"/>
                      </a:ext>
                    </a:extLst>
                  </a:blip>
                  <a:stretch>
                    <a:fillRect/>
                  </a:stretch>
                </pic:blipFill>
                <pic:spPr>
                  <a:xfrm>
                    <a:off x="0" y="0"/>
                    <a:ext cx="1439501" cy="371929"/>
                  </a:xfrm>
                  <a:prstGeom prst="rect">
                    <a:avLst/>
                  </a:prstGeom>
                </pic:spPr>
              </pic:pic>
            </a:graphicData>
          </a:graphic>
        </wp:anchor>
      </w:drawing>
    </w:r>
    <w:r w:rsidR="008D3AF7">
      <w:rPr>
        <w:rFonts w:eastAsia="Times New Roman"/>
        <w:noProof/>
        <w:color w:val="000000"/>
      </w:rPr>
      <w:drawing>
        <wp:anchor distT="0" distB="0" distL="114300" distR="114300" simplePos="0" relativeHeight="251658272" behindDoc="1" locked="0" layoutInCell="1" allowOverlap="1" wp14:anchorId="19AF5994" wp14:editId="770C435A">
          <wp:simplePos x="0" y="0"/>
          <wp:positionH relativeFrom="margin">
            <wp:align>left</wp:align>
          </wp:positionH>
          <wp:positionV relativeFrom="paragraph">
            <wp:posOffset>-109220</wp:posOffset>
          </wp:positionV>
          <wp:extent cx="1022985" cy="568960"/>
          <wp:effectExtent l="0" t="0" r="5715" b="2540"/>
          <wp:wrapNone/>
          <wp:docPr id="87422463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022985" cy="568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3AF7" w:rsidRPr="00DD0C45">
      <w:rPr>
        <w:b/>
        <w:noProof/>
        <w:color w:val="C73672"/>
        <w:szCs w:val="16"/>
      </w:rPr>
      <w:drawing>
        <wp:anchor distT="0" distB="0" distL="114300" distR="114300" simplePos="0" relativeHeight="251658273" behindDoc="0" locked="0" layoutInCell="1" allowOverlap="1" wp14:anchorId="2C80C391" wp14:editId="62DB4C7E">
          <wp:simplePos x="0" y="0"/>
          <wp:positionH relativeFrom="leftMargin">
            <wp:align>right</wp:align>
          </wp:positionH>
          <wp:positionV relativeFrom="paragraph">
            <wp:posOffset>-312112</wp:posOffset>
          </wp:positionV>
          <wp:extent cx="783590" cy="890905"/>
          <wp:effectExtent l="0" t="0" r="0" b="0"/>
          <wp:wrapThrough wrapText="bothSides">
            <wp:wrapPolygon edited="0">
              <wp:start x="7352" y="924"/>
              <wp:lineTo x="4201" y="4619"/>
              <wp:lineTo x="2626" y="6928"/>
              <wp:lineTo x="1050" y="16627"/>
              <wp:lineTo x="4726" y="19398"/>
              <wp:lineTo x="5251" y="20322"/>
              <wp:lineTo x="16804" y="20322"/>
              <wp:lineTo x="17329" y="19398"/>
              <wp:lineTo x="19955" y="16627"/>
              <wp:lineTo x="17854" y="9237"/>
              <wp:lineTo x="18904" y="7390"/>
              <wp:lineTo x="16804" y="5542"/>
              <wp:lineTo x="10502" y="924"/>
              <wp:lineTo x="7352" y="924"/>
            </wp:wrapPolygon>
          </wp:wrapThrough>
          <wp:docPr id="108410818" name="Picture 108410818"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783590" cy="890905"/>
                  </a:xfrm>
                  <a:prstGeom prst="rect">
                    <a:avLst/>
                  </a:prstGeom>
                </pic:spPr>
              </pic:pic>
            </a:graphicData>
          </a:graphic>
          <wp14:sizeRelH relativeFrom="page">
            <wp14:pctWidth>0</wp14:pctWidth>
          </wp14:sizeRelH>
          <wp14:sizeRelV relativeFrom="page">
            <wp14:pctHeight>0</wp14:pctHeight>
          </wp14:sizeRelV>
        </wp:anchor>
      </w:drawing>
    </w:r>
    <w:r w:rsidR="008D3AF7">
      <w:rPr>
        <w:noProof/>
      </w:rPr>
      <mc:AlternateContent>
        <mc:Choice Requires="wps">
          <w:drawing>
            <wp:anchor distT="0" distB="0" distL="114300" distR="114300" simplePos="0" relativeHeight="251658274" behindDoc="0" locked="0" layoutInCell="1" allowOverlap="1" wp14:anchorId="12126E2B" wp14:editId="68192CC7">
              <wp:simplePos x="0" y="0"/>
              <wp:positionH relativeFrom="column">
                <wp:posOffset>3770447</wp:posOffset>
              </wp:positionH>
              <wp:positionV relativeFrom="paragraph">
                <wp:posOffset>-32693</wp:posOffset>
              </wp:positionV>
              <wp:extent cx="1077384" cy="448734"/>
              <wp:effectExtent l="0" t="0" r="8890" b="8890"/>
              <wp:wrapNone/>
              <wp:docPr id="1204219252" name="Freeform 8"/>
              <wp:cNvGraphicFramePr/>
              <a:graphic xmlns:a="http://schemas.openxmlformats.org/drawingml/2006/main">
                <a:graphicData uri="http://schemas.microsoft.com/office/word/2010/wordprocessingShape">
                  <wps:wsp>
                    <wps:cNvSpPr/>
                    <wps:spPr>
                      <a:xfrm>
                        <a:off x="0" y="0"/>
                        <a:ext cx="1077384" cy="448734"/>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7"/>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shape w14:anchorId="7A2659C8" id="Freeform 8" o:spid="_x0000_s1026" style="position:absolute;margin-left:296.9pt;margin-top:-2.55pt;width:84.85pt;height:35.3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" path="m,l1839618,r,732782l,732782,,xe" stroked="f">
              <v:fill r:id="rId8" o:title="" recolor="t" rotate="t" type="frame"/>
              <v:path arrowok="t"/>
            </v:shape>
          </w:pict>
        </mc:Fallback>
      </mc:AlternateContent>
    </w:r>
    <w:r w:rsidR="008D3AF7">
      <w:rPr>
        <w:noProof/>
      </w:rPr>
      <w:drawing>
        <wp:anchor distT="0" distB="0" distL="114300" distR="114300" simplePos="0" relativeHeight="251658275" behindDoc="0" locked="0" layoutInCell="1" allowOverlap="1" wp14:anchorId="28D7C13C" wp14:editId="781CE6B2">
          <wp:simplePos x="0" y="0"/>
          <wp:positionH relativeFrom="column">
            <wp:posOffset>4942004</wp:posOffset>
          </wp:positionH>
          <wp:positionV relativeFrom="paragraph">
            <wp:posOffset>-250807</wp:posOffset>
          </wp:positionV>
          <wp:extent cx="615950" cy="805180"/>
          <wp:effectExtent l="0" t="0" r="0" b="0"/>
          <wp:wrapSquare wrapText="bothSides"/>
          <wp:docPr id="1734956398"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615950" cy="805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3AF7">
      <w:rPr>
        <w:rFonts w:ascii="Arial" w:hAnsi="Arial" w:cs="Arial"/>
        <w:noProof/>
      </w:rPr>
      <w:drawing>
        <wp:anchor distT="0" distB="0" distL="114300" distR="114300" simplePos="0" relativeHeight="251658276" behindDoc="0" locked="0" layoutInCell="1" allowOverlap="1" wp14:anchorId="07CB3AF2" wp14:editId="1AA10832">
          <wp:simplePos x="0" y="0"/>
          <wp:positionH relativeFrom="column">
            <wp:posOffset>5643987</wp:posOffset>
          </wp:positionH>
          <wp:positionV relativeFrom="paragraph">
            <wp:posOffset>-326208</wp:posOffset>
          </wp:positionV>
          <wp:extent cx="790575" cy="917794"/>
          <wp:effectExtent l="0" t="0" r="0" b="0"/>
          <wp:wrapSquare wrapText="bothSides"/>
          <wp:docPr id="710659784"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790575" cy="917794"/>
                  </a:xfrm>
                  <a:prstGeom prst="rect">
                    <a:avLst/>
                  </a:prstGeom>
                  <a:noFill/>
                  <a:ln>
                    <a:noFill/>
                  </a:ln>
                </pic:spPr>
              </pic:pic>
            </a:graphicData>
          </a:graphic>
        </wp:anchor>
      </w:drawing>
    </w:r>
    <w:r w:rsidR="008D3AF7" w:rsidRPr="00DD0C45">
      <w:rPr>
        <w:b/>
        <w:noProof/>
        <w:color w:val="C73672"/>
        <w:szCs w:val="16"/>
      </w:rPr>
      <w:t xml:space="preserve">  </w:t>
    </w:r>
  </w:p>
  <w:p w14:paraId="464AE2B6" w14:textId="77777777" w:rsidR="008D3AF7" w:rsidRDefault="008D3AF7" w:rsidP="00143533">
    <w:pPr>
      <w:pStyle w:val="Header"/>
    </w:pPr>
  </w:p>
  <w:p w14:paraId="41E845CC" w14:textId="77777777" w:rsidR="008D3AF7" w:rsidRDefault="008D3AF7" w:rsidP="00143533">
    <w:pPr>
      <w:pStyle w:val="Header"/>
    </w:pPr>
  </w:p>
  <w:p w14:paraId="06CA693F" w14:textId="77777777" w:rsidR="008D3AF7" w:rsidRDefault="008D3AF7" w:rsidP="0014353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79321" w14:textId="61B3EDF9" w:rsidR="003B3EAE" w:rsidRDefault="00F176BD">
    <w:pPr>
      <w:pStyle w:val="Header"/>
    </w:pPr>
    <w:r w:rsidRPr="00F176BD">
      <w:rPr>
        <w:noProof/>
      </w:rPr>
      <w:drawing>
        <wp:anchor distT="0" distB="0" distL="114300" distR="114300" simplePos="0" relativeHeight="251658266" behindDoc="0" locked="0" layoutInCell="1" allowOverlap="1" wp14:anchorId="2BAC8CBE" wp14:editId="47C8F4E2">
          <wp:simplePos x="0" y="0"/>
          <wp:positionH relativeFrom="column">
            <wp:posOffset>9786136</wp:posOffset>
          </wp:positionH>
          <wp:positionV relativeFrom="paragraph">
            <wp:posOffset>-6350</wp:posOffset>
          </wp:positionV>
          <wp:extent cx="1339850" cy="346075"/>
          <wp:effectExtent l="0" t="0" r="0" b="0"/>
          <wp:wrapSquare wrapText="bothSides"/>
          <wp:docPr id="1685431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431350" name=""/>
                  <pic:cNvPicPr/>
                </pic:nvPicPr>
                <pic:blipFill>
                  <a:blip r:embed="rId1">
                    <a:extLst>
                      <a:ext uri="{28A0092B-C50C-407E-A947-70E740481C1C}">
                        <a14:useLocalDpi xmlns:a14="http://schemas.microsoft.com/office/drawing/2010/main" val="0"/>
                      </a:ext>
                    </a:extLst>
                  </a:blip>
                  <a:stretch>
                    <a:fillRect/>
                  </a:stretch>
                </pic:blipFill>
                <pic:spPr>
                  <a:xfrm>
                    <a:off x="0" y="0"/>
                    <a:ext cx="1339850" cy="34607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55" behindDoc="0" locked="0" layoutInCell="1" allowOverlap="1" wp14:anchorId="22096494" wp14:editId="4D9676AE">
              <wp:simplePos x="0" y="0"/>
              <wp:positionH relativeFrom="column">
                <wp:posOffset>11421110</wp:posOffset>
              </wp:positionH>
              <wp:positionV relativeFrom="paragraph">
                <wp:posOffset>-86611</wp:posOffset>
              </wp:positionV>
              <wp:extent cx="1085850" cy="423334"/>
              <wp:effectExtent l="0" t="0" r="0" b="0"/>
              <wp:wrapNone/>
              <wp:docPr id="1197545626" name="Freeform 8"/>
              <wp:cNvGraphicFramePr/>
              <a:graphic xmlns:a="http://schemas.openxmlformats.org/drawingml/2006/main">
                <a:graphicData uri="http://schemas.microsoft.com/office/word/2010/wordprocessingShape">
                  <wps:wsp>
                    <wps:cNvSpPr/>
                    <wps:spPr>
                      <a:xfrm>
                        <a:off x="0" y="0"/>
                        <a:ext cx="1085850" cy="423334"/>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2"/>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shape w14:anchorId="5D139DBA" id="Freeform 8" o:spid="_x0000_s1026" style="position:absolute;margin-left:899.3pt;margin-top:-6.8pt;width:85.5pt;height:33.3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" path="m,l1839618,r,732782l,732782,,xe" stroked="f">
              <v:fill r:id="rId3" o:title="" recolor="t" rotate="t" type="frame"/>
              <v:path arrowok="t"/>
            </v:shape>
          </w:pict>
        </mc:Fallback>
      </mc:AlternateContent>
    </w:r>
    <w:r>
      <w:rPr>
        <w:noProof/>
      </w:rPr>
      <w:drawing>
        <wp:anchor distT="0" distB="0" distL="114300" distR="114300" simplePos="0" relativeHeight="251658249" behindDoc="0" locked="0" layoutInCell="1" allowOverlap="1" wp14:anchorId="63721D8A" wp14:editId="6BC1928C">
          <wp:simplePos x="0" y="0"/>
          <wp:positionH relativeFrom="column">
            <wp:posOffset>12599796</wp:posOffset>
          </wp:positionH>
          <wp:positionV relativeFrom="paragraph">
            <wp:posOffset>-279199</wp:posOffset>
          </wp:positionV>
          <wp:extent cx="547370" cy="715645"/>
          <wp:effectExtent l="0" t="0" r="5080" b="8255"/>
          <wp:wrapSquare wrapText="bothSides"/>
          <wp:docPr id="21620886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47370" cy="715645"/>
                  </a:xfrm>
                  <a:prstGeom prst="rect">
                    <a:avLst/>
                  </a:prstGeom>
                  <a:noFill/>
                  <a:ln>
                    <a:noFill/>
                  </a:ln>
                </pic:spPr>
              </pic:pic>
            </a:graphicData>
          </a:graphic>
        </wp:anchor>
      </w:drawing>
    </w:r>
    <w:r>
      <w:rPr>
        <w:rFonts w:ascii="Arial" w:hAnsi="Arial" w:cs="Arial"/>
        <w:noProof/>
      </w:rPr>
      <w:drawing>
        <wp:anchor distT="0" distB="0" distL="114300" distR="114300" simplePos="0" relativeHeight="251658245" behindDoc="1" locked="0" layoutInCell="1" allowOverlap="1" wp14:anchorId="717E731F" wp14:editId="41794B4A">
          <wp:simplePos x="0" y="0"/>
          <wp:positionH relativeFrom="rightMargin">
            <wp:align>left</wp:align>
          </wp:positionH>
          <wp:positionV relativeFrom="paragraph">
            <wp:posOffset>-310515</wp:posOffset>
          </wp:positionV>
          <wp:extent cx="687069" cy="797442"/>
          <wp:effectExtent l="0" t="0" r="0" b="3175"/>
          <wp:wrapNone/>
          <wp:docPr id="25674575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687069" cy="79744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61" behindDoc="1" locked="0" layoutInCell="1" allowOverlap="1" wp14:anchorId="0052AEC7" wp14:editId="12D21359">
          <wp:simplePos x="0" y="0"/>
          <wp:positionH relativeFrom="column">
            <wp:posOffset>8577530</wp:posOffset>
          </wp:positionH>
          <wp:positionV relativeFrom="paragraph">
            <wp:posOffset>-112232</wp:posOffset>
          </wp:positionV>
          <wp:extent cx="1126490" cy="457188"/>
          <wp:effectExtent l="0" t="0" r="0" b="635"/>
          <wp:wrapNone/>
          <wp:docPr id="131456682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noProof/>
        <w:color w:val="000000"/>
      </w:rPr>
      <w:drawing>
        <wp:anchor distT="0" distB="0" distL="114300" distR="114300" simplePos="0" relativeHeight="251658257" behindDoc="1" locked="0" layoutInCell="1" allowOverlap="1" wp14:anchorId="5EAD55F3" wp14:editId="15B50875">
          <wp:simplePos x="0" y="0"/>
          <wp:positionH relativeFrom="column">
            <wp:posOffset>7422465</wp:posOffset>
          </wp:positionH>
          <wp:positionV relativeFrom="paragraph">
            <wp:posOffset>-189557</wp:posOffset>
          </wp:positionV>
          <wp:extent cx="1116135" cy="620973"/>
          <wp:effectExtent l="0" t="0" r="8255" b="8255"/>
          <wp:wrapNone/>
          <wp:docPr id="1619786938"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116135" cy="62097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0C45">
      <w:rPr>
        <w:b/>
        <w:noProof/>
        <w:color w:val="C73672"/>
        <w:szCs w:val="16"/>
      </w:rPr>
      <w:drawing>
        <wp:anchor distT="0" distB="0" distL="114300" distR="114300" simplePos="0" relativeHeight="251658241" behindDoc="0" locked="0" layoutInCell="1" allowOverlap="1" wp14:anchorId="320AA8AB" wp14:editId="2676AA4A">
          <wp:simplePos x="0" y="0"/>
          <wp:positionH relativeFrom="rightMargin">
            <wp:posOffset>-6635637</wp:posOffset>
          </wp:positionH>
          <wp:positionV relativeFrom="paragraph">
            <wp:posOffset>-309899</wp:posOffset>
          </wp:positionV>
          <wp:extent cx="711835" cy="808990"/>
          <wp:effectExtent l="0" t="0" r="0" b="0"/>
          <wp:wrapThrough wrapText="bothSides">
            <wp:wrapPolygon edited="0">
              <wp:start x="6359" y="1017"/>
              <wp:lineTo x="2890" y="6104"/>
              <wp:lineTo x="1734" y="16785"/>
              <wp:lineTo x="4624" y="19837"/>
              <wp:lineTo x="16764" y="19837"/>
              <wp:lineTo x="19076" y="18311"/>
              <wp:lineTo x="19076" y="14750"/>
              <wp:lineTo x="16764" y="10173"/>
              <wp:lineTo x="19076" y="8138"/>
              <wp:lineTo x="17342" y="6104"/>
              <wp:lineTo x="11561" y="1017"/>
              <wp:lineTo x="6359" y="1017"/>
            </wp:wrapPolygon>
          </wp:wrapThrough>
          <wp:docPr id="66" name="Picture 66"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711835" cy="808990"/>
                  </a:xfrm>
                  <a:prstGeom prst="rect">
                    <a:avLst/>
                  </a:prstGeom>
                </pic:spPr>
              </pic:pic>
            </a:graphicData>
          </a:graphic>
          <wp14:sizeRelH relativeFrom="page">
            <wp14:pctWidth>0</wp14:pctWidth>
          </wp14:sizeRelH>
          <wp14:sizeRelV relativeFrom="page">
            <wp14:pctHeight>0</wp14:pctHeight>
          </wp14:sizeRelV>
        </wp:anchor>
      </w:drawing>
    </w:r>
    <w:r w:rsidR="003B3EAE">
      <w:t xml:space="preserve">Appendix </w:t>
    </w:r>
    <w:r w:rsidR="00D56138">
      <w:t>A</w:t>
    </w:r>
    <w:r w:rsidR="003B3EAE">
      <w:t xml:space="preserve"> – Safeguarding Response t</w:t>
    </w:r>
    <w:r w:rsidR="00901681">
      <w:t xml:space="preserve">o Mental Health and Child on Child Abuse </w:t>
    </w: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22F0A" w14:textId="23BC01F7" w:rsidR="008D3AF7" w:rsidRDefault="004D4ED0">
    <w:pPr>
      <w:pStyle w:val="Header"/>
    </w:pPr>
    <w:r>
      <w:rPr>
        <w:noProof/>
      </w:rPr>
      <w:pict w14:anchorId="445181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7" type="#_x0000_t136" style="position:absolute;margin-left:0;margin-top:0;width:397.7pt;height:238.6pt;rotation:315;z-index:-251658203;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Pr>
        <w:noProof/>
      </w:rPr>
      <w:pict w14:anchorId="05F3D9AB">
        <v:shape id="_x0000_s1048" type="#_x0000_t136" style="position:absolute;margin-left:0;margin-top:0;width:397.7pt;height:238.6pt;rotation:315;z-index:-25165820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D9646" w14:textId="7EA43971" w:rsidR="004071B0" w:rsidRDefault="00141B38" w:rsidP="00752EEE">
    <w:pPr>
      <w:pStyle w:val="Header"/>
      <w:tabs>
        <w:tab w:val="clear" w:pos="4513"/>
        <w:tab w:val="clear" w:pos="9026"/>
        <w:tab w:val="left" w:pos="7013"/>
      </w:tabs>
    </w:pPr>
    <w:r>
      <w:rPr>
        <w:noProof/>
      </w:rPr>
      <mc:AlternateContent>
        <mc:Choice Requires="wps">
          <w:drawing>
            <wp:anchor distT="0" distB="0" distL="114300" distR="114300" simplePos="0" relativeHeight="251658253" behindDoc="1" locked="0" layoutInCell="1" allowOverlap="1" wp14:anchorId="01FAA0BA" wp14:editId="7CFDF91A">
              <wp:simplePos x="0" y="0"/>
              <wp:positionH relativeFrom="column">
                <wp:posOffset>4283094</wp:posOffset>
              </wp:positionH>
              <wp:positionV relativeFrom="paragraph">
                <wp:posOffset>-70503</wp:posOffset>
              </wp:positionV>
              <wp:extent cx="1077383" cy="473710"/>
              <wp:effectExtent l="0" t="0" r="8890" b="2540"/>
              <wp:wrapNone/>
              <wp:docPr id="1777521335" name="Freeform 8"/>
              <wp:cNvGraphicFramePr/>
              <a:graphic xmlns:a="http://schemas.openxmlformats.org/drawingml/2006/main">
                <a:graphicData uri="http://schemas.microsoft.com/office/word/2010/wordprocessingShape">
                  <wps:wsp>
                    <wps:cNvSpPr/>
                    <wps:spPr>
                      <a:xfrm>
                        <a:off x="0" y="0"/>
                        <a:ext cx="1077383" cy="473710"/>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1"/>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shape w14:anchorId="37918CD8" id="Freeform 8" o:spid="_x0000_s1026" style="position:absolute;margin-left:337.25pt;margin-top:-5.55pt;width:84.85pt;height:37.3pt;z-index:-251658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" path="m,l1839618,r,732782l,732782,,xe" stroked="f">
              <v:fill r:id="rId2" o:title="" recolor="t" rotate="t" type="frame"/>
              <v:path arrowok="t"/>
            </v:shape>
          </w:pict>
        </mc:Fallback>
      </mc:AlternateContent>
    </w:r>
    <w:r>
      <w:rPr>
        <w:noProof/>
      </w:rPr>
      <w:drawing>
        <wp:anchor distT="0" distB="0" distL="114300" distR="114300" simplePos="0" relativeHeight="251658251" behindDoc="0" locked="0" layoutInCell="1" allowOverlap="1" wp14:anchorId="6BC00B5D" wp14:editId="7425D138">
          <wp:simplePos x="0" y="0"/>
          <wp:positionH relativeFrom="column">
            <wp:posOffset>5506450</wp:posOffset>
          </wp:positionH>
          <wp:positionV relativeFrom="paragraph">
            <wp:posOffset>-217497</wp:posOffset>
          </wp:positionV>
          <wp:extent cx="532765" cy="694055"/>
          <wp:effectExtent l="0" t="0" r="635" b="0"/>
          <wp:wrapSquare wrapText="bothSides"/>
          <wp:docPr id="160180146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532765" cy="6940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58246" behindDoc="0" locked="0" layoutInCell="1" allowOverlap="1" wp14:anchorId="78A8BB0D" wp14:editId="113048BC">
          <wp:simplePos x="0" y="0"/>
          <wp:positionH relativeFrom="rightMargin">
            <wp:align>left</wp:align>
          </wp:positionH>
          <wp:positionV relativeFrom="paragraph">
            <wp:posOffset>-270655</wp:posOffset>
          </wp:positionV>
          <wp:extent cx="659130" cy="765175"/>
          <wp:effectExtent l="0" t="0" r="7620" b="0"/>
          <wp:wrapSquare wrapText="bothSides"/>
          <wp:docPr id="95336768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659130" cy="7651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noProof/>
        <w:color w:val="000000"/>
      </w:rPr>
      <w:drawing>
        <wp:anchor distT="0" distB="0" distL="114300" distR="114300" simplePos="0" relativeHeight="251658259" behindDoc="1" locked="0" layoutInCell="1" allowOverlap="1" wp14:anchorId="4D8BA6E8" wp14:editId="6EF5AAB5">
          <wp:simplePos x="0" y="0"/>
          <wp:positionH relativeFrom="margin">
            <wp:posOffset>1548117</wp:posOffset>
          </wp:positionH>
          <wp:positionV relativeFrom="paragraph">
            <wp:posOffset>-67310</wp:posOffset>
          </wp:positionV>
          <wp:extent cx="1079527" cy="600501"/>
          <wp:effectExtent l="0" t="0" r="6350" b="9525"/>
          <wp:wrapNone/>
          <wp:docPr id="190489520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079527" cy="60050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63" behindDoc="1" locked="0" layoutInCell="1" allowOverlap="1" wp14:anchorId="389E6885" wp14:editId="42DA8A3D">
          <wp:simplePos x="0" y="0"/>
          <wp:positionH relativeFrom="column">
            <wp:posOffset>396863</wp:posOffset>
          </wp:positionH>
          <wp:positionV relativeFrom="paragraph">
            <wp:posOffset>7456</wp:posOffset>
          </wp:positionV>
          <wp:extent cx="1126490" cy="457188"/>
          <wp:effectExtent l="0" t="0" r="0" b="635"/>
          <wp:wrapNone/>
          <wp:docPr id="157950756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0C45">
      <w:rPr>
        <w:b/>
        <w:noProof/>
        <w:color w:val="C73672"/>
        <w:szCs w:val="16"/>
      </w:rPr>
      <w:drawing>
        <wp:anchor distT="0" distB="0" distL="114300" distR="114300" simplePos="0" relativeHeight="251658243" behindDoc="0" locked="0" layoutInCell="1" allowOverlap="1" wp14:anchorId="3E4600E8" wp14:editId="6A9502C3">
          <wp:simplePos x="0" y="0"/>
          <wp:positionH relativeFrom="column">
            <wp:posOffset>-293816</wp:posOffset>
          </wp:positionH>
          <wp:positionV relativeFrom="paragraph">
            <wp:posOffset>-298324</wp:posOffset>
          </wp:positionV>
          <wp:extent cx="711835" cy="808990"/>
          <wp:effectExtent l="0" t="0" r="0" b="0"/>
          <wp:wrapThrough wrapText="bothSides">
            <wp:wrapPolygon edited="0">
              <wp:start x="6359" y="1017"/>
              <wp:lineTo x="2890" y="6104"/>
              <wp:lineTo x="1734" y="16785"/>
              <wp:lineTo x="4624" y="19837"/>
              <wp:lineTo x="16764" y="19837"/>
              <wp:lineTo x="19076" y="18311"/>
              <wp:lineTo x="19076" y="14750"/>
              <wp:lineTo x="16764" y="10173"/>
              <wp:lineTo x="19076" y="8138"/>
              <wp:lineTo x="17342" y="6104"/>
              <wp:lineTo x="11561" y="1017"/>
              <wp:lineTo x="6359" y="1017"/>
            </wp:wrapPolygon>
          </wp:wrapThrough>
          <wp:docPr id="68" name="Picture 68"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11835" cy="808990"/>
                  </a:xfrm>
                  <a:prstGeom prst="rect">
                    <a:avLst/>
                  </a:prstGeom>
                </pic:spPr>
              </pic:pic>
            </a:graphicData>
          </a:graphic>
          <wp14:sizeRelH relativeFrom="page">
            <wp14:pctWidth>0</wp14:pctWidth>
          </wp14:sizeRelH>
          <wp14:sizeRelV relativeFrom="page">
            <wp14:pctHeight>0</wp14:pctHeight>
          </wp14:sizeRelV>
        </wp:anchor>
      </w:drawing>
    </w:r>
    <w:r w:rsidRPr="00141B38">
      <w:rPr>
        <w:noProof/>
      </w:rPr>
      <w:drawing>
        <wp:anchor distT="0" distB="0" distL="114300" distR="114300" simplePos="0" relativeHeight="251658264" behindDoc="0" locked="0" layoutInCell="1" allowOverlap="1" wp14:anchorId="6077E1E8" wp14:editId="6C09EEBB">
          <wp:simplePos x="0" y="0"/>
          <wp:positionH relativeFrom="page">
            <wp:posOffset>3222625</wp:posOffset>
          </wp:positionH>
          <wp:positionV relativeFrom="paragraph">
            <wp:posOffset>29210</wp:posOffset>
          </wp:positionV>
          <wp:extent cx="1415415" cy="346710"/>
          <wp:effectExtent l="0" t="0" r="0" b="0"/>
          <wp:wrapSquare wrapText="bothSides"/>
          <wp:docPr id="2142632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632684" name=""/>
                  <pic:cNvPicPr/>
                </pic:nvPicPr>
                <pic:blipFill>
                  <a:blip r:embed="rId12">
                    <a:extLst>
                      <a:ext uri="{28A0092B-C50C-407E-A947-70E740481C1C}">
                        <a14:useLocalDpi xmlns:a14="http://schemas.microsoft.com/office/drawing/2010/main" val="0"/>
                      </a:ext>
                    </a:extLst>
                  </a:blip>
                  <a:stretch>
                    <a:fillRect/>
                  </a:stretch>
                </pic:blipFill>
                <pic:spPr>
                  <a:xfrm>
                    <a:off x="0" y="0"/>
                    <a:ext cx="1415415" cy="346710"/>
                  </a:xfrm>
                  <a:prstGeom prst="rect">
                    <a:avLst/>
                  </a:prstGeom>
                </pic:spPr>
              </pic:pic>
            </a:graphicData>
          </a:graphic>
          <wp14:sizeRelH relativeFrom="margin">
            <wp14:pctWidth>0</wp14:pctWidth>
          </wp14:sizeRelH>
          <wp14:sizeRelV relativeFrom="margin">
            <wp14:pctHeight>0</wp14:pctHeight>
          </wp14:sizeRelV>
        </wp:anchor>
      </w:drawing>
    </w:r>
    <w:r w:rsidR="00752EEE">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90ACE" w14:textId="12CB7E61" w:rsidR="00901681" w:rsidRPr="00D56138" w:rsidRDefault="005115B8">
    <w:pPr>
      <w:pStyle w:val="Header"/>
      <w:rPr>
        <w:b/>
        <w:bCs/>
      </w:rPr>
    </w:pPr>
    <w:r w:rsidRPr="005115B8">
      <w:rPr>
        <w:noProof/>
      </w:rPr>
      <w:drawing>
        <wp:anchor distT="0" distB="0" distL="114300" distR="114300" simplePos="0" relativeHeight="251658267" behindDoc="0" locked="0" layoutInCell="1" allowOverlap="1" wp14:anchorId="1B23E353" wp14:editId="0C314895">
          <wp:simplePos x="0" y="0"/>
          <wp:positionH relativeFrom="margin">
            <wp:posOffset>2619306</wp:posOffset>
          </wp:positionH>
          <wp:positionV relativeFrom="paragraph">
            <wp:posOffset>-79230</wp:posOffset>
          </wp:positionV>
          <wp:extent cx="1302385" cy="336550"/>
          <wp:effectExtent l="0" t="0" r="0" b="6350"/>
          <wp:wrapSquare wrapText="bothSides"/>
          <wp:docPr id="1964177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177455" name=""/>
                  <pic:cNvPicPr/>
                </pic:nvPicPr>
                <pic:blipFill>
                  <a:blip r:embed="rId1">
                    <a:extLst>
                      <a:ext uri="{28A0092B-C50C-407E-A947-70E740481C1C}">
                        <a14:useLocalDpi xmlns:a14="http://schemas.microsoft.com/office/drawing/2010/main" val="0"/>
                      </a:ext>
                    </a:extLst>
                  </a:blip>
                  <a:stretch>
                    <a:fillRect/>
                  </a:stretch>
                </pic:blipFill>
                <pic:spPr>
                  <a:xfrm>
                    <a:off x="0" y="0"/>
                    <a:ext cx="1302385" cy="336550"/>
                  </a:xfrm>
                  <a:prstGeom prst="rect">
                    <a:avLst/>
                  </a:prstGeom>
                </pic:spPr>
              </pic:pic>
            </a:graphicData>
          </a:graphic>
        </wp:anchor>
      </w:drawing>
    </w:r>
    <w:r>
      <w:rPr>
        <w:noProof/>
      </w:rPr>
      <mc:AlternateContent>
        <mc:Choice Requires="wps">
          <w:drawing>
            <wp:anchor distT="0" distB="0" distL="114300" distR="114300" simplePos="0" relativeHeight="251658254" behindDoc="1" locked="0" layoutInCell="1" allowOverlap="1" wp14:anchorId="23A8A27B" wp14:editId="701C9697">
              <wp:simplePos x="0" y="0"/>
              <wp:positionH relativeFrom="column">
                <wp:posOffset>4209277</wp:posOffset>
              </wp:positionH>
              <wp:positionV relativeFrom="paragraph">
                <wp:posOffset>-135727</wp:posOffset>
              </wp:positionV>
              <wp:extent cx="1111250" cy="448733"/>
              <wp:effectExtent l="0" t="0" r="0" b="8890"/>
              <wp:wrapNone/>
              <wp:docPr id="1618145620" name="Freeform 8"/>
              <wp:cNvGraphicFramePr/>
              <a:graphic xmlns:a="http://schemas.openxmlformats.org/drawingml/2006/main">
                <a:graphicData uri="http://schemas.microsoft.com/office/word/2010/wordprocessingShape">
                  <wps:wsp>
                    <wps:cNvSpPr/>
                    <wps:spPr>
                      <a:xfrm>
                        <a:off x="0" y="0"/>
                        <a:ext cx="1111250" cy="448733"/>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2"/>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shape w14:anchorId="01C91D5E" id="Freeform 8" o:spid="_x0000_s1026" style="position:absolute;margin-left:331.45pt;margin-top:-10.7pt;width:87.5pt;height:35.35pt;z-index:-251658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&#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" path="m,l1839618,r,732782l,732782,,xe" stroked="f">
              <v:fill r:id="rId3" o:title="" recolor="t" rotate="t" type="frame"/>
              <v:path arrowok="t"/>
            </v:shape>
          </w:pict>
        </mc:Fallback>
      </mc:AlternateContent>
    </w:r>
    <w:r>
      <w:rPr>
        <w:noProof/>
      </w:rPr>
      <w:drawing>
        <wp:anchor distT="0" distB="0" distL="114300" distR="114300" simplePos="0" relativeHeight="251658250" behindDoc="0" locked="0" layoutInCell="1" allowOverlap="1" wp14:anchorId="113F403E" wp14:editId="0480D0F7">
          <wp:simplePos x="0" y="0"/>
          <wp:positionH relativeFrom="column">
            <wp:posOffset>5491052</wp:posOffset>
          </wp:positionH>
          <wp:positionV relativeFrom="paragraph">
            <wp:posOffset>-351790</wp:posOffset>
          </wp:positionV>
          <wp:extent cx="592455" cy="771525"/>
          <wp:effectExtent l="0" t="0" r="0" b="9525"/>
          <wp:wrapSquare wrapText="bothSides"/>
          <wp:docPr id="779022442"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9245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58247" behindDoc="0" locked="0" layoutInCell="1" allowOverlap="1" wp14:anchorId="3153E042" wp14:editId="22BD5FC4">
          <wp:simplePos x="0" y="0"/>
          <wp:positionH relativeFrom="margin">
            <wp:posOffset>6124908</wp:posOffset>
          </wp:positionH>
          <wp:positionV relativeFrom="paragraph">
            <wp:posOffset>-342592</wp:posOffset>
          </wp:positionV>
          <wp:extent cx="659130" cy="765175"/>
          <wp:effectExtent l="0" t="0" r="7620" b="0"/>
          <wp:wrapSquare wrapText="bothSides"/>
          <wp:docPr id="101315435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659130" cy="7651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noProof/>
        <w:color w:val="000000"/>
      </w:rPr>
      <w:drawing>
        <wp:anchor distT="0" distB="0" distL="114300" distR="114300" simplePos="0" relativeHeight="251658258" behindDoc="1" locked="0" layoutInCell="1" allowOverlap="1" wp14:anchorId="644B52DE" wp14:editId="532D75FF">
          <wp:simplePos x="0" y="0"/>
          <wp:positionH relativeFrom="column">
            <wp:posOffset>1436344</wp:posOffset>
          </wp:positionH>
          <wp:positionV relativeFrom="paragraph">
            <wp:posOffset>-233391</wp:posOffset>
          </wp:positionV>
          <wp:extent cx="1054844" cy="586854"/>
          <wp:effectExtent l="0" t="0" r="0" b="3810"/>
          <wp:wrapNone/>
          <wp:docPr id="315058952"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054844" cy="58685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62" behindDoc="1" locked="0" layoutInCell="1" allowOverlap="1" wp14:anchorId="75190D5A" wp14:editId="23DD5DC6">
          <wp:simplePos x="0" y="0"/>
          <wp:positionH relativeFrom="column">
            <wp:posOffset>448398</wp:posOffset>
          </wp:positionH>
          <wp:positionV relativeFrom="paragraph">
            <wp:posOffset>-157499</wp:posOffset>
          </wp:positionV>
          <wp:extent cx="1126490" cy="457188"/>
          <wp:effectExtent l="0" t="0" r="0" b="635"/>
          <wp:wrapNone/>
          <wp:docPr id="534282130"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0C45">
      <w:rPr>
        <w:b/>
        <w:noProof/>
        <w:color w:val="C73672"/>
        <w:szCs w:val="16"/>
      </w:rPr>
      <w:drawing>
        <wp:anchor distT="0" distB="0" distL="114300" distR="114300" simplePos="0" relativeHeight="251658242" behindDoc="0" locked="0" layoutInCell="1" allowOverlap="1" wp14:anchorId="412B5325" wp14:editId="794F01BB">
          <wp:simplePos x="0" y="0"/>
          <wp:positionH relativeFrom="page">
            <wp:align>left</wp:align>
          </wp:positionH>
          <wp:positionV relativeFrom="paragraph">
            <wp:posOffset>-311930</wp:posOffset>
          </wp:positionV>
          <wp:extent cx="711835" cy="808990"/>
          <wp:effectExtent l="0" t="0" r="0" b="0"/>
          <wp:wrapThrough wrapText="bothSides">
            <wp:wrapPolygon edited="0">
              <wp:start x="6359" y="1017"/>
              <wp:lineTo x="2890" y="6104"/>
              <wp:lineTo x="1734" y="16785"/>
              <wp:lineTo x="4624" y="19837"/>
              <wp:lineTo x="16764" y="19837"/>
              <wp:lineTo x="19076" y="18311"/>
              <wp:lineTo x="19076" y="14750"/>
              <wp:lineTo x="16764" y="10173"/>
              <wp:lineTo x="19076" y="8138"/>
              <wp:lineTo x="17342" y="6104"/>
              <wp:lineTo x="11561" y="1017"/>
              <wp:lineTo x="6359" y="1017"/>
            </wp:wrapPolygon>
          </wp:wrapThrough>
          <wp:docPr id="67" name="Picture 67"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711835" cy="808990"/>
                  </a:xfrm>
                  <a:prstGeom prst="rect">
                    <a:avLst/>
                  </a:prstGeom>
                </pic:spPr>
              </pic:pic>
            </a:graphicData>
          </a:graphic>
          <wp14:sizeRelH relativeFrom="page">
            <wp14:pctWidth>0</wp14:pctWidth>
          </wp14:sizeRelH>
          <wp14:sizeRelV relativeFrom="page">
            <wp14:pctHeight>0</wp14:pctHeight>
          </wp14:sizeRelV>
        </wp:anchor>
      </w:drawing>
    </w:r>
    <w:r w:rsidR="00901681">
      <w:t>Appendi</w:t>
    </w:r>
    <w:r w:rsidR="00F56C34">
      <w:t xml:space="preserve">x </w:t>
    </w:r>
    <w:r w:rsidR="00D56138">
      <w:rPr>
        <w:b/>
        <w:bCs/>
      </w:rPr>
      <w:t>B</w:t>
    </w:r>
    <w:r w:rsidR="00752EEE" w:rsidRPr="00752EEE">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96355"/>
    <w:multiLevelType w:val="hybridMultilevel"/>
    <w:tmpl w:val="F74EFC34"/>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316A23"/>
    <w:multiLevelType w:val="hybridMultilevel"/>
    <w:tmpl w:val="6656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844E18"/>
    <w:multiLevelType w:val="multilevel"/>
    <w:tmpl w:val="7602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AA7101"/>
    <w:multiLevelType w:val="hybridMultilevel"/>
    <w:tmpl w:val="09847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7C7800"/>
    <w:multiLevelType w:val="hybridMultilevel"/>
    <w:tmpl w:val="AD02C60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9802D2C"/>
    <w:multiLevelType w:val="hybridMultilevel"/>
    <w:tmpl w:val="33769524"/>
    <w:lvl w:ilvl="0" w:tplc="163EA92E">
      <w:start w:val="1"/>
      <w:numFmt w:val="bullet"/>
      <w:lvlText w:val="•"/>
      <w:lvlJc w:val="left"/>
      <w:pPr>
        <w:ind w:left="1440" w:hanging="360"/>
      </w:pPr>
      <w:rPr>
        <w:rFonts w:ascii="Arial" w:hAnsi="Aria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09967C69"/>
    <w:multiLevelType w:val="hybridMultilevel"/>
    <w:tmpl w:val="C8A29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D90A67"/>
    <w:multiLevelType w:val="hybridMultilevel"/>
    <w:tmpl w:val="9D50779C"/>
    <w:lvl w:ilvl="0" w:tplc="2A68371C">
      <w:start w:val="19"/>
      <w:numFmt w:val="bullet"/>
      <w:lvlText w:val="-"/>
      <w:lvlJc w:val="left"/>
      <w:pPr>
        <w:ind w:left="1004" w:hanging="360"/>
      </w:pPr>
      <w:rPr>
        <w:rFonts w:ascii="Calibri" w:eastAsiaTheme="minorHAnsi" w:hAnsi="Calibri" w:cstheme="minorBidi"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0A297372"/>
    <w:multiLevelType w:val="hybridMultilevel"/>
    <w:tmpl w:val="7FF42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84025A"/>
    <w:multiLevelType w:val="hybridMultilevel"/>
    <w:tmpl w:val="5D9C85E6"/>
    <w:lvl w:ilvl="0" w:tplc="DF46FF20">
      <w:start w:val="1"/>
      <w:numFmt w:val="bullet"/>
      <w:lvlText w:val=""/>
      <w:lvlJc w:val="left"/>
      <w:pPr>
        <w:ind w:left="720" w:hanging="360"/>
      </w:pPr>
      <w:rPr>
        <w:rFonts w:ascii="Symbol" w:hAnsi="Symbol" w:hint="default"/>
        <w:color w:val="0D725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BA902B5"/>
    <w:multiLevelType w:val="hybridMultilevel"/>
    <w:tmpl w:val="08089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C3745A0"/>
    <w:multiLevelType w:val="multilevel"/>
    <w:tmpl w:val="F7D66B06"/>
    <w:lvl w:ilvl="0">
      <w:start w:val="2"/>
      <w:numFmt w:val="decimal"/>
      <w:lvlText w:val="%1"/>
      <w:lvlJc w:val="left"/>
      <w:pPr>
        <w:ind w:left="390" w:hanging="390"/>
      </w:pPr>
      <w:rPr>
        <w:rFonts w:hint="default"/>
      </w:rPr>
    </w:lvl>
    <w:lvl w:ilvl="1">
      <w:start w:val="3"/>
      <w:numFmt w:val="decimal"/>
      <w:lvlText w:val="%1.%2"/>
      <w:lvlJc w:val="left"/>
      <w:pPr>
        <w:ind w:left="1440" w:hanging="720"/>
      </w:pPr>
      <w:rPr>
        <w:rFonts w:hint="default"/>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10BC2D28"/>
    <w:multiLevelType w:val="hybridMultilevel"/>
    <w:tmpl w:val="32FEAA4E"/>
    <w:lvl w:ilvl="0" w:tplc="D444C562">
      <w:start w:val="1"/>
      <w:numFmt w:val="bullet"/>
      <w:lvlText w:val=""/>
      <w:lvlJc w:val="left"/>
      <w:pPr>
        <w:ind w:left="795" w:hanging="360"/>
      </w:pPr>
      <w:rPr>
        <w:rFonts w:ascii="Symbol" w:hAnsi="Symbol" w:hint="default"/>
        <w:color w:val="auto"/>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3" w15:restartNumberingAfterBreak="0">
    <w:nsid w:val="11536111"/>
    <w:multiLevelType w:val="hybridMultilevel"/>
    <w:tmpl w:val="13946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1BB5E67"/>
    <w:multiLevelType w:val="hybridMultilevel"/>
    <w:tmpl w:val="ECD08B7C"/>
    <w:lvl w:ilvl="0" w:tplc="0809000B">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5" w15:restartNumberingAfterBreak="0">
    <w:nsid w:val="12557379"/>
    <w:multiLevelType w:val="multilevel"/>
    <w:tmpl w:val="53E8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30D1DF4"/>
    <w:multiLevelType w:val="hybridMultilevel"/>
    <w:tmpl w:val="BBDA3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5476C75"/>
    <w:multiLevelType w:val="multilevel"/>
    <w:tmpl w:val="46E2AD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AA84832"/>
    <w:multiLevelType w:val="hybridMultilevel"/>
    <w:tmpl w:val="C8E209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BE02465"/>
    <w:multiLevelType w:val="hybridMultilevel"/>
    <w:tmpl w:val="57467836"/>
    <w:lvl w:ilvl="0" w:tplc="19DA436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ECD4D4C"/>
    <w:multiLevelType w:val="hybridMultilevel"/>
    <w:tmpl w:val="4AE83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FB9293E"/>
    <w:multiLevelType w:val="hybridMultilevel"/>
    <w:tmpl w:val="F4F4D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2042A92"/>
    <w:multiLevelType w:val="hybridMultilevel"/>
    <w:tmpl w:val="9D5A3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3AE1609"/>
    <w:multiLevelType w:val="hybridMultilevel"/>
    <w:tmpl w:val="20081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2829BE"/>
    <w:multiLevelType w:val="hybridMultilevel"/>
    <w:tmpl w:val="2E3043B6"/>
    <w:lvl w:ilvl="0" w:tplc="19DA43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5A85962"/>
    <w:multiLevelType w:val="hybridMultilevel"/>
    <w:tmpl w:val="7820C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5DD4DE3"/>
    <w:multiLevelType w:val="hybridMultilevel"/>
    <w:tmpl w:val="6CEAC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7FD5D16"/>
    <w:multiLevelType w:val="hybridMultilevel"/>
    <w:tmpl w:val="C17C3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AA53D8E"/>
    <w:multiLevelType w:val="hybridMultilevel"/>
    <w:tmpl w:val="7C52F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B6036B4"/>
    <w:multiLevelType w:val="hybridMultilevel"/>
    <w:tmpl w:val="A308F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E7047C5"/>
    <w:multiLevelType w:val="hybridMultilevel"/>
    <w:tmpl w:val="1570DFD2"/>
    <w:lvl w:ilvl="0" w:tplc="23B8CE84">
      <w:start w:val="1"/>
      <w:numFmt w:val="bullet"/>
      <w:lvlText w:val="•"/>
      <w:lvlJc w:val="left"/>
      <w:pPr>
        <w:tabs>
          <w:tab w:val="num" w:pos="720"/>
        </w:tabs>
        <w:ind w:left="720" w:hanging="360"/>
      </w:pPr>
      <w:rPr>
        <w:rFonts w:ascii="Arial" w:hAnsi="Arial" w:hint="default"/>
        <w:color w:val="FFFFFF" w:themeColor="background1"/>
      </w:rPr>
    </w:lvl>
    <w:lvl w:ilvl="1" w:tplc="FA147AF4" w:tentative="1">
      <w:start w:val="1"/>
      <w:numFmt w:val="bullet"/>
      <w:lvlText w:val="•"/>
      <w:lvlJc w:val="left"/>
      <w:pPr>
        <w:tabs>
          <w:tab w:val="num" w:pos="1440"/>
        </w:tabs>
        <w:ind w:left="1440" w:hanging="360"/>
      </w:pPr>
      <w:rPr>
        <w:rFonts w:ascii="Arial" w:hAnsi="Arial" w:hint="default"/>
      </w:rPr>
    </w:lvl>
    <w:lvl w:ilvl="2" w:tplc="3E1E6E86" w:tentative="1">
      <w:start w:val="1"/>
      <w:numFmt w:val="bullet"/>
      <w:lvlText w:val="•"/>
      <w:lvlJc w:val="left"/>
      <w:pPr>
        <w:tabs>
          <w:tab w:val="num" w:pos="2160"/>
        </w:tabs>
        <w:ind w:left="2160" w:hanging="360"/>
      </w:pPr>
      <w:rPr>
        <w:rFonts w:ascii="Arial" w:hAnsi="Arial" w:hint="default"/>
      </w:rPr>
    </w:lvl>
    <w:lvl w:ilvl="3" w:tplc="7D8C07CC" w:tentative="1">
      <w:start w:val="1"/>
      <w:numFmt w:val="bullet"/>
      <w:lvlText w:val="•"/>
      <w:lvlJc w:val="left"/>
      <w:pPr>
        <w:tabs>
          <w:tab w:val="num" w:pos="2880"/>
        </w:tabs>
        <w:ind w:left="2880" w:hanging="360"/>
      </w:pPr>
      <w:rPr>
        <w:rFonts w:ascii="Arial" w:hAnsi="Arial" w:hint="default"/>
      </w:rPr>
    </w:lvl>
    <w:lvl w:ilvl="4" w:tplc="8146C4F6" w:tentative="1">
      <w:start w:val="1"/>
      <w:numFmt w:val="bullet"/>
      <w:lvlText w:val="•"/>
      <w:lvlJc w:val="left"/>
      <w:pPr>
        <w:tabs>
          <w:tab w:val="num" w:pos="3600"/>
        </w:tabs>
        <w:ind w:left="3600" w:hanging="360"/>
      </w:pPr>
      <w:rPr>
        <w:rFonts w:ascii="Arial" w:hAnsi="Arial" w:hint="default"/>
      </w:rPr>
    </w:lvl>
    <w:lvl w:ilvl="5" w:tplc="917E31A8" w:tentative="1">
      <w:start w:val="1"/>
      <w:numFmt w:val="bullet"/>
      <w:lvlText w:val="•"/>
      <w:lvlJc w:val="left"/>
      <w:pPr>
        <w:tabs>
          <w:tab w:val="num" w:pos="4320"/>
        </w:tabs>
        <w:ind w:left="4320" w:hanging="360"/>
      </w:pPr>
      <w:rPr>
        <w:rFonts w:ascii="Arial" w:hAnsi="Arial" w:hint="default"/>
      </w:rPr>
    </w:lvl>
    <w:lvl w:ilvl="6" w:tplc="854A02BE" w:tentative="1">
      <w:start w:val="1"/>
      <w:numFmt w:val="bullet"/>
      <w:lvlText w:val="•"/>
      <w:lvlJc w:val="left"/>
      <w:pPr>
        <w:tabs>
          <w:tab w:val="num" w:pos="5040"/>
        </w:tabs>
        <w:ind w:left="5040" w:hanging="360"/>
      </w:pPr>
      <w:rPr>
        <w:rFonts w:ascii="Arial" w:hAnsi="Arial" w:hint="default"/>
      </w:rPr>
    </w:lvl>
    <w:lvl w:ilvl="7" w:tplc="8F46DD9C" w:tentative="1">
      <w:start w:val="1"/>
      <w:numFmt w:val="bullet"/>
      <w:lvlText w:val="•"/>
      <w:lvlJc w:val="left"/>
      <w:pPr>
        <w:tabs>
          <w:tab w:val="num" w:pos="5760"/>
        </w:tabs>
        <w:ind w:left="5760" w:hanging="360"/>
      </w:pPr>
      <w:rPr>
        <w:rFonts w:ascii="Arial" w:hAnsi="Arial" w:hint="default"/>
      </w:rPr>
    </w:lvl>
    <w:lvl w:ilvl="8" w:tplc="59A6939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2E936F72"/>
    <w:multiLevelType w:val="hybridMultilevel"/>
    <w:tmpl w:val="66368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F6151B5"/>
    <w:multiLevelType w:val="hybridMultilevel"/>
    <w:tmpl w:val="BB2E6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0B8417A"/>
    <w:multiLevelType w:val="multilevel"/>
    <w:tmpl w:val="6E08B9C6"/>
    <w:lvl w:ilvl="0">
      <w:start w:val="2"/>
      <w:numFmt w:val="decimal"/>
      <w:lvlText w:val="%1"/>
      <w:lvlJc w:val="left"/>
      <w:pPr>
        <w:ind w:left="390" w:hanging="390"/>
      </w:pPr>
      <w:rPr>
        <w:rFonts w:hint="default"/>
      </w:rPr>
    </w:lvl>
    <w:lvl w:ilvl="1">
      <w:start w:val="5"/>
      <w:numFmt w:val="decimal"/>
      <w:lvlText w:val="%1.%2"/>
      <w:lvlJc w:val="left"/>
      <w:pPr>
        <w:ind w:left="1440" w:hanging="720"/>
      </w:pPr>
      <w:rPr>
        <w:rFonts w:hint="default"/>
        <w:b/>
        <w:bCs/>
        <w:color w:val="365F91" w:themeColor="accent1" w:themeShade="BF"/>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4" w15:restartNumberingAfterBreak="0">
    <w:nsid w:val="31BD4AE4"/>
    <w:multiLevelType w:val="multilevel"/>
    <w:tmpl w:val="61C07D14"/>
    <w:lvl w:ilvl="0">
      <w:start w:val="1"/>
      <w:numFmt w:val="decimal"/>
      <w:lvlText w:val="%1"/>
      <w:lvlJc w:val="left"/>
      <w:pPr>
        <w:ind w:left="390" w:hanging="39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5" w15:restartNumberingAfterBreak="0">
    <w:nsid w:val="333E10E9"/>
    <w:multiLevelType w:val="hybridMultilevel"/>
    <w:tmpl w:val="F9CEF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3690724"/>
    <w:multiLevelType w:val="hybridMultilevel"/>
    <w:tmpl w:val="61128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4B55206"/>
    <w:multiLevelType w:val="hybridMultilevel"/>
    <w:tmpl w:val="66483512"/>
    <w:lvl w:ilvl="0" w:tplc="FD3A3400">
      <w:start w:val="11"/>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50C4FDF"/>
    <w:multiLevelType w:val="multilevel"/>
    <w:tmpl w:val="4940A12E"/>
    <w:lvl w:ilvl="0">
      <w:start w:val="2"/>
      <w:numFmt w:val="decimal"/>
      <w:lvlText w:val="%1"/>
      <w:lvlJc w:val="left"/>
      <w:pPr>
        <w:ind w:left="390" w:hanging="390"/>
      </w:pPr>
      <w:rPr>
        <w:rFonts w:hint="default"/>
      </w:rPr>
    </w:lvl>
    <w:lvl w:ilvl="1">
      <w:start w:val="7"/>
      <w:numFmt w:val="decimal"/>
      <w:lvlText w:val="%1.%2"/>
      <w:lvlJc w:val="left"/>
      <w:pPr>
        <w:ind w:left="1146" w:hanging="720"/>
      </w:pPr>
      <w:rPr>
        <w:rFonts w:hint="default"/>
        <w:b/>
        <w:bCs/>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9" w15:restartNumberingAfterBreak="0">
    <w:nsid w:val="35886CCA"/>
    <w:multiLevelType w:val="hybridMultilevel"/>
    <w:tmpl w:val="D2B05BDC"/>
    <w:lvl w:ilvl="0" w:tplc="FFFFFFFF">
      <w:start w:val="1"/>
      <w:numFmt w:val="bullet"/>
      <w:lvlText w:val=""/>
      <w:lvlJc w:val="left"/>
      <w:pPr>
        <w:ind w:left="720" w:hanging="360"/>
      </w:pPr>
      <w:rPr>
        <w:rFonts w:ascii="Symbol" w:hAnsi="Symbol" w:hint="default"/>
        <w:color w:val="0D7258"/>
      </w:rPr>
    </w:lvl>
    <w:lvl w:ilvl="1" w:tplc="163EA92E">
      <w:start w:val="1"/>
      <w:numFmt w:val="bullet"/>
      <w:lvlText w:val="•"/>
      <w:lvlJc w:val="left"/>
      <w:pPr>
        <w:ind w:left="1440" w:hanging="360"/>
      </w:pPr>
      <w:rPr>
        <w:rFonts w:ascii="Arial"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5F127A7"/>
    <w:multiLevelType w:val="hybridMultilevel"/>
    <w:tmpl w:val="C6926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6826441"/>
    <w:multiLevelType w:val="hybridMultilevel"/>
    <w:tmpl w:val="79BC8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B323909"/>
    <w:multiLevelType w:val="hybridMultilevel"/>
    <w:tmpl w:val="A394F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B69772F"/>
    <w:multiLevelType w:val="multilevel"/>
    <w:tmpl w:val="22A0AF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3B881AD1"/>
    <w:multiLevelType w:val="hybridMultilevel"/>
    <w:tmpl w:val="CE4AA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ECE1D86"/>
    <w:multiLevelType w:val="hybridMultilevel"/>
    <w:tmpl w:val="A2787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FF311E3"/>
    <w:multiLevelType w:val="hybridMultilevel"/>
    <w:tmpl w:val="D8E68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12C7751"/>
    <w:multiLevelType w:val="multilevel"/>
    <w:tmpl w:val="4C5C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1935429"/>
    <w:multiLevelType w:val="hybridMultilevel"/>
    <w:tmpl w:val="01A8C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154820"/>
    <w:multiLevelType w:val="hybridMultilevel"/>
    <w:tmpl w:val="8EB656CA"/>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50" w15:restartNumberingAfterBreak="0">
    <w:nsid w:val="45AD5209"/>
    <w:multiLevelType w:val="hybridMultilevel"/>
    <w:tmpl w:val="4F606C48"/>
    <w:lvl w:ilvl="0" w:tplc="DF46FF20">
      <w:start w:val="1"/>
      <w:numFmt w:val="bullet"/>
      <w:lvlText w:val=""/>
      <w:lvlJc w:val="left"/>
      <w:pPr>
        <w:ind w:left="720" w:hanging="360"/>
      </w:pPr>
      <w:rPr>
        <w:rFonts w:ascii="Symbol" w:hAnsi="Symbol" w:hint="default"/>
        <w:color w:val="0D725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5FF0912"/>
    <w:multiLevelType w:val="hybridMultilevel"/>
    <w:tmpl w:val="2EF6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EB321B"/>
    <w:multiLevelType w:val="hybridMultilevel"/>
    <w:tmpl w:val="863294D4"/>
    <w:lvl w:ilvl="0" w:tplc="0809000B">
      <w:start w:val="1"/>
      <w:numFmt w:val="bullet"/>
      <w:lvlText w:val=""/>
      <w:lvlJc w:val="left"/>
      <w:pPr>
        <w:ind w:left="1724" w:hanging="360"/>
      </w:pPr>
      <w:rPr>
        <w:rFonts w:ascii="Wingdings" w:hAnsi="Wingdings" w:hint="default"/>
      </w:rPr>
    </w:lvl>
    <w:lvl w:ilvl="1" w:tplc="FFFFFFFF" w:tentative="1">
      <w:start w:val="1"/>
      <w:numFmt w:val="bullet"/>
      <w:lvlText w:val="o"/>
      <w:lvlJc w:val="left"/>
      <w:pPr>
        <w:ind w:left="2444" w:hanging="360"/>
      </w:pPr>
      <w:rPr>
        <w:rFonts w:ascii="Courier New" w:hAnsi="Courier New" w:cs="Courier New" w:hint="default"/>
      </w:rPr>
    </w:lvl>
    <w:lvl w:ilvl="2" w:tplc="FFFFFFFF" w:tentative="1">
      <w:start w:val="1"/>
      <w:numFmt w:val="bullet"/>
      <w:lvlText w:val=""/>
      <w:lvlJc w:val="left"/>
      <w:pPr>
        <w:ind w:left="3164" w:hanging="360"/>
      </w:pPr>
      <w:rPr>
        <w:rFonts w:ascii="Wingdings" w:hAnsi="Wingdings" w:hint="default"/>
      </w:rPr>
    </w:lvl>
    <w:lvl w:ilvl="3" w:tplc="FFFFFFFF" w:tentative="1">
      <w:start w:val="1"/>
      <w:numFmt w:val="bullet"/>
      <w:lvlText w:val=""/>
      <w:lvlJc w:val="left"/>
      <w:pPr>
        <w:ind w:left="3884" w:hanging="360"/>
      </w:pPr>
      <w:rPr>
        <w:rFonts w:ascii="Symbol" w:hAnsi="Symbol" w:hint="default"/>
      </w:rPr>
    </w:lvl>
    <w:lvl w:ilvl="4" w:tplc="FFFFFFFF" w:tentative="1">
      <w:start w:val="1"/>
      <w:numFmt w:val="bullet"/>
      <w:lvlText w:val="o"/>
      <w:lvlJc w:val="left"/>
      <w:pPr>
        <w:ind w:left="4604" w:hanging="360"/>
      </w:pPr>
      <w:rPr>
        <w:rFonts w:ascii="Courier New" w:hAnsi="Courier New" w:cs="Courier New" w:hint="default"/>
      </w:rPr>
    </w:lvl>
    <w:lvl w:ilvl="5" w:tplc="FFFFFFFF" w:tentative="1">
      <w:start w:val="1"/>
      <w:numFmt w:val="bullet"/>
      <w:lvlText w:val=""/>
      <w:lvlJc w:val="left"/>
      <w:pPr>
        <w:ind w:left="5324" w:hanging="360"/>
      </w:pPr>
      <w:rPr>
        <w:rFonts w:ascii="Wingdings" w:hAnsi="Wingdings" w:hint="default"/>
      </w:rPr>
    </w:lvl>
    <w:lvl w:ilvl="6" w:tplc="FFFFFFFF" w:tentative="1">
      <w:start w:val="1"/>
      <w:numFmt w:val="bullet"/>
      <w:lvlText w:val=""/>
      <w:lvlJc w:val="left"/>
      <w:pPr>
        <w:ind w:left="6044" w:hanging="360"/>
      </w:pPr>
      <w:rPr>
        <w:rFonts w:ascii="Symbol" w:hAnsi="Symbol" w:hint="default"/>
      </w:rPr>
    </w:lvl>
    <w:lvl w:ilvl="7" w:tplc="FFFFFFFF" w:tentative="1">
      <w:start w:val="1"/>
      <w:numFmt w:val="bullet"/>
      <w:lvlText w:val="o"/>
      <w:lvlJc w:val="left"/>
      <w:pPr>
        <w:ind w:left="6764" w:hanging="360"/>
      </w:pPr>
      <w:rPr>
        <w:rFonts w:ascii="Courier New" w:hAnsi="Courier New" w:cs="Courier New" w:hint="default"/>
      </w:rPr>
    </w:lvl>
    <w:lvl w:ilvl="8" w:tplc="FFFFFFFF" w:tentative="1">
      <w:start w:val="1"/>
      <w:numFmt w:val="bullet"/>
      <w:lvlText w:val=""/>
      <w:lvlJc w:val="left"/>
      <w:pPr>
        <w:ind w:left="7484" w:hanging="360"/>
      </w:pPr>
      <w:rPr>
        <w:rFonts w:ascii="Wingdings" w:hAnsi="Wingdings" w:hint="default"/>
      </w:rPr>
    </w:lvl>
  </w:abstractNum>
  <w:abstractNum w:abstractNumId="53" w15:restartNumberingAfterBreak="0">
    <w:nsid w:val="4AD760D7"/>
    <w:multiLevelType w:val="hybridMultilevel"/>
    <w:tmpl w:val="AB624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CAB07F7"/>
    <w:multiLevelType w:val="hybridMultilevel"/>
    <w:tmpl w:val="6F381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CC73330"/>
    <w:multiLevelType w:val="hybridMultilevel"/>
    <w:tmpl w:val="FC18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F0256C8"/>
    <w:multiLevelType w:val="hybridMultilevel"/>
    <w:tmpl w:val="1F742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F913862"/>
    <w:multiLevelType w:val="hybridMultilevel"/>
    <w:tmpl w:val="527A8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51265DB9"/>
    <w:multiLevelType w:val="hybridMultilevel"/>
    <w:tmpl w:val="AAC03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20E1FC0"/>
    <w:multiLevelType w:val="hybridMultilevel"/>
    <w:tmpl w:val="99887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2A60393"/>
    <w:multiLevelType w:val="hybridMultilevel"/>
    <w:tmpl w:val="80441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3802C7D"/>
    <w:multiLevelType w:val="hybridMultilevel"/>
    <w:tmpl w:val="FB7C7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5753B9F"/>
    <w:multiLevelType w:val="hybridMultilevel"/>
    <w:tmpl w:val="5F2220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56CC0C47"/>
    <w:multiLevelType w:val="multilevel"/>
    <w:tmpl w:val="42BA4F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57715D15"/>
    <w:multiLevelType w:val="hybridMultilevel"/>
    <w:tmpl w:val="63DC8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DD6261A"/>
    <w:multiLevelType w:val="multilevel"/>
    <w:tmpl w:val="F686FC5E"/>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66" w15:restartNumberingAfterBreak="0">
    <w:nsid w:val="5E065B89"/>
    <w:multiLevelType w:val="hybridMultilevel"/>
    <w:tmpl w:val="C38C54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7" w15:restartNumberingAfterBreak="0">
    <w:nsid w:val="5ED42CD0"/>
    <w:multiLevelType w:val="hybridMultilevel"/>
    <w:tmpl w:val="6D2E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F80771A"/>
    <w:multiLevelType w:val="hybridMultilevel"/>
    <w:tmpl w:val="20FCB518"/>
    <w:lvl w:ilvl="0" w:tplc="FFFFFFFF">
      <w:start w:val="1"/>
      <w:numFmt w:val="bullet"/>
      <w:lvlText w:val=""/>
      <w:lvlJc w:val="left"/>
      <w:pPr>
        <w:ind w:left="720" w:hanging="360"/>
      </w:pPr>
      <w:rPr>
        <w:rFonts w:ascii="Symbol" w:hAnsi="Symbol" w:hint="default"/>
        <w:color w:val="0D7258"/>
      </w:rPr>
    </w:lvl>
    <w:lvl w:ilvl="1" w:tplc="163EA92E">
      <w:start w:val="1"/>
      <w:numFmt w:val="bullet"/>
      <w:lvlText w:val="•"/>
      <w:lvlJc w:val="left"/>
      <w:pPr>
        <w:ind w:left="1440" w:hanging="360"/>
      </w:pPr>
      <w:rPr>
        <w:rFonts w:ascii="Arial"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5FA75048"/>
    <w:multiLevelType w:val="hybridMultilevel"/>
    <w:tmpl w:val="418875F8"/>
    <w:lvl w:ilvl="0" w:tplc="163EA92E">
      <w:start w:val="1"/>
      <w:numFmt w:val="bullet"/>
      <w:lvlText w:val="•"/>
      <w:lvlJc w:val="left"/>
      <w:pPr>
        <w:tabs>
          <w:tab w:val="num" w:pos="720"/>
        </w:tabs>
        <w:ind w:left="720" w:hanging="360"/>
      </w:pPr>
      <w:rPr>
        <w:rFonts w:ascii="Arial" w:hAnsi="Arial" w:hint="default"/>
      </w:rPr>
    </w:lvl>
    <w:lvl w:ilvl="1" w:tplc="CE3C71A0" w:tentative="1">
      <w:start w:val="1"/>
      <w:numFmt w:val="bullet"/>
      <w:lvlText w:val="•"/>
      <w:lvlJc w:val="left"/>
      <w:pPr>
        <w:tabs>
          <w:tab w:val="num" w:pos="1440"/>
        </w:tabs>
        <w:ind w:left="1440" w:hanging="360"/>
      </w:pPr>
      <w:rPr>
        <w:rFonts w:ascii="Arial" w:hAnsi="Arial" w:hint="default"/>
      </w:rPr>
    </w:lvl>
    <w:lvl w:ilvl="2" w:tplc="A5D2E9CE" w:tentative="1">
      <w:start w:val="1"/>
      <w:numFmt w:val="bullet"/>
      <w:lvlText w:val="•"/>
      <w:lvlJc w:val="left"/>
      <w:pPr>
        <w:tabs>
          <w:tab w:val="num" w:pos="2160"/>
        </w:tabs>
        <w:ind w:left="2160" w:hanging="360"/>
      </w:pPr>
      <w:rPr>
        <w:rFonts w:ascii="Arial" w:hAnsi="Arial" w:hint="default"/>
      </w:rPr>
    </w:lvl>
    <w:lvl w:ilvl="3" w:tplc="3B78F494" w:tentative="1">
      <w:start w:val="1"/>
      <w:numFmt w:val="bullet"/>
      <w:lvlText w:val="•"/>
      <w:lvlJc w:val="left"/>
      <w:pPr>
        <w:tabs>
          <w:tab w:val="num" w:pos="2880"/>
        </w:tabs>
        <w:ind w:left="2880" w:hanging="360"/>
      </w:pPr>
      <w:rPr>
        <w:rFonts w:ascii="Arial" w:hAnsi="Arial" w:hint="default"/>
      </w:rPr>
    </w:lvl>
    <w:lvl w:ilvl="4" w:tplc="95B60968" w:tentative="1">
      <w:start w:val="1"/>
      <w:numFmt w:val="bullet"/>
      <w:lvlText w:val="•"/>
      <w:lvlJc w:val="left"/>
      <w:pPr>
        <w:tabs>
          <w:tab w:val="num" w:pos="3600"/>
        </w:tabs>
        <w:ind w:left="3600" w:hanging="360"/>
      </w:pPr>
      <w:rPr>
        <w:rFonts w:ascii="Arial" w:hAnsi="Arial" w:hint="default"/>
      </w:rPr>
    </w:lvl>
    <w:lvl w:ilvl="5" w:tplc="4180230C" w:tentative="1">
      <w:start w:val="1"/>
      <w:numFmt w:val="bullet"/>
      <w:lvlText w:val="•"/>
      <w:lvlJc w:val="left"/>
      <w:pPr>
        <w:tabs>
          <w:tab w:val="num" w:pos="4320"/>
        </w:tabs>
        <w:ind w:left="4320" w:hanging="360"/>
      </w:pPr>
      <w:rPr>
        <w:rFonts w:ascii="Arial" w:hAnsi="Arial" w:hint="default"/>
      </w:rPr>
    </w:lvl>
    <w:lvl w:ilvl="6" w:tplc="0F1E70E0" w:tentative="1">
      <w:start w:val="1"/>
      <w:numFmt w:val="bullet"/>
      <w:lvlText w:val="•"/>
      <w:lvlJc w:val="left"/>
      <w:pPr>
        <w:tabs>
          <w:tab w:val="num" w:pos="5040"/>
        </w:tabs>
        <w:ind w:left="5040" w:hanging="360"/>
      </w:pPr>
      <w:rPr>
        <w:rFonts w:ascii="Arial" w:hAnsi="Arial" w:hint="default"/>
      </w:rPr>
    </w:lvl>
    <w:lvl w:ilvl="7" w:tplc="C6EE5422" w:tentative="1">
      <w:start w:val="1"/>
      <w:numFmt w:val="bullet"/>
      <w:lvlText w:val="•"/>
      <w:lvlJc w:val="left"/>
      <w:pPr>
        <w:tabs>
          <w:tab w:val="num" w:pos="5760"/>
        </w:tabs>
        <w:ind w:left="5760" w:hanging="360"/>
      </w:pPr>
      <w:rPr>
        <w:rFonts w:ascii="Arial" w:hAnsi="Arial" w:hint="default"/>
      </w:rPr>
    </w:lvl>
    <w:lvl w:ilvl="8" w:tplc="147C383A" w:tentative="1">
      <w:start w:val="1"/>
      <w:numFmt w:val="bullet"/>
      <w:lvlText w:val="•"/>
      <w:lvlJc w:val="left"/>
      <w:pPr>
        <w:tabs>
          <w:tab w:val="num" w:pos="6480"/>
        </w:tabs>
        <w:ind w:left="6480" w:hanging="360"/>
      </w:pPr>
      <w:rPr>
        <w:rFonts w:ascii="Arial" w:hAnsi="Arial" w:hint="default"/>
      </w:rPr>
    </w:lvl>
  </w:abstractNum>
  <w:abstractNum w:abstractNumId="70" w15:restartNumberingAfterBreak="0">
    <w:nsid w:val="613202E6"/>
    <w:multiLevelType w:val="hybridMultilevel"/>
    <w:tmpl w:val="81981EB2"/>
    <w:lvl w:ilvl="0" w:tplc="0809000B">
      <w:start w:val="1"/>
      <w:numFmt w:val="bullet"/>
      <w:lvlText w:val=""/>
      <w:lvlJc w:val="left"/>
      <w:pPr>
        <w:ind w:left="1724" w:hanging="360"/>
      </w:pPr>
      <w:rPr>
        <w:rFonts w:ascii="Wingdings" w:hAnsi="Wingdings" w:hint="default"/>
      </w:rPr>
    </w:lvl>
    <w:lvl w:ilvl="1" w:tplc="FFFFFFFF" w:tentative="1">
      <w:start w:val="1"/>
      <w:numFmt w:val="bullet"/>
      <w:lvlText w:val="o"/>
      <w:lvlJc w:val="left"/>
      <w:pPr>
        <w:ind w:left="2444" w:hanging="360"/>
      </w:pPr>
      <w:rPr>
        <w:rFonts w:ascii="Courier New" w:hAnsi="Courier New" w:cs="Courier New" w:hint="default"/>
      </w:rPr>
    </w:lvl>
    <w:lvl w:ilvl="2" w:tplc="FFFFFFFF" w:tentative="1">
      <w:start w:val="1"/>
      <w:numFmt w:val="bullet"/>
      <w:lvlText w:val=""/>
      <w:lvlJc w:val="left"/>
      <w:pPr>
        <w:ind w:left="3164" w:hanging="360"/>
      </w:pPr>
      <w:rPr>
        <w:rFonts w:ascii="Wingdings" w:hAnsi="Wingdings" w:hint="default"/>
      </w:rPr>
    </w:lvl>
    <w:lvl w:ilvl="3" w:tplc="FFFFFFFF" w:tentative="1">
      <w:start w:val="1"/>
      <w:numFmt w:val="bullet"/>
      <w:lvlText w:val=""/>
      <w:lvlJc w:val="left"/>
      <w:pPr>
        <w:ind w:left="3884" w:hanging="360"/>
      </w:pPr>
      <w:rPr>
        <w:rFonts w:ascii="Symbol" w:hAnsi="Symbol" w:hint="default"/>
      </w:rPr>
    </w:lvl>
    <w:lvl w:ilvl="4" w:tplc="FFFFFFFF" w:tentative="1">
      <w:start w:val="1"/>
      <w:numFmt w:val="bullet"/>
      <w:lvlText w:val="o"/>
      <w:lvlJc w:val="left"/>
      <w:pPr>
        <w:ind w:left="4604" w:hanging="360"/>
      </w:pPr>
      <w:rPr>
        <w:rFonts w:ascii="Courier New" w:hAnsi="Courier New" w:cs="Courier New" w:hint="default"/>
      </w:rPr>
    </w:lvl>
    <w:lvl w:ilvl="5" w:tplc="FFFFFFFF" w:tentative="1">
      <w:start w:val="1"/>
      <w:numFmt w:val="bullet"/>
      <w:lvlText w:val=""/>
      <w:lvlJc w:val="left"/>
      <w:pPr>
        <w:ind w:left="5324" w:hanging="360"/>
      </w:pPr>
      <w:rPr>
        <w:rFonts w:ascii="Wingdings" w:hAnsi="Wingdings" w:hint="default"/>
      </w:rPr>
    </w:lvl>
    <w:lvl w:ilvl="6" w:tplc="FFFFFFFF" w:tentative="1">
      <w:start w:val="1"/>
      <w:numFmt w:val="bullet"/>
      <w:lvlText w:val=""/>
      <w:lvlJc w:val="left"/>
      <w:pPr>
        <w:ind w:left="6044" w:hanging="360"/>
      </w:pPr>
      <w:rPr>
        <w:rFonts w:ascii="Symbol" w:hAnsi="Symbol" w:hint="default"/>
      </w:rPr>
    </w:lvl>
    <w:lvl w:ilvl="7" w:tplc="FFFFFFFF" w:tentative="1">
      <w:start w:val="1"/>
      <w:numFmt w:val="bullet"/>
      <w:lvlText w:val="o"/>
      <w:lvlJc w:val="left"/>
      <w:pPr>
        <w:ind w:left="6764" w:hanging="360"/>
      </w:pPr>
      <w:rPr>
        <w:rFonts w:ascii="Courier New" w:hAnsi="Courier New" w:cs="Courier New" w:hint="default"/>
      </w:rPr>
    </w:lvl>
    <w:lvl w:ilvl="8" w:tplc="FFFFFFFF" w:tentative="1">
      <w:start w:val="1"/>
      <w:numFmt w:val="bullet"/>
      <w:lvlText w:val=""/>
      <w:lvlJc w:val="left"/>
      <w:pPr>
        <w:ind w:left="7484" w:hanging="360"/>
      </w:pPr>
      <w:rPr>
        <w:rFonts w:ascii="Wingdings" w:hAnsi="Wingdings" w:hint="default"/>
      </w:rPr>
    </w:lvl>
  </w:abstractNum>
  <w:abstractNum w:abstractNumId="71" w15:restartNumberingAfterBreak="0">
    <w:nsid w:val="61FC58F8"/>
    <w:multiLevelType w:val="hybridMultilevel"/>
    <w:tmpl w:val="883CE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773717A"/>
    <w:multiLevelType w:val="hybridMultilevel"/>
    <w:tmpl w:val="4038E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7A45B53"/>
    <w:multiLevelType w:val="multilevel"/>
    <w:tmpl w:val="ADD43ED8"/>
    <w:lvl w:ilvl="0">
      <w:start w:val="6"/>
      <w:numFmt w:val="decimal"/>
      <w:lvlText w:val="%1."/>
      <w:lvlJc w:val="left"/>
      <w:pPr>
        <w:ind w:left="720" w:hanging="360"/>
      </w:pPr>
      <w:rPr>
        <w:rFonts w:hint="default"/>
      </w:rPr>
    </w:lvl>
    <w:lvl w:ilvl="1">
      <w:start w:val="1"/>
      <w:numFmt w:val="decimal"/>
      <w:isLgl/>
      <w:lvlText w:val="2.%2"/>
      <w:lvlJc w:val="left"/>
      <w:pPr>
        <w:ind w:left="964" w:hanging="60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69D26574"/>
    <w:multiLevelType w:val="hybridMultilevel"/>
    <w:tmpl w:val="C804D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B492D7A"/>
    <w:multiLevelType w:val="hybridMultilevel"/>
    <w:tmpl w:val="BDE0D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C4615C5"/>
    <w:multiLevelType w:val="multilevel"/>
    <w:tmpl w:val="37DE90A0"/>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77" w15:restartNumberingAfterBreak="0">
    <w:nsid w:val="6C9155DF"/>
    <w:multiLevelType w:val="hybridMultilevel"/>
    <w:tmpl w:val="798C5A54"/>
    <w:lvl w:ilvl="0" w:tplc="D444C56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E3C4710"/>
    <w:multiLevelType w:val="hybridMultilevel"/>
    <w:tmpl w:val="5FD83DC8"/>
    <w:lvl w:ilvl="0" w:tplc="08090001">
      <w:start w:val="1"/>
      <w:numFmt w:val="bullet"/>
      <w:lvlText w:val=""/>
      <w:lvlJc w:val="left"/>
      <w:pPr>
        <w:ind w:left="720" w:hanging="360"/>
      </w:pPr>
      <w:rPr>
        <w:rFonts w:ascii="Symbol" w:hAnsi="Symbol" w:hint="default"/>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F671215"/>
    <w:multiLevelType w:val="hybridMultilevel"/>
    <w:tmpl w:val="D7EC3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0222196"/>
    <w:multiLevelType w:val="hybridMultilevel"/>
    <w:tmpl w:val="7DEAE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025100F"/>
    <w:multiLevelType w:val="hybridMultilevel"/>
    <w:tmpl w:val="8B7A7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4F100B8"/>
    <w:multiLevelType w:val="hybridMultilevel"/>
    <w:tmpl w:val="8B581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7DB6E61"/>
    <w:multiLevelType w:val="hybridMultilevel"/>
    <w:tmpl w:val="7CC06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AAD1D6A"/>
    <w:multiLevelType w:val="multilevel"/>
    <w:tmpl w:val="F686FC5E"/>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85" w15:restartNumberingAfterBreak="0">
    <w:nsid w:val="7B0A017C"/>
    <w:multiLevelType w:val="hybridMultilevel"/>
    <w:tmpl w:val="276E3144"/>
    <w:lvl w:ilvl="0" w:tplc="D9682CFA">
      <w:start w:val="1"/>
      <w:numFmt w:val="bullet"/>
      <w:lvlText w:val="•"/>
      <w:lvlJc w:val="left"/>
      <w:pPr>
        <w:tabs>
          <w:tab w:val="num" w:pos="720"/>
        </w:tabs>
        <w:ind w:left="720" w:hanging="360"/>
      </w:pPr>
      <w:rPr>
        <w:rFonts w:ascii="Arial" w:hAnsi="Arial" w:hint="default"/>
        <w:u w:color="FFFFFF" w:themeColor="background1"/>
      </w:rPr>
    </w:lvl>
    <w:lvl w:ilvl="1" w:tplc="6FFCA17C" w:tentative="1">
      <w:start w:val="1"/>
      <w:numFmt w:val="bullet"/>
      <w:lvlText w:val="•"/>
      <w:lvlJc w:val="left"/>
      <w:pPr>
        <w:tabs>
          <w:tab w:val="num" w:pos="1440"/>
        </w:tabs>
        <w:ind w:left="1440" w:hanging="360"/>
      </w:pPr>
      <w:rPr>
        <w:rFonts w:ascii="Arial" w:hAnsi="Arial" w:hint="default"/>
      </w:rPr>
    </w:lvl>
    <w:lvl w:ilvl="2" w:tplc="C04CA2BC" w:tentative="1">
      <w:start w:val="1"/>
      <w:numFmt w:val="bullet"/>
      <w:lvlText w:val="•"/>
      <w:lvlJc w:val="left"/>
      <w:pPr>
        <w:tabs>
          <w:tab w:val="num" w:pos="2160"/>
        </w:tabs>
        <w:ind w:left="2160" w:hanging="360"/>
      </w:pPr>
      <w:rPr>
        <w:rFonts w:ascii="Arial" w:hAnsi="Arial" w:hint="default"/>
      </w:rPr>
    </w:lvl>
    <w:lvl w:ilvl="3" w:tplc="6D5A9926" w:tentative="1">
      <w:start w:val="1"/>
      <w:numFmt w:val="bullet"/>
      <w:lvlText w:val="•"/>
      <w:lvlJc w:val="left"/>
      <w:pPr>
        <w:tabs>
          <w:tab w:val="num" w:pos="2880"/>
        </w:tabs>
        <w:ind w:left="2880" w:hanging="360"/>
      </w:pPr>
      <w:rPr>
        <w:rFonts w:ascii="Arial" w:hAnsi="Arial" w:hint="default"/>
      </w:rPr>
    </w:lvl>
    <w:lvl w:ilvl="4" w:tplc="DF903BCC" w:tentative="1">
      <w:start w:val="1"/>
      <w:numFmt w:val="bullet"/>
      <w:lvlText w:val="•"/>
      <w:lvlJc w:val="left"/>
      <w:pPr>
        <w:tabs>
          <w:tab w:val="num" w:pos="3600"/>
        </w:tabs>
        <w:ind w:left="3600" w:hanging="360"/>
      </w:pPr>
      <w:rPr>
        <w:rFonts w:ascii="Arial" w:hAnsi="Arial" w:hint="default"/>
      </w:rPr>
    </w:lvl>
    <w:lvl w:ilvl="5" w:tplc="5E66F348" w:tentative="1">
      <w:start w:val="1"/>
      <w:numFmt w:val="bullet"/>
      <w:lvlText w:val="•"/>
      <w:lvlJc w:val="left"/>
      <w:pPr>
        <w:tabs>
          <w:tab w:val="num" w:pos="4320"/>
        </w:tabs>
        <w:ind w:left="4320" w:hanging="360"/>
      </w:pPr>
      <w:rPr>
        <w:rFonts w:ascii="Arial" w:hAnsi="Arial" w:hint="default"/>
      </w:rPr>
    </w:lvl>
    <w:lvl w:ilvl="6" w:tplc="A822AB40" w:tentative="1">
      <w:start w:val="1"/>
      <w:numFmt w:val="bullet"/>
      <w:lvlText w:val="•"/>
      <w:lvlJc w:val="left"/>
      <w:pPr>
        <w:tabs>
          <w:tab w:val="num" w:pos="5040"/>
        </w:tabs>
        <w:ind w:left="5040" w:hanging="360"/>
      </w:pPr>
      <w:rPr>
        <w:rFonts w:ascii="Arial" w:hAnsi="Arial" w:hint="default"/>
      </w:rPr>
    </w:lvl>
    <w:lvl w:ilvl="7" w:tplc="41C8178A" w:tentative="1">
      <w:start w:val="1"/>
      <w:numFmt w:val="bullet"/>
      <w:lvlText w:val="•"/>
      <w:lvlJc w:val="left"/>
      <w:pPr>
        <w:tabs>
          <w:tab w:val="num" w:pos="5760"/>
        </w:tabs>
        <w:ind w:left="5760" w:hanging="360"/>
      </w:pPr>
      <w:rPr>
        <w:rFonts w:ascii="Arial" w:hAnsi="Arial" w:hint="default"/>
      </w:rPr>
    </w:lvl>
    <w:lvl w:ilvl="8" w:tplc="8DD0CFA4" w:tentative="1">
      <w:start w:val="1"/>
      <w:numFmt w:val="bullet"/>
      <w:lvlText w:val="•"/>
      <w:lvlJc w:val="left"/>
      <w:pPr>
        <w:tabs>
          <w:tab w:val="num" w:pos="6480"/>
        </w:tabs>
        <w:ind w:left="6480" w:hanging="360"/>
      </w:pPr>
      <w:rPr>
        <w:rFonts w:ascii="Arial" w:hAnsi="Arial" w:hint="default"/>
      </w:rPr>
    </w:lvl>
  </w:abstractNum>
  <w:abstractNum w:abstractNumId="86" w15:restartNumberingAfterBreak="0">
    <w:nsid w:val="7BD73F23"/>
    <w:multiLevelType w:val="multilevel"/>
    <w:tmpl w:val="071E5D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7D1D072E"/>
    <w:multiLevelType w:val="hybridMultilevel"/>
    <w:tmpl w:val="B5C24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7119197">
    <w:abstractNumId w:val="22"/>
  </w:num>
  <w:num w:numId="2" w16cid:durableId="2040398452">
    <w:abstractNumId w:val="61"/>
  </w:num>
  <w:num w:numId="3" w16cid:durableId="1658997867">
    <w:abstractNumId w:val="1"/>
  </w:num>
  <w:num w:numId="4" w16cid:durableId="2000648572">
    <w:abstractNumId w:val="41"/>
  </w:num>
  <w:num w:numId="5" w16cid:durableId="1429155617">
    <w:abstractNumId w:val="6"/>
  </w:num>
  <w:num w:numId="6" w16cid:durableId="482817111">
    <w:abstractNumId w:val="71"/>
  </w:num>
  <w:num w:numId="7" w16cid:durableId="1992441661">
    <w:abstractNumId w:val="25"/>
  </w:num>
  <w:num w:numId="8" w16cid:durableId="21371711">
    <w:abstractNumId w:val="29"/>
  </w:num>
  <w:num w:numId="9" w16cid:durableId="122773909">
    <w:abstractNumId w:val="7"/>
  </w:num>
  <w:num w:numId="10" w16cid:durableId="1143816408">
    <w:abstractNumId w:val="18"/>
  </w:num>
  <w:num w:numId="11" w16cid:durableId="1992908451">
    <w:abstractNumId w:val="66"/>
  </w:num>
  <w:num w:numId="12" w16cid:durableId="338970093">
    <w:abstractNumId w:val="55"/>
  </w:num>
  <w:num w:numId="13" w16cid:durableId="73598782">
    <w:abstractNumId w:val="77"/>
  </w:num>
  <w:num w:numId="14" w16cid:durableId="852643555">
    <w:abstractNumId w:val="12"/>
  </w:num>
  <w:num w:numId="15" w16cid:durableId="1581058999">
    <w:abstractNumId w:val="0"/>
  </w:num>
  <w:num w:numId="16" w16cid:durableId="459885245">
    <w:abstractNumId w:val="37"/>
  </w:num>
  <w:num w:numId="17" w16cid:durableId="1496796933">
    <w:abstractNumId w:val="86"/>
  </w:num>
  <w:num w:numId="18" w16cid:durableId="609629572">
    <w:abstractNumId w:val="73"/>
  </w:num>
  <w:num w:numId="19" w16cid:durableId="880097428">
    <w:abstractNumId w:val="65"/>
  </w:num>
  <w:num w:numId="20" w16cid:durableId="1572351626">
    <w:abstractNumId w:val="84"/>
  </w:num>
  <w:num w:numId="21" w16cid:durableId="1392728712">
    <w:abstractNumId w:val="11"/>
  </w:num>
  <w:num w:numId="22" w16cid:durableId="1490826358">
    <w:abstractNumId w:val="33"/>
  </w:num>
  <w:num w:numId="23" w16cid:durableId="716391065">
    <w:abstractNumId w:val="69"/>
  </w:num>
  <w:num w:numId="24" w16cid:durableId="762998188">
    <w:abstractNumId w:val="30"/>
  </w:num>
  <w:num w:numId="25" w16cid:durableId="197283640">
    <w:abstractNumId w:val="85"/>
  </w:num>
  <w:num w:numId="26" w16cid:durableId="1791626570">
    <w:abstractNumId w:val="80"/>
  </w:num>
  <w:num w:numId="27" w16cid:durableId="1821263119">
    <w:abstractNumId w:val="51"/>
  </w:num>
  <w:num w:numId="28" w16cid:durableId="584724869">
    <w:abstractNumId w:val="76"/>
  </w:num>
  <w:num w:numId="29" w16cid:durableId="527835309">
    <w:abstractNumId w:val="46"/>
  </w:num>
  <w:num w:numId="30" w16cid:durableId="766920695">
    <w:abstractNumId w:val="58"/>
  </w:num>
  <w:num w:numId="31" w16cid:durableId="2010251311">
    <w:abstractNumId w:val="49"/>
  </w:num>
  <w:num w:numId="32" w16cid:durableId="1206675122">
    <w:abstractNumId w:val="62"/>
  </w:num>
  <w:num w:numId="33" w16cid:durableId="1695422493">
    <w:abstractNumId w:val="8"/>
  </w:num>
  <w:num w:numId="34" w16cid:durableId="1467164118">
    <w:abstractNumId w:val="48"/>
  </w:num>
  <w:num w:numId="35" w16cid:durableId="1992754274">
    <w:abstractNumId w:val="60"/>
  </w:num>
  <w:num w:numId="36" w16cid:durableId="1693149039">
    <w:abstractNumId w:val="87"/>
  </w:num>
  <w:num w:numId="37" w16cid:durableId="231624983">
    <w:abstractNumId w:val="42"/>
  </w:num>
  <w:num w:numId="38" w16cid:durableId="1420716662">
    <w:abstractNumId w:val="14"/>
  </w:num>
  <w:num w:numId="39" w16cid:durableId="1635089886">
    <w:abstractNumId w:val="70"/>
  </w:num>
  <w:num w:numId="40" w16cid:durableId="1853030491">
    <w:abstractNumId w:val="52"/>
  </w:num>
  <w:num w:numId="41" w16cid:durableId="630748296">
    <w:abstractNumId w:val="78"/>
  </w:num>
  <w:num w:numId="42" w16cid:durableId="2138185277">
    <w:abstractNumId w:val="34"/>
  </w:num>
  <w:num w:numId="43" w16cid:durableId="1582985458">
    <w:abstractNumId w:val="38"/>
  </w:num>
  <w:num w:numId="44" w16cid:durableId="447511475">
    <w:abstractNumId w:val="9"/>
  </w:num>
  <w:num w:numId="45" w16cid:durableId="1994016919">
    <w:abstractNumId w:val="50"/>
  </w:num>
  <w:num w:numId="46" w16cid:durableId="2052001270">
    <w:abstractNumId w:val="40"/>
  </w:num>
  <w:num w:numId="47" w16cid:durableId="1621110672">
    <w:abstractNumId w:val="72"/>
  </w:num>
  <w:num w:numId="48" w16cid:durableId="99298388">
    <w:abstractNumId w:val="64"/>
  </w:num>
  <w:num w:numId="49" w16cid:durableId="1388914597">
    <w:abstractNumId w:val="2"/>
  </w:num>
  <w:num w:numId="50" w16cid:durableId="2049597076">
    <w:abstractNumId w:val="15"/>
  </w:num>
  <w:num w:numId="51" w16cid:durableId="951665355">
    <w:abstractNumId w:val="5"/>
  </w:num>
  <w:num w:numId="52" w16cid:durableId="1804612137">
    <w:abstractNumId w:val="68"/>
  </w:num>
  <w:num w:numId="53" w16cid:durableId="1135830308">
    <w:abstractNumId w:val="39"/>
  </w:num>
  <w:num w:numId="54" w16cid:durableId="786967258">
    <w:abstractNumId w:val="27"/>
  </w:num>
  <w:num w:numId="55" w16cid:durableId="1287782561">
    <w:abstractNumId w:val="67"/>
  </w:num>
  <w:num w:numId="56" w16cid:durableId="813303328">
    <w:abstractNumId w:val="63"/>
  </w:num>
  <w:num w:numId="57" w16cid:durableId="1539858686">
    <w:abstractNumId w:val="43"/>
  </w:num>
  <w:num w:numId="58" w16cid:durableId="1973444416">
    <w:abstractNumId w:val="17"/>
  </w:num>
  <w:num w:numId="59" w16cid:durableId="332877337">
    <w:abstractNumId w:val="57"/>
  </w:num>
  <w:num w:numId="60" w16cid:durableId="1730378699">
    <w:abstractNumId w:val="74"/>
  </w:num>
  <w:num w:numId="61" w16cid:durableId="589969499">
    <w:abstractNumId w:val="47"/>
  </w:num>
  <w:num w:numId="62" w16cid:durableId="998656120">
    <w:abstractNumId w:val="81"/>
  </w:num>
  <w:num w:numId="63" w16cid:durableId="2087190743">
    <w:abstractNumId w:val="4"/>
  </w:num>
  <w:num w:numId="64" w16cid:durableId="1554730109">
    <w:abstractNumId w:val="32"/>
  </w:num>
  <w:num w:numId="65" w16cid:durableId="2145586438">
    <w:abstractNumId w:val="45"/>
  </w:num>
  <w:num w:numId="66" w16cid:durableId="404378230">
    <w:abstractNumId w:val="59"/>
  </w:num>
  <w:num w:numId="67" w16cid:durableId="281307841">
    <w:abstractNumId w:val="56"/>
  </w:num>
  <w:num w:numId="68" w16cid:durableId="1373457374">
    <w:abstractNumId w:val="53"/>
  </w:num>
  <w:num w:numId="69" w16cid:durableId="756558760">
    <w:abstractNumId w:val="3"/>
  </w:num>
  <w:num w:numId="70" w16cid:durableId="782304366">
    <w:abstractNumId w:val="31"/>
  </w:num>
  <w:num w:numId="71" w16cid:durableId="213742157">
    <w:abstractNumId w:val="54"/>
  </w:num>
  <w:num w:numId="72" w16cid:durableId="114718934">
    <w:abstractNumId w:val="82"/>
  </w:num>
  <w:num w:numId="73" w16cid:durableId="948203901">
    <w:abstractNumId w:val="21"/>
  </w:num>
  <w:num w:numId="74" w16cid:durableId="255676769">
    <w:abstractNumId w:val="28"/>
  </w:num>
  <w:num w:numId="75" w16cid:durableId="473257876">
    <w:abstractNumId w:val="20"/>
  </w:num>
  <w:num w:numId="76" w16cid:durableId="149716432">
    <w:abstractNumId w:val="79"/>
  </w:num>
  <w:num w:numId="77" w16cid:durableId="326329835">
    <w:abstractNumId w:val="23"/>
  </w:num>
  <w:num w:numId="78" w16cid:durableId="1391418211">
    <w:abstractNumId w:val="36"/>
  </w:num>
  <w:num w:numId="79" w16cid:durableId="1205094372">
    <w:abstractNumId w:val="35"/>
  </w:num>
  <w:num w:numId="80" w16cid:durableId="2052606780">
    <w:abstractNumId w:val="16"/>
  </w:num>
  <w:num w:numId="81" w16cid:durableId="2024896174">
    <w:abstractNumId w:val="44"/>
  </w:num>
  <w:num w:numId="82" w16cid:durableId="1315721421">
    <w:abstractNumId w:val="13"/>
  </w:num>
  <w:num w:numId="83" w16cid:durableId="1814984402">
    <w:abstractNumId w:val="26"/>
  </w:num>
  <w:num w:numId="84" w16cid:durableId="1667976282">
    <w:abstractNumId w:val="75"/>
  </w:num>
  <w:num w:numId="85" w16cid:durableId="1601716951">
    <w:abstractNumId w:val="83"/>
  </w:num>
  <w:num w:numId="86" w16cid:durableId="818696010">
    <w:abstractNumId w:val="19"/>
  </w:num>
  <w:num w:numId="87" w16cid:durableId="1823501853">
    <w:abstractNumId w:val="24"/>
  </w:num>
  <w:num w:numId="88" w16cid:durableId="737902146">
    <w:abstractNumId w:val="10"/>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F82"/>
    <w:rsid w:val="000007A7"/>
    <w:rsid w:val="00000EFC"/>
    <w:rsid w:val="00001EBC"/>
    <w:rsid w:val="00003372"/>
    <w:rsid w:val="000044B5"/>
    <w:rsid w:val="0000533B"/>
    <w:rsid w:val="00005C9D"/>
    <w:rsid w:val="000063FF"/>
    <w:rsid w:val="000067F0"/>
    <w:rsid w:val="00007BCA"/>
    <w:rsid w:val="00007EF0"/>
    <w:rsid w:val="00007FBF"/>
    <w:rsid w:val="00010406"/>
    <w:rsid w:val="000107DA"/>
    <w:rsid w:val="00010F92"/>
    <w:rsid w:val="000116A1"/>
    <w:rsid w:val="00012068"/>
    <w:rsid w:val="00012443"/>
    <w:rsid w:val="00012447"/>
    <w:rsid w:val="0001258A"/>
    <w:rsid w:val="00012DE1"/>
    <w:rsid w:val="00013391"/>
    <w:rsid w:val="00013E0A"/>
    <w:rsid w:val="000147BB"/>
    <w:rsid w:val="0001511A"/>
    <w:rsid w:val="000158CF"/>
    <w:rsid w:val="00015A19"/>
    <w:rsid w:val="00015A1A"/>
    <w:rsid w:val="00015C37"/>
    <w:rsid w:val="00017063"/>
    <w:rsid w:val="00017DEF"/>
    <w:rsid w:val="0002046F"/>
    <w:rsid w:val="000208D1"/>
    <w:rsid w:val="00020D27"/>
    <w:rsid w:val="00021831"/>
    <w:rsid w:val="00023226"/>
    <w:rsid w:val="00023C91"/>
    <w:rsid w:val="0002410B"/>
    <w:rsid w:val="00024756"/>
    <w:rsid w:val="00024FBC"/>
    <w:rsid w:val="00025F84"/>
    <w:rsid w:val="00026D19"/>
    <w:rsid w:val="00027FE0"/>
    <w:rsid w:val="00030C2C"/>
    <w:rsid w:val="000311F1"/>
    <w:rsid w:val="0003142B"/>
    <w:rsid w:val="00031CAF"/>
    <w:rsid w:val="00031FCF"/>
    <w:rsid w:val="000322CD"/>
    <w:rsid w:val="0003342F"/>
    <w:rsid w:val="0003360C"/>
    <w:rsid w:val="000339D5"/>
    <w:rsid w:val="00034DF8"/>
    <w:rsid w:val="00035618"/>
    <w:rsid w:val="000357E9"/>
    <w:rsid w:val="00035BF0"/>
    <w:rsid w:val="000363BF"/>
    <w:rsid w:val="00037814"/>
    <w:rsid w:val="00037A1F"/>
    <w:rsid w:val="00037CB5"/>
    <w:rsid w:val="00040160"/>
    <w:rsid w:val="00041289"/>
    <w:rsid w:val="00041AE5"/>
    <w:rsid w:val="00042052"/>
    <w:rsid w:val="000425EE"/>
    <w:rsid w:val="00042C80"/>
    <w:rsid w:val="00044518"/>
    <w:rsid w:val="0004479C"/>
    <w:rsid w:val="00044CFD"/>
    <w:rsid w:val="00045348"/>
    <w:rsid w:val="000453B4"/>
    <w:rsid w:val="000461F1"/>
    <w:rsid w:val="00046513"/>
    <w:rsid w:val="00046F06"/>
    <w:rsid w:val="00047D1E"/>
    <w:rsid w:val="00047E5B"/>
    <w:rsid w:val="00050264"/>
    <w:rsid w:val="0005100D"/>
    <w:rsid w:val="00051723"/>
    <w:rsid w:val="000525FB"/>
    <w:rsid w:val="000533FA"/>
    <w:rsid w:val="000537B6"/>
    <w:rsid w:val="00055335"/>
    <w:rsid w:val="000553F3"/>
    <w:rsid w:val="000568A3"/>
    <w:rsid w:val="000570A9"/>
    <w:rsid w:val="00057861"/>
    <w:rsid w:val="00057A06"/>
    <w:rsid w:val="000601D1"/>
    <w:rsid w:val="00060699"/>
    <w:rsid w:val="0006090D"/>
    <w:rsid w:val="00061D2C"/>
    <w:rsid w:val="00062995"/>
    <w:rsid w:val="00064D15"/>
    <w:rsid w:val="00065696"/>
    <w:rsid w:val="000658C5"/>
    <w:rsid w:val="00065F75"/>
    <w:rsid w:val="000667AC"/>
    <w:rsid w:val="00067F3E"/>
    <w:rsid w:val="0007023E"/>
    <w:rsid w:val="00070712"/>
    <w:rsid w:val="0007081E"/>
    <w:rsid w:val="00070CAC"/>
    <w:rsid w:val="00070CDE"/>
    <w:rsid w:val="00071433"/>
    <w:rsid w:val="00071489"/>
    <w:rsid w:val="00071B0B"/>
    <w:rsid w:val="00073E3C"/>
    <w:rsid w:val="00074CDB"/>
    <w:rsid w:val="00074DE0"/>
    <w:rsid w:val="00075BD9"/>
    <w:rsid w:val="00075CAF"/>
    <w:rsid w:val="0007776D"/>
    <w:rsid w:val="00077E4A"/>
    <w:rsid w:val="00080F78"/>
    <w:rsid w:val="00082407"/>
    <w:rsid w:val="000825C0"/>
    <w:rsid w:val="00082BE7"/>
    <w:rsid w:val="00082CE4"/>
    <w:rsid w:val="00083552"/>
    <w:rsid w:val="00083886"/>
    <w:rsid w:val="00084B32"/>
    <w:rsid w:val="00084CDD"/>
    <w:rsid w:val="0008714D"/>
    <w:rsid w:val="00090ABB"/>
    <w:rsid w:val="000916DC"/>
    <w:rsid w:val="00091AB4"/>
    <w:rsid w:val="00093117"/>
    <w:rsid w:val="00093386"/>
    <w:rsid w:val="0009341F"/>
    <w:rsid w:val="00093497"/>
    <w:rsid w:val="000935F2"/>
    <w:rsid w:val="000946B1"/>
    <w:rsid w:val="000946D6"/>
    <w:rsid w:val="00094B7D"/>
    <w:rsid w:val="00094DB7"/>
    <w:rsid w:val="0009545A"/>
    <w:rsid w:val="00095506"/>
    <w:rsid w:val="00097680"/>
    <w:rsid w:val="0009788E"/>
    <w:rsid w:val="00097D79"/>
    <w:rsid w:val="000A07A5"/>
    <w:rsid w:val="000A1269"/>
    <w:rsid w:val="000A198F"/>
    <w:rsid w:val="000A2431"/>
    <w:rsid w:val="000A2889"/>
    <w:rsid w:val="000A360A"/>
    <w:rsid w:val="000A3656"/>
    <w:rsid w:val="000A5527"/>
    <w:rsid w:val="000A56CB"/>
    <w:rsid w:val="000A57F8"/>
    <w:rsid w:val="000A657A"/>
    <w:rsid w:val="000A6C65"/>
    <w:rsid w:val="000A6E10"/>
    <w:rsid w:val="000B0121"/>
    <w:rsid w:val="000B0A83"/>
    <w:rsid w:val="000B1D44"/>
    <w:rsid w:val="000B2070"/>
    <w:rsid w:val="000B4ACE"/>
    <w:rsid w:val="000B60EE"/>
    <w:rsid w:val="000C0745"/>
    <w:rsid w:val="000C0A60"/>
    <w:rsid w:val="000C1341"/>
    <w:rsid w:val="000C21A2"/>
    <w:rsid w:val="000C3204"/>
    <w:rsid w:val="000C4208"/>
    <w:rsid w:val="000C4A2E"/>
    <w:rsid w:val="000C584D"/>
    <w:rsid w:val="000C75E1"/>
    <w:rsid w:val="000C7CD1"/>
    <w:rsid w:val="000C7E81"/>
    <w:rsid w:val="000D03C4"/>
    <w:rsid w:val="000D1F10"/>
    <w:rsid w:val="000D2293"/>
    <w:rsid w:val="000D2AE3"/>
    <w:rsid w:val="000D32C9"/>
    <w:rsid w:val="000D569B"/>
    <w:rsid w:val="000D5773"/>
    <w:rsid w:val="000D6150"/>
    <w:rsid w:val="000D6779"/>
    <w:rsid w:val="000D6F9A"/>
    <w:rsid w:val="000D7851"/>
    <w:rsid w:val="000D791C"/>
    <w:rsid w:val="000D7C24"/>
    <w:rsid w:val="000E10D1"/>
    <w:rsid w:val="000E2263"/>
    <w:rsid w:val="000E23A4"/>
    <w:rsid w:val="000E39AE"/>
    <w:rsid w:val="000E66DD"/>
    <w:rsid w:val="000E6B03"/>
    <w:rsid w:val="000E7CD9"/>
    <w:rsid w:val="000E7FC2"/>
    <w:rsid w:val="000F0F6E"/>
    <w:rsid w:val="000F143B"/>
    <w:rsid w:val="000F1C78"/>
    <w:rsid w:val="000F2A1E"/>
    <w:rsid w:val="000F2B7A"/>
    <w:rsid w:val="000F38CD"/>
    <w:rsid w:val="000F3AFB"/>
    <w:rsid w:val="000F3B70"/>
    <w:rsid w:val="000F406E"/>
    <w:rsid w:val="000F4769"/>
    <w:rsid w:val="000F496C"/>
    <w:rsid w:val="000F4F1A"/>
    <w:rsid w:val="000F5818"/>
    <w:rsid w:val="000F5A58"/>
    <w:rsid w:val="000F7D48"/>
    <w:rsid w:val="001005D6"/>
    <w:rsid w:val="0010077B"/>
    <w:rsid w:val="00100E95"/>
    <w:rsid w:val="001017C6"/>
    <w:rsid w:val="001027D2"/>
    <w:rsid w:val="001032AC"/>
    <w:rsid w:val="0010379F"/>
    <w:rsid w:val="00103AA8"/>
    <w:rsid w:val="00103B83"/>
    <w:rsid w:val="00103D1A"/>
    <w:rsid w:val="00104910"/>
    <w:rsid w:val="00104918"/>
    <w:rsid w:val="00105464"/>
    <w:rsid w:val="00105F95"/>
    <w:rsid w:val="00106536"/>
    <w:rsid w:val="001078DA"/>
    <w:rsid w:val="001109FD"/>
    <w:rsid w:val="00111E01"/>
    <w:rsid w:val="00111E8C"/>
    <w:rsid w:val="00112DF3"/>
    <w:rsid w:val="00112E0E"/>
    <w:rsid w:val="00112EA0"/>
    <w:rsid w:val="0011320A"/>
    <w:rsid w:val="00113D0D"/>
    <w:rsid w:val="00113F02"/>
    <w:rsid w:val="00114516"/>
    <w:rsid w:val="0011504E"/>
    <w:rsid w:val="001153ED"/>
    <w:rsid w:val="0011586B"/>
    <w:rsid w:val="00115A68"/>
    <w:rsid w:val="00115BD0"/>
    <w:rsid w:val="001162FD"/>
    <w:rsid w:val="00116683"/>
    <w:rsid w:val="001166A1"/>
    <w:rsid w:val="001178D4"/>
    <w:rsid w:val="00117C40"/>
    <w:rsid w:val="00117CDA"/>
    <w:rsid w:val="0012043B"/>
    <w:rsid w:val="00120F1A"/>
    <w:rsid w:val="00121065"/>
    <w:rsid w:val="001213E5"/>
    <w:rsid w:val="00121476"/>
    <w:rsid w:val="00121D1C"/>
    <w:rsid w:val="001226CA"/>
    <w:rsid w:val="00123355"/>
    <w:rsid w:val="00124D41"/>
    <w:rsid w:val="00124F0C"/>
    <w:rsid w:val="00125CD7"/>
    <w:rsid w:val="00125DB8"/>
    <w:rsid w:val="0012719E"/>
    <w:rsid w:val="001272FC"/>
    <w:rsid w:val="00130801"/>
    <w:rsid w:val="00130D61"/>
    <w:rsid w:val="00131EB2"/>
    <w:rsid w:val="001324FF"/>
    <w:rsid w:val="00132504"/>
    <w:rsid w:val="00132CAF"/>
    <w:rsid w:val="00132FC8"/>
    <w:rsid w:val="00133B8A"/>
    <w:rsid w:val="00133D83"/>
    <w:rsid w:val="00134049"/>
    <w:rsid w:val="001343FA"/>
    <w:rsid w:val="001351EC"/>
    <w:rsid w:val="00135629"/>
    <w:rsid w:val="00135AE4"/>
    <w:rsid w:val="001360BE"/>
    <w:rsid w:val="00136259"/>
    <w:rsid w:val="0013692F"/>
    <w:rsid w:val="00140493"/>
    <w:rsid w:val="00141216"/>
    <w:rsid w:val="001418F3"/>
    <w:rsid w:val="00141B38"/>
    <w:rsid w:val="00142123"/>
    <w:rsid w:val="00142BAB"/>
    <w:rsid w:val="00143533"/>
    <w:rsid w:val="00145702"/>
    <w:rsid w:val="00145AB2"/>
    <w:rsid w:val="0014783B"/>
    <w:rsid w:val="00150779"/>
    <w:rsid w:val="00153A65"/>
    <w:rsid w:val="00154454"/>
    <w:rsid w:val="00154844"/>
    <w:rsid w:val="001569AE"/>
    <w:rsid w:val="00157BF0"/>
    <w:rsid w:val="00157D2E"/>
    <w:rsid w:val="00160150"/>
    <w:rsid w:val="0016048C"/>
    <w:rsid w:val="00160D4F"/>
    <w:rsid w:val="00160E64"/>
    <w:rsid w:val="00161AC8"/>
    <w:rsid w:val="00161BC7"/>
    <w:rsid w:val="001620E8"/>
    <w:rsid w:val="0016297E"/>
    <w:rsid w:val="00162D24"/>
    <w:rsid w:val="00163180"/>
    <w:rsid w:val="001632AA"/>
    <w:rsid w:val="00163525"/>
    <w:rsid w:val="00163FCA"/>
    <w:rsid w:val="00164058"/>
    <w:rsid w:val="001644B9"/>
    <w:rsid w:val="00164F6D"/>
    <w:rsid w:val="001651F0"/>
    <w:rsid w:val="001667E4"/>
    <w:rsid w:val="0016764F"/>
    <w:rsid w:val="00167D5A"/>
    <w:rsid w:val="0017024D"/>
    <w:rsid w:val="00170B36"/>
    <w:rsid w:val="0017192F"/>
    <w:rsid w:val="00172242"/>
    <w:rsid w:val="00173361"/>
    <w:rsid w:val="00173FCC"/>
    <w:rsid w:val="00174346"/>
    <w:rsid w:val="00175E6F"/>
    <w:rsid w:val="001764DF"/>
    <w:rsid w:val="0017686B"/>
    <w:rsid w:val="00176973"/>
    <w:rsid w:val="00176B7D"/>
    <w:rsid w:val="00176F6F"/>
    <w:rsid w:val="0017744B"/>
    <w:rsid w:val="001801C3"/>
    <w:rsid w:val="0018139A"/>
    <w:rsid w:val="00181840"/>
    <w:rsid w:val="0018205E"/>
    <w:rsid w:val="0018278F"/>
    <w:rsid w:val="00182E0B"/>
    <w:rsid w:val="00183B5A"/>
    <w:rsid w:val="00183F49"/>
    <w:rsid w:val="001844D8"/>
    <w:rsid w:val="00184834"/>
    <w:rsid w:val="001850B6"/>
    <w:rsid w:val="001852D7"/>
    <w:rsid w:val="001869B4"/>
    <w:rsid w:val="00186C76"/>
    <w:rsid w:val="00186E50"/>
    <w:rsid w:val="00190113"/>
    <w:rsid w:val="00190152"/>
    <w:rsid w:val="00190481"/>
    <w:rsid w:val="00190738"/>
    <w:rsid w:val="00190EA9"/>
    <w:rsid w:val="00190F5A"/>
    <w:rsid w:val="00192C0A"/>
    <w:rsid w:val="001936D8"/>
    <w:rsid w:val="00193AF9"/>
    <w:rsid w:val="00194BE5"/>
    <w:rsid w:val="00195073"/>
    <w:rsid w:val="00196452"/>
    <w:rsid w:val="00196B26"/>
    <w:rsid w:val="00197A27"/>
    <w:rsid w:val="001A2E88"/>
    <w:rsid w:val="001A3484"/>
    <w:rsid w:val="001A4603"/>
    <w:rsid w:val="001A46AB"/>
    <w:rsid w:val="001A4EFE"/>
    <w:rsid w:val="001A531F"/>
    <w:rsid w:val="001A60E1"/>
    <w:rsid w:val="001A6B03"/>
    <w:rsid w:val="001A799C"/>
    <w:rsid w:val="001B036B"/>
    <w:rsid w:val="001B0BD1"/>
    <w:rsid w:val="001B10BD"/>
    <w:rsid w:val="001B1E58"/>
    <w:rsid w:val="001B2386"/>
    <w:rsid w:val="001B28FE"/>
    <w:rsid w:val="001B3187"/>
    <w:rsid w:val="001B319E"/>
    <w:rsid w:val="001B33F8"/>
    <w:rsid w:val="001B348D"/>
    <w:rsid w:val="001B354F"/>
    <w:rsid w:val="001B4813"/>
    <w:rsid w:val="001B490F"/>
    <w:rsid w:val="001B4CFB"/>
    <w:rsid w:val="001B5008"/>
    <w:rsid w:val="001B5A87"/>
    <w:rsid w:val="001B5E77"/>
    <w:rsid w:val="001B6900"/>
    <w:rsid w:val="001B7414"/>
    <w:rsid w:val="001B7772"/>
    <w:rsid w:val="001B7CFB"/>
    <w:rsid w:val="001C049C"/>
    <w:rsid w:val="001C08C8"/>
    <w:rsid w:val="001C094E"/>
    <w:rsid w:val="001C0DEA"/>
    <w:rsid w:val="001C16CA"/>
    <w:rsid w:val="001C1CEC"/>
    <w:rsid w:val="001C219C"/>
    <w:rsid w:val="001C28FA"/>
    <w:rsid w:val="001C2939"/>
    <w:rsid w:val="001C3D4E"/>
    <w:rsid w:val="001C45A0"/>
    <w:rsid w:val="001C4C70"/>
    <w:rsid w:val="001C6425"/>
    <w:rsid w:val="001C6494"/>
    <w:rsid w:val="001C6DE9"/>
    <w:rsid w:val="001C7D37"/>
    <w:rsid w:val="001D0575"/>
    <w:rsid w:val="001D166E"/>
    <w:rsid w:val="001D190C"/>
    <w:rsid w:val="001D1B28"/>
    <w:rsid w:val="001D1F95"/>
    <w:rsid w:val="001D21F5"/>
    <w:rsid w:val="001D3766"/>
    <w:rsid w:val="001D3FF2"/>
    <w:rsid w:val="001D4115"/>
    <w:rsid w:val="001D431B"/>
    <w:rsid w:val="001D4392"/>
    <w:rsid w:val="001D4C4F"/>
    <w:rsid w:val="001D6C63"/>
    <w:rsid w:val="001D7676"/>
    <w:rsid w:val="001E060D"/>
    <w:rsid w:val="001E087F"/>
    <w:rsid w:val="001E0A4A"/>
    <w:rsid w:val="001E1B90"/>
    <w:rsid w:val="001E26B4"/>
    <w:rsid w:val="001E2E1D"/>
    <w:rsid w:val="001E2F83"/>
    <w:rsid w:val="001E3314"/>
    <w:rsid w:val="001E3AF5"/>
    <w:rsid w:val="001E482A"/>
    <w:rsid w:val="001E5663"/>
    <w:rsid w:val="001E59B5"/>
    <w:rsid w:val="001E723D"/>
    <w:rsid w:val="001F0668"/>
    <w:rsid w:val="001F0C25"/>
    <w:rsid w:val="001F0D1E"/>
    <w:rsid w:val="001F0F9E"/>
    <w:rsid w:val="001F44F7"/>
    <w:rsid w:val="001F503B"/>
    <w:rsid w:val="001F6BCA"/>
    <w:rsid w:val="001F70B2"/>
    <w:rsid w:val="001F7600"/>
    <w:rsid w:val="001F7B6E"/>
    <w:rsid w:val="001F7CA2"/>
    <w:rsid w:val="001F7E0F"/>
    <w:rsid w:val="001F7FC1"/>
    <w:rsid w:val="00200B93"/>
    <w:rsid w:val="00201018"/>
    <w:rsid w:val="00201353"/>
    <w:rsid w:val="002023A4"/>
    <w:rsid w:val="00202889"/>
    <w:rsid w:val="00203FD0"/>
    <w:rsid w:val="00204190"/>
    <w:rsid w:val="0020496C"/>
    <w:rsid w:val="00205279"/>
    <w:rsid w:val="00205446"/>
    <w:rsid w:val="00205489"/>
    <w:rsid w:val="00205FC2"/>
    <w:rsid w:val="002060C9"/>
    <w:rsid w:val="00206D1B"/>
    <w:rsid w:val="00206E86"/>
    <w:rsid w:val="00210607"/>
    <w:rsid w:val="00210B59"/>
    <w:rsid w:val="002115D0"/>
    <w:rsid w:val="002116B2"/>
    <w:rsid w:val="002116FE"/>
    <w:rsid w:val="00212035"/>
    <w:rsid w:val="00212B89"/>
    <w:rsid w:val="00212D35"/>
    <w:rsid w:val="002133AD"/>
    <w:rsid w:val="00213794"/>
    <w:rsid w:val="00214237"/>
    <w:rsid w:val="00214418"/>
    <w:rsid w:val="00215CDD"/>
    <w:rsid w:val="002162C4"/>
    <w:rsid w:val="002166F7"/>
    <w:rsid w:val="002169BE"/>
    <w:rsid w:val="00216BCA"/>
    <w:rsid w:val="00216D68"/>
    <w:rsid w:val="00216DC6"/>
    <w:rsid w:val="00217316"/>
    <w:rsid w:val="00217363"/>
    <w:rsid w:val="00220C68"/>
    <w:rsid w:val="0022117F"/>
    <w:rsid w:val="0022120B"/>
    <w:rsid w:val="0022134D"/>
    <w:rsid w:val="00221E75"/>
    <w:rsid w:val="00222C5A"/>
    <w:rsid w:val="00222EE1"/>
    <w:rsid w:val="002231CF"/>
    <w:rsid w:val="00223B0A"/>
    <w:rsid w:val="00223DBA"/>
    <w:rsid w:val="00224ABE"/>
    <w:rsid w:val="00224BBF"/>
    <w:rsid w:val="00225EA3"/>
    <w:rsid w:val="002265A3"/>
    <w:rsid w:val="00226F78"/>
    <w:rsid w:val="002303D2"/>
    <w:rsid w:val="00230737"/>
    <w:rsid w:val="00230DF1"/>
    <w:rsid w:val="002315FD"/>
    <w:rsid w:val="00231DEF"/>
    <w:rsid w:val="00232F02"/>
    <w:rsid w:val="002344B6"/>
    <w:rsid w:val="00234A51"/>
    <w:rsid w:val="002353FA"/>
    <w:rsid w:val="002355E6"/>
    <w:rsid w:val="00237027"/>
    <w:rsid w:val="00237F88"/>
    <w:rsid w:val="00241B36"/>
    <w:rsid w:val="00242A6A"/>
    <w:rsid w:val="0024436E"/>
    <w:rsid w:val="00245D91"/>
    <w:rsid w:val="00246564"/>
    <w:rsid w:val="00246C43"/>
    <w:rsid w:val="00247A98"/>
    <w:rsid w:val="00247C92"/>
    <w:rsid w:val="00250AF7"/>
    <w:rsid w:val="00250BBC"/>
    <w:rsid w:val="0025168C"/>
    <w:rsid w:val="0025191E"/>
    <w:rsid w:val="00253CBD"/>
    <w:rsid w:val="002545C3"/>
    <w:rsid w:val="002548C0"/>
    <w:rsid w:val="0025660F"/>
    <w:rsid w:val="0025742F"/>
    <w:rsid w:val="0025E865"/>
    <w:rsid w:val="0026005C"/>
    <w:rsid w:val="0026095E"/>
    <w:rsid w:val="00261072"/>
    <w:rsid w:val="002612D6"/>
    <w:rsid w:val="002612EB"/>
    <w:rsid w:val="00261769"/>
    <w:rsid w:val="00261A38"/>
    <w:rsid w:val="00261A96"/>
    <w:rsid w:val="00261CB5"/>
    <w:rsid w:val="00262A7F"/>
    <w:rsid w:val="0026307B"/>
    <w:rsid w:val="002637C7"/>
    <w:rsid w:val="00263ED8"/>
    <w:rsid w:val="00264C11"/>
    <w:rsid w:val="002656B8"/>
    <w:rsid w:val="00265E4B"/>
    <w:rsid w:val="00265E8A"/>
    <w:rsid w:val="00267BE3"/>
    <w:rsid w:val="0027003A"/>
    <w:rsid w:val="00270F13"/>
    <w:rsid w:val="00271057"/>
    <w:rsid w:val="002710BA"/>
    <w:rsid w:val="002713B4"/>
    <w:rsid w:val="0027175A"/>
    <w:rsid w:val="00271855"/>
    <w:rsid w:val="0027191F"/>
    <w:rsid w:val="00271AEF"/>
    <w:rsid w:val="0027280A"/>
    <w:rsid w:val="002728A6"/>
    <w:rsid w:val="0027360D"/>
    <w:rsid w:val="00273FCC"/>
    <w:rsid w:val="00274AA3"/>
    <w:rsid w:val="00274E2A"/>
    <w:rsid w:val="002750C2"/>
    <w:rsid w:val="00275C13"/>
    <w:rsid w:val="00275D70"/>
    <w:rsid w:val="00275F9E"/>
    <w:rsid w:val="00281503"/>
    <w:rsid w:val="0028258E"/>
    <w:rsid w:val="00282D49"/>
    <w:rsid w:val="002848BE"/>
    <w:rsid w:val="00287F98"/>
    <w:rsid w:val="00291438"/>
    <w:rsid w:val="00291840"/>
    <w:rsid w:val="00291D7E"/>
    <w:rsid w:val="00291FF5"/>
    <w:rsid w:val="002923B0"/>
    <w:rsid w:val="00292B4A"/>
    <w:rsid w:val="0029419F"/>
    <w:rsid w:val="002947B2"/>
    <w:rsid w:val="00294FA1"/>
    <w:rsid w:val="0029663F"/>
    <w:rsid w:val="00296AD6"/>
    <w:rsid w:val="00297417"/>
    <w:rsid w:val="00297D09"/>
    <w:rsid w:val="00297D7B"/>
    <w:rsid w:val="002A09E9"/>
    <w:rsid w:val="002A0C71"/>
    <w:rsid w:val="002A0D5B"/>
    <w:rsid w:val="002A1CD0"/>
    <w:rsid w:val="002A25AD"/>
    <w:rsid w:val="002A2983"/>
    <w:rsid w:val="002A2AF5"/>
    <w:rsid w:val="002A3119"/>
    <w:rsid w:val="002A3AA0"/>
    <w:rsid w:val="002A41B7"/>
    <w:rsid w:val="002A4488"/>
    <w:rsid w:val="002A575C"/>
    <w:rsid w:val="002A59F0"/>
    <w:rsid w:val="002A5A1E"/>
    <w:rsid w:val="002A6367"/>
    <w:rsid w:val="002A6F04"/>
    <w:rsid w:val="002A71F4"/>
    <w:rsid w:val="002A7ADD"/>
    <w:rsid w:val="002A7BEC"/>
    <w:rsid w:val="002B0605"/>
    <w:rsid w:val="002B0BA2"/>
    <w:rsid w:val="002B0E29"/>
    <w:rsid w:val="002B1C76"/>
    <w:rsid w:val="002B2B81"/>
    <w:rsid w:val="002B2D63"/>
    <w:rsid w:val="002B375E"/>
    <w:rsid w:val="002B3D5B"/>
    <w:rsid w:val="002B3F5B"/>
    <w:rsid w:val="002B4372"/>
    <w:rsid w:val="002B4F8E"/>
    <w:rsid w:val="002B69FC"/>
    <w:rsid w:val="002B6F31"/>
    <w:rsid w:val="002B6F7D"/>
    <w:rsid w:val="002B78AC"/>
    <w:rsid w:val="002C049C"/>
    <w:rsid w:val="002C2D57"/>
    <w:rsid w:val="002C3CE0"/>
    <w:rsid w:val="002C41B3"/>
    <w:rsid w:val="002C4546"/>
    <w:rsid w:val="002C4A5C"/>
    <w:rsid w:val="002C5A12"/>
    <w:rsid w:val="002C726C"/>
    <w:rsid w:val="002C7FDD"/>
    <w:rsid w:val="002D0448"/>
    <w:rsid w:val="002D1220"/>
    <w:rsid w:val="002D1CD4"/>
    <w:rsid w:val="002D29EA"/>
    <w:rsid w:val="002D3357"/>
    <w:rsid w:val="002D42A8"/>
    <w:rsid w:val="002D48D0"/>
    <w:rsid w:val="002D5271"/>
    <w:rsid w:val="002D5A94"/>
    <w:rsid w:val="002D7529"/>
    <w:rsid w:val="002E19B5"/>
    <w:rsid w:val="002E20AF"/>
    <w:rsid w:val="002E28A0"/>
    <w:rsid w:val="002E361D"/>
    <w:rsid w:val="002E39CC"/>
    <w:rsid w:val="002E3C7E"/>
    <w:rsid w:val="002E416B"/>
    <w:rsid w:val="002E4709"/>
    <w:rsid w:val="002E6410"/>
    <w:rsid w:val="002F08D5"/>
    <w:rsid w:val="002F260F"/>
    <w:rsid w:val="002F3D87"/>
    <w:rsid w:val="002F3E65"/>
    <w:rsid w:val="002F4DC7"/>
    <w:rsid w:val="002F5E88"/>
    <w:rsid w:val="002F7A34"/>
    <w:rsid w:val="002F7B8C"/>
    <w:rsid w:val="002FDD3F"/>
    <w:rsid w:val="0030030E"/>
    <w:rsid w:val="003015BD"/>
    <w:rsid w:val="00301701"/>
    <w:rsid w:val="00302030"/>
    <w:rsid w:val="00302203"/>
    <w:rsid w:val="003037E9"/>
    <w:rsid w:val="0030403D"/>
    <w:rsid w:val="00305567"/>
    <w:rsid w:val="00305ABC"/>
    <w:rsid w:val="003065F4"/>
    <w:rsid w:val="00306C8C"/>
    <w:rsid w:val="0030703D"/>
    <w:rsid w:val="00307440"/>
    <w:rsid w:val="003075FB"/>
    <w:rsid w:val="003101F4"/>
    <w:rsid w:val="0031064F"/>
    <w:rsid w:val="003106B1"/>
    <w:rsid w:val="003115C7"/>
    <w:rsid w:val="00311C3E"/>
    <w:rsid w:val="003122AE"/>
    <w:rsid w:val="003141EF"/>
    <w:rsid w:val="00314FC5"/>
    <w:rsid w:val="00316086"/>
    <w:rsid w:val="003161F7"/>
    <w:rsid w:val="00316B3C"/>
    <w:rsid w:val="003177EF"/>
    <w:rsid w:val="00321DEF"/>
    <w:rsid w:val="003238AB"/>
    <w:rsid w:val="00324C95"/>
    <w:rsid w:val="003265A4"/>
    <w:rsid w:val="003268EE"/>
    <w:rsid w:val="003269C1"/>
    <w:rsid w:val="00326EF1"/>
    <w:rsid w:val="003279CF"/>
    <w:rsid w:val="00330C9E"/>
    <w:rsid w:val="00331009"/>
    <w:rsid w:val="0033118F"/>
    <w:rsid w:val="0033143C"/>
    <w:rsid w:val="00331B29"/>
    <w:rsid w:val="003325C6"/>
    <w:rsid w:val="00332A43"/>
    <w:rsid w:val="003338CC"/>
    <w:rsid w:val="00333B35"/>
    <w:rsid w:val="00336C71"/>
    <w:rsid w:val="00337351"/>
    <w:rsid w:val="00341682"/>
    <w:rsid w:val="00341A18"/>
    <w:rsid w:val="00342067"/>
    <w:rsid w:val="003422C7"/>
    <w:rsid w:val="00342B86"/>
    <w:rsid w:val="00344515"/>
    <w:rsid w:val="003446AE"/>
    <w:rsid w:val="00344A50"/>
    <w:rsid w:val="00344A85"/>
    <w:rsid w:val="00344B20"/>
    <w:rsid w:val="00344B26"/>
    <w:rsid w:val="003452BB"/>
    <w:rsid w:val="00345320"/>
    <w:rsid w:val="00347B4B"/>
    <w:rsid w:val="003512E1"/>
    <w:rsid w:val="00352A1C"/>
    <w:rsid w:val="00352B96"/>
    <w:rsid w:val="00352D5D"/>
    <w:rsid w:val="0035318D"/>
    <w:rsid w:val="003533E6"/>
    <w:rsid w:val="00354A05"/>
    <w:rsid w:val="0035553E"/>
    <w:rsid w:val="00355DF7"/>
    <w:rsid w:val="00356606"/>
    <w:rsid w:val="00356AF4"/>
    <w:rsid w:val="00357090"/>
    <w:rsid w:val="0035779B"/>
    <w:rsid w:val="00360DED"/>
    <w:rsid w:val="00360E09"/>
    <w:rsid w:val="0036106E"/>
    <w:rsid w:val="00361A36"/>
    <w:rsid w:val="003621EA"/>
    <w:rsid w:val="0036363F"/>
    <w:rsid w:val="00363CEA"/>
    <w:rsid w:val="0036486E"/>
    <w:rsid w:val="00364C6F"/>
    <w:rsid w:val="003655B9"/>
    <w:rsid w:val="00365B2C"/>
    <w:rsid w:val="00365FB2"/>
    <w:rsid w:val="00367A05"/>
    <w:rsid w:val="00367BFB"/>
    <w:rsid w:val="0037044B"/>
    <w:rsid w:val="003709ED"/>
    <w:rsid w:val="00370D62"/>
    <w:rsid w:val="003722B9"/>
    <w:rsid w:val="00372C93"/>
    <w:rsid w:val="003730E2"/>
    <w:rsid w:val="00373395"/>
    <w:rsid w:val="00374135"/>
    <w:rsid w:val="00374790"/>
    <w:rsid w:val="003748F2"/>
    <w:rsid w:val="00375786"/>
    <w:rsid w:val="00375CD2"/>
    <w:rsid w:val="00376670"/>
    <w:rsid w:val="0037722D"/>
    <w:rsid w:val="0038131C"/>
    <w:rsid w:val="00381E31"/>
    <w:rsid w:val="00382AA0"/>
    <w:rsid w:val="00383351"/>
    <w:rsid w:val="00383CEB"/>
    <w:rsid w:val="00384AD6"/>
    <w:rsid w:val="00384DDF"/>
    <w:rsid w:val="00385A22"/>
    <w:rsid w:val="003862CD"/>
    <w:rsid w:val="00386BD4"/>
    <w:rsid w:val="00386DD8"/>
    <w:rsid w:val="00387EB2"/>
    <w:rsid w:val="0039042B"/>
    <w:rsid w:val="00390DFD"/>
    <w:rsid w:val="0039140A"/>
    <w:rsid w:val="0039143B"/>
    <w:rsid w:val="003917F9"/>
    <w:rsid w:val="0039183F"/>
    <w:rsid w:val="0039296C"/>
    <w:rsid w:val="00392EE2"/>
    <w:rsid w:val="00393552"/>
    <w:rsid w:val="00394C97"/>
    <w:rsid w:val="00394D1B"/>
    <w:rsid w:val="00396304"/>
    <w:rsid w:val="00396893"/>
    <w:rsid w:val="00396D04"/>
    <w:rsid w:val="00396F85"/>
    <w:rsid w:val="00397186"/>
    <w:rsid w:val="00397318"/>
    <w:rsid w:val="003974C3"/>
    <w:rsid w:val="003A0AF9"/>
    <w:rsid w:val="003A0E1B"/>
    <w:rsid w:val="003A11F6"/>
    <w:rsid w:val="003A174D"/>
    <w:rsid w:val="003A35E1"/>
    <w:rsid w:val="003A45E4"/>
    <w:rsid w:val="003A4B86"/>
    <w:rsid w:val="003A5310"/>
    <w:rsid w:val="003A548F"/>
    <w:rsid w:val="003A65E3"/>
    <w:rsid w:val="003A6ABE"/>
    <w:rsid w:val="003A6B22"/>
    <w:rsid w:val="003A6C7F"/>
    <w:rsid w:val="003A6C97"/>
    <w:rsid w:val="003A72E2"/>
    <w:rsid w:val="003A7533"/>
    <w:rsid w:val="003A76F5"/>
    <w:rsid w:val="003A7F0E"/>
    <w:rsid w:val="003B03D9"/>
    <w:rsid w:val="003B1885"/>
    <w:rsid w:val="003B1F3C"/>
    <w:rsid w:val="003B29D3"/>
    <w:rsid w:val="003B3EAE"/>
    <w:rsid w:val="003B5B8A"/>
    <w:rsid w:val="003B65F4"/>
    <w:rsid w:val="003B7FC6"/>
    <w:rsid w:val="003C0256"/>
    <w:rsid w:val="003C1F49"/>
    <w:rsid w:val="003C21C9"/>
    <w:rsid w:val="003C2EDD"/>
    <w:rsid w:val="003C3243"/>
    <w:rsid w:val="003C38B4"/>
    <w:rsid w:val="003C392E"/>
    <w:rsid w:val="003C45F4"/>
    <w:rsid w:val="003C47D5"/>
    <w:rsid w:val="003C4CCA"/>
    <w:rsid w:val="003C4F71"/>
    <w:rsid w:val="003C4FBC"/>
    <w:rsid w:val="003C52B0"/>
    <w:rsid w:val="003C55E4"/>
    <w:rsid w:val="003C5FDD"/>
    <w:rsid w:val="003C6AFE"/>
    <w:rsid w:val="003C796B"/>
    <w:rsid w:val="003C7CBC"/>
    <w:rsid w:val="003D062C"/>
    <w:rsid w:val="003D0E06"/>
    <w:rsid w:val="003D1986"/>
    <w:rsid w:val="003D2530"/>
    <w:rsid w:val="003D35B7"/>
    <w:rsid w:val="003D5553"/>
    <w:rsid w:val="003D5C36"/>
    <w:rsid w:val="003D67D8"/>
    <w:rsid w:val="003D6FC7"/>
    <w:rsid w:val="003D7179"/>
    <w:rsid w:val="003D7395"/>
    <w:rsid w:val="003D7472"/>
    <w:rsid w:val="003D7C7F"/>
    <w:rsid w:val="003E0AC1"/>
    <w:rsid w:val="003E1383"/>
    <w:rsid w:val="003E2A83"/>
    <w:rsid w:val="003E3CA2"/>
    <w:rsid w:val="003E494E"/>
    <w:rsid w:val="003E5942"/>
    <w:rsid w:val="003E5D32"/>
    <w:rsid w:val="003E6014"/>
    <w:rsid w:val="003E66AE"/>
    <w:rsid w:val="003E684C"/>
    <w:rsid w:val="003E6ACC"/>
    <w:rsid w:val="003E70DB"/>
    <w:rsid w:val="003E7845"/>
    <w:rsid w:val="003F030B"/>
    <w:rsid w:val="003F133E"/>
    <w:rsid w:val="003F155F"/>
    <w:rsid w:val="003F1D09"/>
    <w:rsid w:val="003F1E11"/>
    <w:rsid w:val="003F2207"/>
    <w:rsid w:val="003F29A5"/>
    <w:rsid w:val="003F35D4"/>
    <w:rsid w:val="003F3F7C"/>
    <w:rsid w:val="003F545D"/>
    <w:rsid w:val="003F559D"/>
    <w:rsid w:val="003F5CD4"/>
    <w:rsid w:val="003F5E21"/>
    <w:rsid w:val="003F5FB5"/>
    <w:rsid w:val="003F63D6"/>
    <w:rsid w:val="003F724A"/>
    <w:rsid w:val="003F76B0"/>
    <w:rsid w:val="003F7854"/>
    <w:rsid w:val="003F7C26"/>
    <w:rsid w:val="00400205"/>
    <w:rsid w:val="004003F7"/>
    <w:rsid w:val="004006B7"/>
    <w:rsid w:val="00400747"/>
    <w:rsid w:val="004022A7"/>
    <w:rsid w:val="00402540"/>
    <w:rsid w:val="004037AF"/>
    <w:rsid w:val="00403BE1"/>
    <w:rsid w:val="00403D50"/>
    <w:rsid w:val="004043E2"/>
    <w:rsid w:val="00405807"/>
    <w:rsid w:val="00405BDC"/>
    <w:rsid w:val="00405D01"/>
    <w:rsid w:val="00406478"/>
    <w:rsid w:val="004071B0"/>
    <w:rsid w:val="004074C7"/>
    <w:rsid w:val="00407F64"/>
    <w:rsid w:val="00410530"/>
    <w:rsid w:val="00412659"/>
    <w:rsid w:val="0041267E"/>
    <w:rsid w:val="00412722"/>
    <w:rsid w:val="00412726"/>
    <w:rsid w:val="0041343D"/>
    <w:rsid w:val="0041448C"/>
    <w:rsid w:val="0041471A"/>
    <w:rsid w:val="0041567A"/>
    <w:rsid w:val="00417606"/>
    <w:rsid w:val="0041761A"/>
    <w:rsid w:val="0042082D"/>
    <w:rsid w:val="004217D6"/>
    <w:rsid w:val="00421B07"/>
    <w:rsid w:val="00421CAB"/>
    <w:rsid w:val="00422213"/>
    <w:rsid w:val="00422610"/>
    <w:rsid w:val="00422AB4"/>
    <w:rsid w:val="004237D3"/>
    <w:rsid w:val="00424F1D"/>
    <w:rsid w:val="00425A24"/>
    <w:rsid w:val="00425FB8"/>
    <w:rsid w:val="00426E41"/>
    <w:rsid w:val="00427AC8"/>
    <w:rsid w:val="004313B9"/>
    <w:rsid w:val="004337D2"/>
    <w:rsid w:val="00433B3D"/>
    <w:rsid w:val="004348F0"/>
    <w:rsid w:val="00435948"/>
    <w:rsid w:val="00436044"/>
    <w:rsid w:val="004379E9"/>
    <w:rsid w:val="004402C6"/>
    <w:rsid w:val="0044079C"/>
    <w:rsid w:val="00440B0A"/>
    <w:rsid w:val="00440C7D"/>
    <w:rsid w:val="0044108F"/>
    <w:rsid w:val="00441D76"/>
    <w:rsid w:val="00441E94"/>
    <w:rsid w:val="00443012"/>
    <w:rsid w:val="00444874"/>
    <w:rsid w:val="00446283"/>
    <w:rsid w:val="004462BF"/>
    <w:rsid w:val="00446534"/>
    <w:rsid w:val="00450E1D"/>
    <w:rsid w:val="00451455"/>
    <w:rsid w:val="0045145D"/>
    <w:rsid w:val="004515AF"/>
    <w:rsid w:val="00451C47"/>
    <w:rsid w:val="0045381E"/>
    <w:rsid w:val="00454BEA"/>
    <w:rsid w:val="0045523F"/>
    <w:rsid w:val="0045597B"/>
    <w:rsid w:val="004566E7"/>
    <w:rsid w:val="00456AF0"/>
    <w:rsid w:val="004600B8"/>
    <w:rsid w:val="004618C2"/>
    <w:rsid w:val="00462E24"/>
    <w:rsid w:val="00462F74"/>
    <w:rsid w:val="004634C4"/>
    <w:rsid w:val="00463EA2"/>
    <w:rsid w:val="00463FBC"/>
    <w:rsid w:val="00464019"/>
    <w:rsid w:val="004643FE"/>
    <w:rsid w:val="00470D10"/>
    <w:rsid w:val="004716E3"/>
    <w:rsid w:val="0047200A"/>
    <w:rsid w:val="004722B7"/>
    <w:rsid w:val="004723C3"/>
    <w:rsid w:val="00472411"/>
    <w:rsid w:val="004726B2"/>
    <w:rsid w:val="004726FC"/>
    <w:rsid w:val="00473E44"/>
    <w:rsid w:val="00473FD9"/>
    <w:rsid w:val="00474781"/>
    <w:rsid w:val="00474B75"/>
    <w:rsid w:val="004755C1"/>
    <w:rsid w:val="00476B7B"/>
    <w:rsid w:val="004775AD"/>
    <w:rsid w:val="0048052D"/>
    <w:rsid w:val="00480B48"/>
    <w:rsid w:val="00480F5D"/>
    <w:rsid w:val="00482771"/>
    <w:rsid w:val="00484054"/>
    <w:rsid w:val="0048647A"/>
    <w:rsid w:val="00486661"/>
    <w:rsid w:val="004867B1"/>
    <w:rsid w:val="00487574"/>
    <w:rsid w:val="0049005F"/>
    <w:rsid w:val="0049087B"/>
    <w:rsid w:val="00491646"/>
    <w:rsid w:val="00491929"/>
    <w:rsid w:val="00491B4B"/>
    <w:rsid w:val="00492C53"/>
    <w:rsid w:val="004961F9"/>
    <w:rsid w:val="004972C8"/>
    <w:rsid w:val="004A07ED"/>
    <w:rsid w:val="004A10D3"/>
    <w:rsid w:val="004A30C6"/>
    <w:rsid w:val="004A325C"/>
    <w:rsid w:val="004A4203"/>
    <w:rsid w:val="004A4BC5"/>
    <w:rsid w:val="004A4C1F"/>
    <w:rsid w:val="004A545B"/>
    <w:rsid w:val="004A5809"/>
    <w:rsid w:val="004A5B20"/>
    <w:rsid w:val="004A5BCA"/>
    <w:rsid w:val="004A5C4B"/>
    <w:rsid w:val="004A5CA3"/>
    <w:rsid w:val="004A60AD"/>
    <w:rsid w:val="004A62A1"/>
    <w:rsid w:val="004A6492"/>
    <w:rsid w:val="004A7246"/>
    <w:rsid w:val="004A7667"/>
    <w:rsid w:val="004A7DA0"/>
    <w:rsid w:val="004B025C"/>
    <w:rsid w:val="004B12D0"/>
    <w:rsid w:val="004B1BB8"/>
    <w:rsid w:val="004B1D92"/>
    <w:rsid w:val="004B1EC4"/>
    <w:rsid w:val="004B29F1"/>
    <w:rsid w:val="004B3E61"/>
    <w:rsid w:val="004B40A1"/>
    <w:rsid w:val="004B4DF3"/>
    <w:rsid w:val="004B6C26"/>
    <w:rsid w:val="004B7323"/>
    <w:rsid w:val="004B7338"/>
    <w:rsid w:val="004B7879"/>
    <w:rsid w:val="004C14DD"/>
    <w:rsid w:val="004C188F"/>
    <w:rsid w:val="004C1D44"/>
    <w:rsid w:val="004C1E50"/>
    <w:rsid w:val="004C2E2E"/>
    <w:rsid w:val="004C300C"/>
    <w:rsid w:val="004C3238"/>
    <w:rsid w:val="004C34E9"/>
    <w:rsid w:val="004C3F67"/>
    <w:rsid w:val="004C405B"/>
    <w:rsid w:val="004C44EC"/>
    <w:rsid w:val="004C46D8"/>
    <w:rsid w:val="004C5355"/>
    <w:rsid w:val="004C5F38"/>
    <w:rsid w:val="004C6408"/>
    <w:rsid w:val="004C67D9"/>
    <w:rsid w:val="004C7F8D"/>
    <w:rsid w:val="004D06DD"/>
    <w:rsid w:val="004D0784"/>
    <w:rsid w:val="004D1645"/>
    <w:rsid w:val="004D39B6"/>
    <w:rsid w:val="004D3F67"/>
    <w:rsid w:val="004D4404"/>
    <w:rsid w:val="004D4751"/>
    <w:rsid w:val="004D4CAB"/>
    <w:rsid w:val="004D4ED0"/>
    <w:rsid w:val="004D54F2"/>
    <w:rsid w:val="004D58A4"/>
    <w:rsid w:val="004D5A45"/>
    <w:rsid w:val="004D62DE"/>
    <w:rsid w:val="004D702C"/>
    <w:rsid w:val="004D7E23"/>
    <w:rsid w:val="004E220A"/>
    <w:rsid w:val="004E258C"/>
    <w:rsid w:val="004E2E9F"/>
    <w:rsid w:val="004E43EC"/>
    <w:rsid w:val="004E4734"/>
    <w:rsid w:val="004E495C"/>
    <w:rsid w:val="004E4E20"/>
    <w:rsid w:val="004E52CE"/>
    <w:rsid w:val="004E5410"/>
    <w:rsid w:val="004E59DC"/>
    <w:rsid w:val="004E6087"/>
    <w:rsid w:val="004E6852"/>
    <w:rsid w:val="004E7095"/>
    <w:rsid w:val="004E7B5A"/>
    <w:rsid w:val="004E7EEA"/>
    <w:rsid w:val="004F05E4"/>
    <w:rsid w:val="004F0D19"/>
    <w:rsid w:val="004F2224"/>
    <w:rsid w:val="004F2332"/>
    <w:rsid w:val="004F2687"/>
    <w:rsid w:val="004F292F"/>
    <w:rsid w:val="004F3499"/>
    <w:rsid w:val="004F553B"/>
    <w:rsid w:val="004F6105"/>
    <w:rsid w:val="004F6AE4"/>
    <w:rsid w:val="004F7171"/>
    <w:rsid w:val="004F761B"/>
    <w:rsid w:val="0050021A"/>
    <w:rsid w:val="00502014"/>
    <w:rsid w:val="00502248"/>
    <w:rsid w:val="005031BA"/>
    <w:rsid w:val="005033D2"/>
    <w:rsid w:val="005039F3"/>
    <w:rsid w:val="00503C30"/>
    <w:rsid w:val="00505009"/>
    <w:rsid w:val="00505766"/>
    <w:rsid w:val="005101C9"/>
    <w:rsid w:val="00510229"/>
    <w:rsid w:val="00510296"/>
    <w:rsid w:val="005103B1"/>
    <w:rsid w:val="005115B8"/>
    <w:rsid w:val="00511EFA"/>
    <w:rsid w:val="00511F2F"/>
    <w:rsid w:val="0051280F"/>
    <w:rsid w:val="0051390B"/>
    <w:rsid w:val="00513BB3"/>
    <w:rsid w:val="00515059"/>
    <w:rsid w:val="005156AE"/>
    <w:rsid w:val="00515B2F"/>
    <w:rsid w:val="00516C4A"/>
    <w:rsid w:val="00517DDE"/>
    <w:rsid w:val="00520B54"/>
    <w:rsid w:val="00521182"/>
    <w:rsid w:val="005212C6"/>
    <w:rsid w:val="005213AC"/>
    <w:rsid w:val="00521D08"/>
    <w:rsid w:val="0052273A"/>
    <w:rsid w:val="00523805"/>
    <w:rsid w:val="0052456D"/>
    <w:rsid w:val="0052596E"/>
    <w:rsid w:val="00525A8F"/>
    <w:rsid w:val="005274CB"/>
    <w:rsid w:val="00527B23"/>
    <w:rsid w:val="00527FF7"/>
    <w:rsid w:val="00530F4E"/>
    <w:rsid w:val="00530F8B"/>
    <w:rsid w:val="00531124"/>
    <w:rsid w:val="00533CA4"/>
    <w:rsid w:val="005347E9"/>
    <w:rsid w:val="00534B84"/>
    <w:rsid w:val="005357DA"/>
    <w:rsid w:val="0053644A"/>
    <w:rsid w:val="00536AF1"/>
    <w:rsid w:val="00537F07"/>
    <w:rsid w:val="00540013"/>
    <w:rsid w:val="005406B1"/>
    <w:rsid w:val="005408EC"/>
    <w:rsid w:val="0054125D"/>
    <w:rsid w:val="00542614"/>
    <w:rsid w:val="0054316E"/>
    <w:rsid w:val="005435C2"/>
    <w:rsid w:val="00543777"/>
    <w:rsid w:val="0054468F"/>
    <w:rsid w:val="005448FE"/>
    <w:rsid w:val="00544DD1"/>
    <w:rsid w:val="005452CC"/>
    <w:rsid w:val="00545D9E"/>
    <w:rsid w:val="00546F0E"/>
    <w:rsid w:val="005477C1"/>
    <w:rsid w:val="00547F70"/>
    <w:rsid w:val="005503B1"/>
    <w:rsid w:val="00551354"/>
    <w:rsid w:val="005513EE"/>
    <w:rsid w:val="0055150D"/>
    <w:rsid w:val="00551E2C"/>
    <w:rsid w:val="00552776"/>
    <w:rsid w:val="0055333E"/>
    <w:rsid w:val="005536D9"/>
    <w:rsid w:val="005539BD"/>
    <w:rsid w:val="00553BCE"/>
    <w:rsid w:val="00553F7B"/>
    <w:rsid w:val="0055456C"/>
    <w:rsid w:val="005545D3"/>
    <w:rsid w:val="005550C3"/>
    <w:rsid w:val="00555322"/>
    <w:rsid w:val="005554BF"/>
    <w:rsid w:val="00555A75"/>
    <w:rsid w:val="00555C58"/>
    <w:rsid w:val="00556E9B"/>
    <w:rsid w:val="00557B2A"/>
    <w:rsid w:val="00557D9B"/>
    <w:rsid w:val="0056064F"/>
    <w:rsid w:val="00560978"/>
    <w:rsid w:val="00562795"/>
    <w:rsid w:val="00563186"/>
    <w:rsid w:val="00564612"/>
    <w:rsid w:val="005647CE"/>
    <w:rsid w:val="00564A03"/>
    <w:rsid w:val="00564AA2"/>
    <w:rsid w:val="00564EE5"/>
    <w:rsid w:val="00565229"/>
    <w:rsid w:val="00565326"/>
    <w:rsid w:val="00565A72"/>
    <w:rsid w:val="00566A1D"/>
    <w:rsid w:val="00567205"/>
    <w:rsid w:val="005679F4"/>
    <w:rsid w:val="00570C76"/>
    <w:rsid w:val="00570F87"/>
    <w:rsid w:val="00571D63"/>
    <w:rsid w:val="00572416"/>
    <w:rsid w:val="00572B82"/>
    <w:rsid w:val="0057306C"/>
    <w:rsid w:val="00573135"/>
    <w:rsid w:val="005733A7"/>
    <w:rsid w:val="00574DDF"/>
    <w:rsid w:val="0057591E"/>
    <w:rsid w:val="005763D3"/>
    <w:rsid w:val="0057665D"/>
    <w:rsid w:val="00577793"/>
    <w:rsid w:val="00577D27"/>
    <w:rsid w:val="00580027"/>
    <w:rsid w:val="00582603"/>
    <w:rsid w:val="00582622"/>
    <w:rsid w:val="00582972"/>
    <w:rsid w:val="0058303B"/>
    <w:rsid w:val="00583325"/>
    <w:rsid w:val="00583798"/>
    <w:rsid w:val="00583FFC"/>
    <w:rsid w:val="00584934"/>
    <w:rsid w:val="005853B2"/>
    <w:rsid w:val="00585DF4"/>
    <w:rsid w:val="0058678C"/>
    <w:rsid w:val="00586C6B"/>
    <w:rsid w:val="00587413"/>
    <w:rsid w:val="005903C8"/>
    <w:rsid w:val="00591B93"/>
    <w:rsid w:val="00591C47"/>
    <w:rsid w:val="00591FE1"/>
    <w:rsid w:val="005926B6"/>
    <w:rsid w:val="00593282"/>
    <w:rsid w:val="005934B2"/>
    <w:rsid w:val="00593B99"/>
    <w:rsid w:val="00593FA1"/>
    <w:rsid w:val="00594400"/>
    <w:rsid w:val="00594E0F"/>
    <w:rsid w:val="00595DBE"/>
    <w:rsid w:val="00595EB2"/>
    <w:rsid w:val="00596000"/>
    <w:rsid w:val="005960B3"/>
    <w:rsid w:val="005966BC"/>
    <w:rsid w:val="00597A4A"/>
    <w:rsid w:val="005A0743"/>
    <w:rsid w:val="005A1EC9"/>
    <w:rsid w:val="005A2DA9"/>
    <w:rsid w:val="005A37AC"/>
    <w:rsid w:val="005A3D5A"/>
    <w:rsid w:val="005A3DA1"/>
    <w:rsid w:val="005A40C8"/>
    <w:rsid w:val="005A4E8C"/>
    <w:rsid w:val="005A5241"/>
    <w:rsid w:val="005A5CB0"/>
    <w:rsid w:val="005A5ECE"/>
    <w:rsid w:val="005A743C"/>
    <w:rsid w:val="005B1397"/>
    <w:rsid w:val="005B14B8"/>
    <w:rsid w:val="005B1EFC"/>
    <w:rsid w:val="005B2834"/>
    <w:rsid w:val="005B2B63"/>
    <w:rsid w:val="005B3DFE"/>
    <w:rsid w:val="005B4343"/>
    <w:rsid w:val="005B468C"/>
    <w:rsid w:val="005B65D2"/>
    <w:rsid w:val="005B76DA"/>
    <w:rsid w:val="005C1067"/>
    <w:rsid w:val="005C15A5"/>
    <w:rsid w:val="005C225D"/>
    <w:rsid w:val="005C22BE"/>
    <w:rsid w:val="005C22E7"/>
    <w:rsid w:val="005C28E3"/>
    <w:rsid w:val="005C2E4C"/>
    <w:rsid w:val="005C2E5F"/>
    <w:rsid w:val="005C353D"/>
    <w:rsid w:val="005C396E"/>
    <w:rsid w:val="005C41F3"/>
    <w:rsid w:val="005C4293"/>
    <w:rsid w:val="005C4380"/>
    <w:rsid w:val="005C486F"/>
    <w:rsid w:val="005C5AC3"/>
    <w:rsid w:val="005C5CD5"/>
    <w:rsid w:val="005C63BF"/>
    <w:rsid w:val="005D0036"/>
    <w:rsid w:val="005D050E"/>
    <w:rsid w:val="005D091B"/>
    <w:rsid w:val="005D0D25"/>
    <w:rsid w:val="005D1DDC"/>
    <w:rsid w:val="005D23F1"/>
    <w:rsid w:val="005D3BCD"/>
    <w:rsid w:val="005D5852"/>
    <w:rsid w:val="005D67A7"/>
    <w:rsid w:val="005D79BF"/>
    <w:rsid w:val="005E03FD"/>
    <w:rsid w:val="005E0509"/>
    <w:rsid w:val="005E134B"/>
    <w:rsid w:val="005E1DC1"/>
    <w:rsid w:val="005E3012"/>
    <w:rsid w:val="005E30EC"/>
    <w:rsid w:val="005E3944"/>
    <w:rsid w:val="005E3B33"/>
    <w:rsid w:val="005E3C2A"/>
    <w:rsid w:val="005E4F9C"/>
    <w:rsid w:val="005E5191"/>
    <w:rsid w:val="005E5FCA"/>
    <w:rsid w:val="005E6998"/>
    <w:rsid w:val="005E69B4"/>
    <w:rsid w:val="005F0E05"/>
    <w:rsid w:val="005F14E1"/>
    <w:rsid w:val="005F1E37"/>
    <w:rsid w:val="005F2712"/>
    <w:rsid w:val="005F2938"/>
    <w:rsid w:val="005F336A"/>
    <w:rsid w:val="005F4075"/>
    <w:rsid w:val="005F4A65"/>
    <w:rsid w:val="005F5C61"/>
    <w:rsid w:val="005F7B24"/>
    <w:rsid w:val="00600A24"/>
    <w:rsid w:val="00600C2F"/>
    <w:rsid w:val="00601E40"/>
    <w:rsid w:val="00601E6C"/>
    <w:rsid w:val="006028C0"/>
    <w:rsid w:val="00602D0A"/>
    <w:rsid w:val="006031A3"/>
    <w:rsid w:val="00603331"/>
    <w:rsid w:val="00603F36"/>
    <w:rsid w:val="0060476A"/>
    <w:rsid w:val="00604E1E"/>
    <w:rsid w:val="00604F0D"/>
    <w:rsid w:val="006050B4"/>
    <w:rsid w:val="00605803"/>
    <w:rsid w:val="006058D3"/>
    <w:rsid w:val="00606B00"/>
    <w:rsid w:val="006074BB"/>
    <w:rsid w:val="0061080F"/>
    <w:rsid w:val="006109F9"/>
    <w:rsid w:val="00610D6B"/>
    <w:rsid w:val="00611253"/>
    <w:rsid w:val="00611E91"/>
    <w:rsid w:val="00613152"/>
    <w:rsid w:val="0061387D"/>
    <w:rsid w:val="0061450A"/>
    <w:rsid w:val="00615012"/>
    <w:rsid w:val="0061515D"/>
    <w:rsid w:val="006160D7"/>
    <w:rsid w:val="00616134"/>
    <w:rsid w:val="00617B0F"/>
    <w:rsid w:val="00620094"/>
    <w:rsid w:val="0062099E"/>
    <w:rsid w:val="00622D26"/>
    <w:rsid w:val="0062531B"/>
    <w:rsid w:val="006255AC"/>
    <w:rsid w:val="00627B46"/>
    <w:rsid w:val="00627BAA"/>
    <w:rsid w:val="00630083"/>
    <w:rsid w:val="00630176"/>
    <w:rsid w:val="00630D9B"/>
    <w:rsid w:val="00630E5D"/>
    <w:rsid w:val="00630F3B"/>
    <w:rsid w:val="006310F6"/>
    <w:rsid w:val="00631114"/>
    <w:rsid w:val="006337A2"/>
    <w:rsid w:val="006348C4"/>
    <w:rsid w:val="00635050"/>
    <w:rsid w:val="00635C81"/>
    <w:rsid w:val="00636504"/>
    <w:rsid w:val="00636C00"/>
    <w:rsid w:val="00637236"/>
    <w:rsid w:val="00637BF6"/>
    <w:rsid w:val="00637E74"/>
    <w:rsid w:val="00640DB2"/>
    <w:rsid w:val="006416A5"/>
    <w:rsid w:val="00641CD3"/>
    <w:rsid w:val="0064223C"/>
    <w:rsid w:val="00642DED"/>
    <w:rsid w:val="006430B8"/>
    <w:rsid w:val="006431A6"/>
    <w:rsid w:val="006433FE"/>
    <w:rsid w:val="00644548"/>
    <w:rsid w:val="00644587"/>
    <w:rsid w:val="00645479"/>
    <w:rsid w:val="006454ED"/>
    <w:rsid w:val="006466C6"/>
    <w:rsid w:val="00646900"/>
    <w:rsid w:val="00646994"/>
    <w:rsid w:val="0064740A"/>
    <w:rsid w:val="006506C9"/>
    <w:rsid w:val="006507B6"/>
    <w:rsid w:val="00650B70"/>
    <w:rsid w:val="00650C8C"/>
    <w:rsid w:val="00650F64"/>
    <w:rsid w:val="00651667"/>
    <w:rsid w:val="00651CE6"/>
    <w:rsid w:val="006529D9"/>
    <w:rsid w:val="00652EA7"/>
    <w:rsid w:val="00654C0B"/>
    <w:rsid w:val="0065525A"/>
    <w:rsid w:val="006553A0"/>
    <w:rsid w:val="00656281"/>
    <w:rsid w:val="0065649A"/>
    <w:rsid w:val="00656A94"/>
    <w:rsid w:val="006573B8"/>
    <w:rsid w:val="00657A0F"/>
    <w:rsid w:val="00657FB5"/>
    <w:rsid w:val="006610A5"/>
    <w:rsid w:val="006628E3"/>
    <w:rsid w:val="00663A4F"/>
    <w:rsid w:val="00664437"/>
    <w:rsid w:val="00664BE5"/>
    <w:rsid w:val="00664CA1"/>
    <w:rsid w:val="00665667"/>
    <w:rsid w:val="00666E88"/>
    <w:rsid w:val="00667AFC"/>
    <w:rsid w:val="00667D0F"/>
    <w:rsid w:val="00670BFC"/>
    <w:rsid w:val="00670BFE"/>
    <w:rsid w:val="00672D5F"/>
    <w:rsid w:val="00673998"/>
    <w:rsid w:val="00673E6A"/>
    <w:rsid w:val="006749F6"/>
    <w:rsid w:val="00674E51"/>
    <w:rsid w:val="00675945"/>
    <w:rsid w:val="00676F44"/>
    <w:rsid w:val="00677615"/>
    <w:rsid w:val="00677D38"/>
    <w:rsid w:val="00680427"/>
    <w:rsid w:val="006806F8"/>
    <w:rsid w:val="00680A55"/>
    <w:rsid w:val="00680F64"/>
    <w:rsid w:val="00681CC2"/>
    <w:rsid w:val="00681E32"/>
    <w:rsid w:val="00682BE0"/>
    <w:rsid w:val="0068330F"/>
    <w:rsid w:val="006833B0"/>
    <w:rsid w:val="006833F9"/>
    <w:rsid w:val="00683EFF"/>
    <w:rsid w:val="006848D2"/>
    <w:rsid w:val="006849F6"/>
    <w:rsid w:val="00684B1D"/>
    <w:rsid w:val="00684CA7"/>
    <w:rsid w:val="00685A4C"/>
    <w:rsid w:val="00685E8E"/>
    <w:rsid w:val="00686294"/>
    <w:rsid w:val="0068702F"/>
    <w:rsid w:val="0068719B"/>
    <w:rsid w:val="00687987"/>
    <w:rsid w:val="00687E31"/>
    <w:rsid w:val="00690B2C"/>
    <w:rsid w:val="0069138F"/>
    <w:rsid w:val="00691CAF"/>
    <w:rsid w:val="006949AB"/>
    <w:rsid w:val="00695687"/>
    <w:rsid w:val="00695851"/>
    <w:rsid w:val="00695A79"/>
    <w:rsid w:val="00695D9B"/>
    <w:rsid w:val="0069650E"/>
    <w:rsid w:val="00696CCD"/>
    <w:rsid w:val="00696F2E"/>
    <w:rsid w:val="00697991"/>
    <w:rsid w:val="00697EEF"/>
    <w:rsid w:val="006A0F19"/>
    <w:rsid w:val="006A1B01"/>
    <w:rsid w:val="006A1C34"/>
    <w:rsid w:val="006A1F2A"/>
    <w:rsid w:val="006A31F0"/>
    <w:rsid w:val="006A31F5"/>
    <w:rsid w:val="006A3948"/>
    <w:rsid w:val="006A3F07"/>
    <w:rsid w:val="006A428C"/>
    <w:rsid w:val="006A49F8"/>
    <w:rsid w:val="006A7102"/>
    <w:rsid w:val="006A730F"/>
    <w:rsid w:val="006A7735"/>
    <w:rsid w:val="006B02A5"/>
    <w:rsid w:val="006B385E"/>
    <w:rsid w:val="006B3A90"/>
    <w:rsid w:val="006B5070"/>
    <w:rsid w:val="006B53C1"/>
    <w:rsid w:val="006B55D0"/>
    <w:rsid w:val="006B5D96"/>
    <w:rsid w:val="006B5EFA"/>
    <w:rsid w:val="006B7088"/>
    <w:rsid w:val="006B79E4"/>
    <w:rsid w:val="006B7E3F"/>
    <w:rsid w:val="006C09C6"/>
    <w:rsid w:val="006C2056"/>
    <w:rsid w:val="006C24E6"/>
    <w:rsid w:val="006C2C00"/>
    <w:rsid w:val="006C3931"/>
    <w:rsid w:val="006C3BD7"/>
    <w:rsid w:val="006C41E0"/>
    <w:rsid w:val="006C4EB2"/>
    <w:rsid w:val="006C7268"/>
    <w:rsid w:val="006C7333"/>
    <w:rsid w:val="006D1D11"/>
    <w:rsid w:val="006D246B"/>
    <w:rsid w:val="006D3253"/>
    <w:rsid w:val="006D39F6"/>
    <w:rsid w:val="006D3AD9"/>
    <w:rsid w:val="006D3C9E"/>
    <w:rsid w:val="006D4E15"/>
    <w:rsid w:val="006D78E3"/>
    <w:rsid w:val="006E068E"/>
    <w:rsid w:val="006E0812"/>
    <w:rsid w:val="006E23E7"/>
    <w:rsid w:val="006E280C"/>
    <w:rsid w:val="006E2E88"/>
    <w:rsid w:val="006E3000"/>
    <w:rsid w:val="006E3023"/>
    <w:rsid w:val="006E3556"/>
    <w:rsid w:val="006E3814"/>
    <w:rsid w:val="006E4E8E"/>
    <w:rsid w:val="006E533B"/>
    <w:rsid w:val="006E59F6"/>
    <w:rsid w:val="006E62C6"/>
    <w:rsid w:val="006E686F"/>
    <w:rsid w:val="006E6A92"/>
    <w:rsid w:val="006E775B"/>
    <w:rsid w:val="006F05D2"/>
    <w:rsid w:val="006F154B"/>
    <w:rsid w:val="006F16CA"/>
    <w:rsid w:val="006F1F5C"/>
    <w:rsid w:val="006F21C1"/>
    <w:rsid w:val="006F24EC"/>
    <w:rsid w:val="006F31AC"/>
    <w:rsid w:val="006F3EBD"/>
    <w:rsid w:val="006F40B9"/>
    <w:rsid w:val="006F4969"/>
    <w:rsid w:val="006F4A9A"/>
    <w:rsid w:val="006F4AD8"/>
    <w:rsid w:val="006F617B"/>
    <w:rsid w:val="006F6D6A"/>
    <w:rsid w:val="00700271"/>
    <w:rsid w:val="00700D45"/>
    <w:rsid w:val="00703D6A"/>
    <w:rsid w:val="00705677"/>
    <w:rsid w:val="007056EF"/>
    <w:rsid w:val="007057ED"/>
    <w:rsid w:val="00705A2B"/>
    <w:rsid w:val="007068BC"/>
    <w:rsid w:val="00706A7E"/>
    <w:rsid w:val="00707232"/>
    <w:rsid w:val="007077C1"/>
    <w:rsid w:val="00707996"/>
    <w:rsid w:val="00710B31"/>
    <w:rsid w:val="00711197"/>
    <w:rsid w:val="007119F4"/>
    <w:rsid w:val="0071214B"/>
    <w:rsid w:val="00712848"/>
    <w:rsid w:val="0071297B"/>
    <w:rsid w:val="00712AD8"/>
    <w:rsid w:val="00713313"/>
    <w:rsid w:val="0071345A"/>
    <w:rsid w:val="00713475"/>
    <w:rsid w:val="007137D0"/>
    <w:rsid w:val="00713998"/>
    <w:rsid w:val="00713FC9"/>
    <w:rsid w:val="00714CC5"/>
    <w:rsid w:val="00715AE0"/>
    <w:rsid w:val="00716442"/>
    <w:rsid w:val="00716632"/>
    <w:rsid w:val="007170CB"/>
    <w:rsid w:val="00717903"/>
    <w:rsid w:val="00717FAF"/>
    <w:rsid w:val="00720067"/>
    <w:rsid w:val="007202F2"/>
    <w:rsid w:val="00720628"/>
    <w:rsid w:val="00720C78"/>
    <w:rsid w:val="00721476"/>
    <w:rsid w:val="007218F7"/>
    <w:rsid w:val="00721E3F"/>
    <w:rsid w:val="00722F98"/>
    <w:rsid w:val="007254B2"/>
    <w:rsid w:val="00725D11"/>
    <w:rsid w:val="00725E21"/>
    <w:rsid w:val="0072613A"/>
    <w:rsid w:val="00726437"/>
    <w:rsid w:val="00726EF4"/>
    <w:rsid w:val="00727924"/>
    <w:rsid w:val="00727D07"/>
    <w:rsid w:val="007305C0"/>
    <w:rsid w:val="00730E9B"/>
    <w:rsid w:val="007328DF"/>
    <w:rsid w:val="00732C46"/>
    <w:rsid w:val="007336BB"/>
    <w:rsid w:val="007337FE"/>
    <w:rsid w:val="00734A6D"/>
    <w:rsid w:val="00735403"/>
    <w:rsid w:val="007361C9"/>
    <w:rsid w:val="00737D18"/>
    <w:rsid w:val="00741766"/>
    <w:rsid w:val="007417E2"/>
    <w:rsid w:val="00741803"/>
    <w:rsid w:val="00741B5D"/>
    <w:rsid w:val="007430E7"/>
    <w:rsid w:val="007436EA"/>
    <w:rsid w:val="00743808"/>
    <w:rsid w:val="00743874"/>
    <w:rsid w:val="00743A24"/>
    <w:rsid w:val="00743C0F"/>
    <w:rsid w:val="00743F26"/>
    <w:rsid w:val="007444B5"/>
    <w:rsid w:val="00745294"/>
    <w:rsid w:val="00746194"/>
    <w:rsid w:val="00752EEE"/>
    <w:rsid w:val="00753427"/>
    <w:rsid w:val="00753AD5"/>
    <w:rsid w:val="00753BD7"/>
    <w:rsid w:val="00753D95"/>
    <w:rsid w:val="00754A3D"/>
    <w:rsid w:val="00755DC0"/>
    <w:rsid w:val="00756A80"/>
    <w:rsid w:val="00756EE4"/>
    <w:rsid w:val="00757DBE"/>
    <w:rsid w:val="0076020D"/>
    <w:rsid w:val="007603C5"/>
    <w:rsid w:val="007608EF"/>
    <w:rsid w:val="00760949"/>
    <w:rsid w:val="00760F19"/>
    <w:rsid w:val="007613DA"/>
    <w:rsid w:val="00761882"/>
    <w:rsid w:val="00761DC6"/>
    <w:rsid w:val="00761DD2"/>
    <w:rsid w:val="00762587"/>
    <w:rsid w:val="0076456E"/>
    <w:rsid w:val="00764AE1"/>
    <w:rsid w:val="00764C71"/>
    <w:rsid w:val="0076515C"/>
    <w:rsid w:val="00765458"/>
    <w:rsid w:val="0076765A"/>
    <w:rsid w:val="00767720"/>
    <w:rsid w:val="00767B6F"/>
    <w:rsid w:val="00770CE1"/>
    <w:rsid w:val="007729F9"/>
    <w:rsid w:val="00773E08"/>
    <w:rsid w:val="0077412D"/>
    <w:rsid w:val="00774797"/>
    <w:rsid w:val="0077655C"/>
    <w:rsid w:val="00777272"/>
    <w:rsid w:val="00777329"/>
    <w:rsid w:val="00777826"/>
    <w:rsid w:val="00777BFA"/>
    <w:rsid w:val="00781986"/>
    <w:rsid w:val="007819B5"/>
    <w:rsid w:val="00781DD4"/>
    <w:rsid w:val="00781DF5"/>
    <w:rsid w:val="0078257F"/>
    <w:rsid w:val="00784BCF"/>
    <w:rsid w:val="00785A96"/>
    <w:rsid w:val="00785D70"/>
    <w:rsid w:val="0078688C"/>
    <w:rsid w:val="007869B6"/>
    <w:rsid w:val="00786E31"/>
    <w:rsid w:val="00787561"/>
    <w:rsid w:val="007877A3"/>
    <w:rsid w:val="00790F92"/>
    <w:rsid w:val="00791B24"/>
    <w:rsid w:val="00791C52"/>
    <w:rsid w:val="0079280A"/>
    <w:rsid w:val="00793481"/>
    <w:rsid w:val="00793C38"/>
    <w:rsid w:val="0079455C"/>
    <w:rsid w:val="00795D65"/>
    <w:rsid w:val="00795DD8"/>
    <w:rsid w:val="00795E3E"/>
    <w:rsid w:val="007960DB"/>
    <w:rsid w:val="00796F77"/>
    <w:rsid w:val="00797BBA"/>
    <w:rsid w:val="00797E03"/>
    <w:rsid w:val="00797E79"/>
    <w:rsid w:val="00797F9B"/>
    <w:rsid w:val="007A0469"/>
    <w:rsid w:val="007A065C"/>
    <w:rsid w:val="007A0A1F"/>
    <w:rsid w:val="007A2BCB"/>
    <w:rsid w:val="007A2C49"/>
    <w:rsid w:val="007A2DAE"/>
    <w:rsid w:val="007A3EB3"/>
    <w:rsid w:val="007A6542"/>
    <w:rsid w:val="007A669F"/>
    <w:rsid w:val="007B0FAF"/>
    <w:rsid w:val="007B1295"/>
    <w:rsid w:val="007B23F7"/>
    <w:rsid w:val="007B352A"/>
    <w:rsid w:val="007B3898"/>
    <w:rsid w:val="007B61C9"/>
    <w:rsid w:val="007B72CA"/>
    <w:rsid w:val="007B797C"/>
    <w:rsid w:val="007C1244"/>
    <w:rsid w:val="007C1CEB"/>
    <w:rsid w:val="007C262E"/>
    <w:rsid w:val="007C2B9E"/>
    <w:rsid w:val="007C2CEE"/>
    <w:rsid w:val="007C3A32"/>
    <w:rsid w:val="007C3AC4"/>
    <w:rsid w:val="007C4343"/>
    <w:rsid w:val="007C4B0A"/>
    <w:rsid w:val="007C4CCB"/>
    <w:rsid w:val="007C4D27"/>
    <w:rsid w:val="007C5F46"/>
    <w:rsid w:val="007C64FB"/>
    <w:rsid w:val="007C6FF6"/>
    <w:rsid w:val="007C77F6"/>
    <w:rsid w:val="007C7CD6"/>
    <w:rsid w:val="007D0138"/>
    <w:rsid w:val="007D0F0F"/>
    <w:rsid w:val="007D1B82"/>
    <w:rsid w:val="007D52FA"/>
    <w:rsid w:val="007D5692"/>
    <w:rsid w:val="007D57C6"/>
    <w:rsid w:val="007D5D3D"/>
    <w:rsid w:val="007D5F83"/>
    <w:rsid w:val="007D60DA"/>
    <w:rsid w:val="007D6F3B"/>
    <w:rsid w:val="007D7276"/>
    <w:rsid w:val="007D7612"/>
    <w:rsid w:val="007D7C04"/>
    <w:rsid w:val="007E01A0"/>
    <w:rsid w:val="007E1145"/>
    <w:rsid w:val="007E15A0"/>
    <w:rsid w:val="007E19E5"/>
    <w:rsid w:val="007E1D6A"/>
    <w:rsid w:val="007E22CA"/>
    <w:rsid w:val="007E30BA"/>
    <w:rsid w:val="007E5279"/>
    <w:rsid w:val="007E54F0"/>
    <w:rsid w:val="007E5601"/>
    <w:rsid w:val="007E6135"/>
    <w:rsid w:val="007E6D6D"/>
    <w:rsid w:val="007E7A69"/>
    <w:rsid w:val="007F03F2"/>
    <w:rsid w:val="007F04B2"/>
    <w:rsid w:val="007F117A"/>
    <w:rsid w:val="007F1F9A"/>
    <w:rsid w:val="007F2BD1"/>
    <w:rsid w:val="007F418E"/>
    <w:rsid w:val="007F4842"/>
    <w:rsid w:val="007F4E7C"/>
    <w:rsid w:val="007F70AB"/>
    <w:rsid w:val="007F7269"/>
    <w:rsid w:val="007F78C0"/>
    <w:rsid w:val="007F7F1C"/>
    <w:rsid w:val="00800361"/>
    <w:rsid w:val="008004FC"/>
    <w:rsid w:val="00801844"/>
    <w:rsid w:val="00802E51"/>
    <w:rsid w:val="008030A4"/>
    <w:rsid w:val="00803B95"/>
    <w:rsid w:val="00803BFC"/>
    <w:rsid w:val="00803C37"/>
    <w:rsid w:val="00803FA9"/>
    <w:rsid w:val="008046D0"/>
    <w:rsid w:val="00804D7C"/>
    <w:rsid w:val="00805389"/>
    <w:rsid w:val="00805AA5"/>
    <w:rsid w:val="008066DB"/>
    <w:rsid w:val="00806FF4"/>
    <w:rsid w:val="008075ED"/>
    <w:rsid w:val="008103AC"/>
    <w:rsid w:val="00810A01"/>
    <w:rsid w:val="00810AAD"/>
    <w:rsid w:val="00810C15"/>
    <w:rsid w:val="00811417"/>
    <w:rsid w:val="0081176D"/>
    <w:rsid w:val="008130ED"/>
    <w:rsid w:val="00813BD7"/>
    <w:rsid w:val="00813D02"/>
    <w:rsid w:val="008141BD"/>
    <w:rsid w:val="00814902"/>
    <w:rsid w:val="00816963"/>
    <w:rsid w:val="00817DA7"/>
    <w:rsid w:val="00820533"/>
    <w:rsid w:val="008209B1"/>
    <w:rsid w:val="00820F45"/>
    <w:rsid w:val="00821269"/>
    <w:rsid w:val="008213FF"/>
    <w:rsid w:val="00821A60"/>
    <w:rsid w:val="00822328"/>
    <w:rsid w:val="008228B7"/>
    <w:rsid w:val="00823505"/>
    <w:rsid w:val="008236D5"/>
    <w:rsid w:val="00823910"/>
    <w:rsid w:val="00823A8C"/>
    <w:rsid w:val="00823DD0"/>
    <w:rsid w:val="00823E69"/>
    <w:rsid w:val="00825591"/>
    <w:rsid w:val="00825855"/>
    <w:rsid w:val="008265E2"/>
    <w:rsid w:val="008268E7"/>
    <w:rsid w:val="00826973"/>
    <w:rsid w:val="00826A88"/>
    <w:rsid w:val="008278FD"/>
    <w:rsid w:val="0082790D"/>
    <w:rsid w:val="008300EF"/>
    <w:rsid w:val="00830CAA"/>
    <w:rsid w:val="00831443"/>
    <w:rsid w:val="0083264A"/>
    <w:rsid w:val="00832E13"/>
    <w:rsid w:val="008347EB"/>
    <w:rsid w:val="00834B35"/>
    <w:rsid w:val="00834D43"/>
    <w:rsid w:val="00834ECB"/>
    <w:rsid w:val="00837009"/>
    <w:rsid w:val="0083771B"/>
    <w:rsid w:val="00837934"/>
    <w:rsid w:val="00837AEE"/>
    <w:rsid w:val="00837D0E"/>
    <w:rsid w:val="00841010"/>
    <w:rsid w:val="0084142A"/>
    <w:rsid w:val="00841C6D"/>
    <w:rsid w:val="008424E8"/>
    <w:rsid w:val="008430FF"/>
    <w:rsid w:val="008435C7"/>
    <w:rsid w:val="00843AD2"/>
    <w:rsid w:val="00843B02"/>
    <w:rsid w:val="00843C32"/>
    <w:rsid w:val="00844F0C"/>
    <w:rsid w:val="00846A51"/>
    <w:rsid w:val="00847057"/>
    <w:rsid w:val="008473C7"/>
    <w:rsid w:val="00847CCE"/>
    <w:rsid w:val="0085059C"/>
    <w:rsid w:val="00851237"/>
    <w:rsid w:val="00851C65"/>
    <w:rsid w:val="00852008"/>
    <w:rsid w:val="00852046"/>
    <w:rsid w:val="00852CB9"/>
    <w:rsid w:val="00854D0F"/>
    <w:rsid w:val="00856054"/>
    <w:rsid w:val="00856759"/>
    <w:rsid w:val="00856884"/>
    <w:rsid w:val="00856C38"/>
    <w:rsid w:val="008573BE"/>
    <w:rsid w:val="00857F18"/>
    <w:rsid w:val="00860788"/>
    <w:rsid w:val="00860888"/>
    <w:rsid w:val="008609BC"/>
    <w:rsid w:val="00860A22"/>
    <w:rsid w:val="00860ACC"/>
    <w:rsid w:val="00860B57"/>
    <w:rsid w:val="00860B95"/>
    <w:rsid w:val="00860BCF"/>
    <w:rsid w:val="00860D08"/>
    <w:rsid w:val="00861148"/>
    <w:rsid w:val="00861A9A"/>
    <w:rsid w:val="00863409"/>
    <w:rsid w:val="00863C6C"/>
    <w:rsid w:val="00864909"/>
    <w:rsid w:val="00864A40"/>
    <w:rsid w:val="00864C66"/>
    <w:rsid w:val="00864D04"/>
    <w:rsid w:val="008655DD"/>
    <w:rsid w:val="00865734"/>
    <w:rsid w:val="00865A25"/>
    <w:rsid w:val="00865FB3"/>
    <w:rsid w:val="00866C11"/>
    <w:rsid w:val="00867E79"/>
    <w:rsid w:val="0086C970"/>
    <w:rsid w:val="00870D64"/>
    <w:rsid w:val="00870DE0"/>
    <w:rsid w:val="008741AD"/>
    <w:rsid w:val="008743C6"/>
    <w:rsid w:val="008761E3"/>
    <w:rsid w:val="00876996"/>
    <w:rsid w:val="00876B59"/>
    <w:rsid w:val="008770E0"/>
    <w:rsid w:val="00880460"/>
    <w:rsid w:val="00881164"/>
    <w:rsid w:val="0088170E"/>
    <w:rsid w:val="00881A03"/>
    <w:rsid w:val="008821FD"/>
    <w:rsid w:val="00882692"/>
    <w:rsid w:val="00882808"/>
    <w:rsid w:val="00882893"/>
    <w:rsid w:val="00882E36"/>
    <w:rsid w:val="008832E5"/>
    <w:rsid w:val="00883B9B"/>
    <w:rsid w:val="0088409C"/>
    <w:rsid w:val="00887746"/>
    <w:rsid w:val="0089078D"/>
    <w:rsid w:val="0089110E"/>
    <w:rsid w:val="008930A5"/>
    <w:rsid w:val="00893240"/>
    <w:rsid w:val="00894AF7"/>
    <w:rsid w:val="008951B4"/>
    <w:rsid w:val="00895AE3"/>
    <w:rsid w:val="00896B2C"/>
    <w:rsid w:val="008971AB"/>
    <w:rsid w:val="008A1183"/>
    <w:rsid w:val="008A16C1"/>
    <w:rsid w:val="008A1C65"/>
    <w:rsid w:val="008A2E8A"/>
    <w:rsid w:val="008A39C0"/>
    <w:rsid w:val="008A4503"/>
    <w:rsid w:val="008A4E5B"/>
    <w:rsid w:val="008A51A9"/>
    <w:rsid w:val="008A52CB"/>
    <w:rsid w:val="008A52EC"/>
    <w:rsid w:val="008A5370"/>
    <w:rsid w:val="008A5E89"/>
    <w:rsid w:val="008A6288"/>
    <w:rsid w:val="008A6FD7"/>
    <w:rsid w:val="008A7122"/>
    <w:rsid w:val="008A77F1"/>
    <w:rsid w:val="008A7A84"/>
    <w:rsid w:val="008B0BE0"/>
    <w:rsid w:val="008B369D"/>
    <w:rsid w:val="008B5A8B"/>
    <w:rsid w:val="008B61B6"/>
    <w:rsid w:val="008B6A02"/>
    <w:rsid w:val="008B7CC0"/>
    <w:rsid w:val="008C0A66"/>
    <w:rsid w:val="008C0E85"/>
    <w:rsid w:val="008C26AE"/>
    <w:rsid w:val="008C314B"/>
    <w:rsid w:val="008C33CF"/>
    <w:rsid w:val="008C3AF2"/>
    <w:rsid w:val="008C4E3D"/>
    <w:rsid w:val="008C70FD"/>
    <w:rsid w:val="008C78DB"/>
    <w:rsid w:val="008D0614"/>
    <w:rsid w:val="008D1E73"/>
    <w:rsid w:val="008D2350"/>
    <w:rsid w:val="008D2DB6"/>
    <w:rsid w:val="008D345E"/>
    <w:rsid w:val="008D3AF7"/>
    <w:rsid w:val="008D3E6F"/>
    <w:rsid w:val="008D4BE5"/>
    <w:rsid w:val="008D6772"/>
    <w:rsid w:val="008D703B"/>
    <w:rsid w:val="008D789F"/>
    <w:rsid w:val="008E0004"/>
    <w:rsid w:val="008E069C"/>
    <w:rsid w:val="008E1739"/>
    <w:rsid w:val="008E21A4"/>
    <w:rsid w:val="008E22C8"/>
    <w:rsid w:val="008E264C"/>
    <w:rsid w:val="008E290D"/>
    <w:rsid w:val="008E2C08"/>
    <w:rsid w:val="008E301F"/>
    <w:rsid w:val="008E3851"/>
    <w:rsid w:val="008E3BAD"/>
    <w:rsid w:val="008E5E7E"/>
    <w:rsid w:val="008E5F84"/>
    <w:rsid w:val="008E6C3F"/>
    <w:rsid w:val="008E72F9"/>
    <w:rsid w:val="008F0082"/>
    <w:rsid w:val="008F041E"/>
    <w:rsid w:val="008F0A36"/>
    <w:rsid w:val="008F3AE2"/>
    <w:rsid w:val="008F3DD2"/>
    <w:rsid w:val="008F497C"/>
    <w:rsid w:val="008F55B0"/>
    <w:rsid w:val="008F5749"/>
    <w:rsid w:val="008F6A31"/>
    <w:rsid w:val="008F6EA0"/>
    <w:rsid w:val="008F7063"/>
    <w:rsid w:val="008F7347"/>
    <w:rsid w:val="008F7DF3"/>
    <w:rsid w:val="00900E7B"/>
    <w:rsid w:val="009011E2"/>
    <w:rsid w:val="00901681"/>
    <w:rsid w:val="009026BE"/>
    <w:rsid w:val="0090291D"/>
    <w:rsid w:val="0090298F"/>
    <w:rsid w:val="009034D6"/>
    <w:rsid w:val="009039F2"/>
    <w:rsid w:val="00904B86"/>
    <w:rsid w:val="00906B4F"/>
    <w:rsid w:val="009078CC"/>
    <w:rsid w:val="00907910"/>
    <w:rsid w:val="00907DC6"/>
    <w:rsid w:val="00910FD3"/>
    <w:rsid w:val="00911DEF"/>
    <w:rsid w:val="0091299D"/>
    <w:rsid w:val="00913B51"/>
    <w:rsid w:val="00914036"/>
    <w:rsid w:val="00914617"/>
    <w:rsid w:val="00914712"/>
    <w:rsid w:val="00914C42"/>
    <w:rsid w:val="00915068"/>
    <w:rsid w:val="00915F11"/>
    <w:rsid w:val="00916B0D"/>
    <w:rsid w:val="00916B3A"/>
    <w:rsid w:val="00917523"/>
    <w:rsid w:val="00917E1E"/>
    <w:rsid w:val="00921274"/>
    <w:rsid w:val="0092143E"/>
    <w:rsid w:val="009221C6"/>
    <w:rsid w:val="00922DDA"/>
    <w:rsid w:val="00923651"/>
    <w:rsid w:val="00923B21"/>
    <w:rsid w:val="00924387"/>
    <w:rsid w:val="009247C8"/>
    <w:rsid w:val="00925647"/>
    <w:rsid w:val="00926E7E"/>
    <w:rsid w:val="00927E45"/>
    <w:rsid w:val="0093067A"/>
    <w:rsid w:val="0093095A"/>
    <w:rsid w:val="00930D31"/>
    <w:rsid w:val="009328F0"/>
    <w:rsid w:val="009335CF"/>
    <w:rsid w:val="00933931"/>
    <w:rsid w:val="00933CDD"/>
    <w:rsid w:val="00933F70"/>
    <w:rsid w:val="0093418C"/>
    <w:rsid w:val="009341CA"/>
    <w:rsid w:val="009348D7"/>
    <w:rsid w:val="00935950"/>
    <w:rsid w:val="00936342"/>
    <w:rsid w:val="00940C21"/>
    <w:rsid w:val="00941712"/>
    <w:rsid w:val="0094171B"/>
    <w:rsid w:val="00941DB7"/>
    <w:rsid w:val="009439F8"/>
    <w:rsid w:val="00944A0D"/>
    <w:rsid w:val="00945432"/>
    <w:rsid w:val="009465E3"/>
    <w:rsid w:val="00946E9B"/>
    <w:rsid w:val="0094712E"/>
    <w:rsid w:val="00947931"/>
    <w:rsid w:val="00947A2E"/>
    <w:rsid w:val="00950A00"/>
    <w:rsid w:val="00950CC6"/>
    <w:rsid w:val="00950D7F"/>
    <w:rsid w:val="00950FA0"/>
    <w:rsid w:val="0095149D"/>
    <w:rsid w:val="009542D1"/>
    <w:rsid w:val="00954E7B"/>
    <w:rsid w:val="0095616D"/>
    <w:rsid w:val="009562D3"/>
    <w:rsid w:val="00956739"/>
    <w:rsid w:val="00956783"/>
    <w:rsid w:val="00956821"/>
    <w:rsid w:val="00957B3E"/>
    <w:rsid w:val="00957F5F"/>
    <w:rsid w:val="0096037B"/>
    <w:rsid w:val="0096047A"/>
    <w:rsid w:val="0096083E"/>
    <w:rsid w:val="00960916"/>
    <w:rsid w:val="00961028"/>
    <w:rsid w:val="009619A5"/>
    <w:rsid w:val="00961C49"/>
    <w:rsid w:val="00961E88"/>
    <w:rsid w:val="00962854"/>
    <w:rsid w:val="00962E06"/>
    <w:rsid w:val="00963681"/>
    <w:rsid w:val="00964DCD"/>
    <w:rsid w:val="00964F47"/>
    <w:rsid w:val="009655B2"/>
    <w:rsid w:val="00967D79"/>
    <w:rsid w:val="009707DA"/>
    <w:rsid w:val="00971908"/>
    <w:rsid w:val="00972C25"/>
    <w:rsid w:val="00972FF5"/>
    <w:rsid w:val="0097328B"/>
    <w:rsid w:val="0097359C"/>
    <w:rsid w:val="00974365"/>
    <w:rsid w:val="00974426"/>
    <w:rsid w:val="009744A0"/>
    <w:rsid w:val="00974E94"/>
    <w:rsid w:val="00975550"/>
    <w:rsid w:val="00975B82"/>
    <w:rsid w:val="009762EB"/>
    <w:rsid w:val="00976D2B"/>
    <w:rsid w:val="009775DE"/>
    <w:rsid w:val="00977CD1"/>
    <w:rsid w:val="00980BEE"/>
    <w:rsid w:val="00982687"/>
    <w:rsid w:val="00982BC9"/>
    <w:rsid w:val="0098332F"/>
    <w:rsid w:val="00983356"/>
    <w:rsid w:val="00983542"/>
    <w:rsid w:val="00984865"/>
    <w:rsid w:val="00984FC1"/>
    <w:rsid w:val="00986307"/>
    <w:rsid w:val="00986516"/>
    <w:rsid w:val="009870EA"/>
    <w:rsid w:val="00987B38"/>
    <w:rsid w:val="0099092F"/>
    <w:rsid w:val="00990B2B"/>
    <w:rsid w:val="00990EA3"/>
    <w:rsid w:val="009914C2"/>
    <w:rsid w:val="00992253"/>
    <w:rsid w:val="00992789"/>
    <w:rsid w:val="0099431A"/>
    <w:rsid w:val="00994D93"/>
    <w:rsid w:val="00994E20"/>
    <w:rsid w:val="00995019"/>
    <w:rsid w:val="0099529C"/>
    <w:rsid w:val="0099566D"/>
    <w:rsid w:val="00995DFD"/>
    <w:rsid w:val="009968B3"/>
    <w:rsid w:val="00997082"/>
    <w:rsid w:val="0099768C"/>
    <w:rsid w:val="00997CEB"/>
    <w:rsid w:val="009A22A6"/>
    <w:rsid w:val="009A2917"/>
    <w:rsid w:val="009A31AC"/>
    <w:rsid w:val="009A340B"/>
    <w:rsid w:val="009A37E4"/>
    <w:rsid w:val="009A4810"/>
    <w:rsid w:val="009A5FCA"/>
    <w:rsid w:val="009A77E6"/>
    <w:rsid w:val="009B01CD"/>
    <w:rsid w:val="009B05A9"/>
    <w:rsid w:val="009B0FC1"/>
    <w:rsid w:val="009B1065"/>
    <w:rsid w:val="009B3A0C"/>
    <w:rsid w:val="009B4FEA"/>
    <w:rsid w:val="009B5413"/>
    <w:rsid w:val="009B6720"/>
    <w:rsid w:val="009B6DE2"/>
    <w:rsid w:val="009B7E88"/>
    <w:rsid w:val="009B7E9F"/>
    <w:rsid w:val="009B7EBE"/>
    <w:rsid w:val="009C0842"/>
    <w:rsid w:val="009C31D0"/>
    <w:rsid w:val="009C4998"/>
    <w:rsid w:val="009C57BB"/>
    <w:rsid w:val="009C634C"/>
    <w:rsid w:val="009C642F"/>
    <w:rsid w:val="009C7922"/>
    <w:rsid w:val="009D03CF"/>
    <w:rsid w:val="009D0D62"/>
    <w:rsid w:val="009D252E"/>
    <w:rsid w:val="009D279C"/>
    <w:rsid w:val="009D2A58"/>
    <w:rsid w:val="009D3AA4"/>
    <w:rsid w:val="009D43EC"/>
    <w:rsid w:val="009D461C"/>
    <w:rsid w:val="009D463C"/>
    <w:rsid w:val="009D47AF"/>
    <w:rsid w:val="009D6E07"/>
    <w:rsid w:val="009E030D"/>
    <w:rsid w:val="009E0899"/>
    <w:rsid w:val="009E0C26"/>
    <w:rsid w:val="009E2648"/>
    <w:rsid w:val="009E298C"/>
    <w:rsid w:val="009E2E14"/>
    <w:rsid w:val="009E3B00"/>
    <w:rsid w:val="009E4771"/>
    <w:rsid w:val="009E5654"/>
    <w:rsid w:val="009E5E20"/>
    <w:rsid w:val="009E62ED"/>
    <w:rsid w:val="009E6DAC"/>
    <w:rsid w:val="009E6E29"/>
    <w:rsid w:val="009F00DA"/>
    <w:rsid w:val="009F207C"/>
    <w:rsid w:val="009F21FC"/>
    <w:rsid w:val="009F2490"/>
    <w:rsid w:val="009F2FF6"/>
    <w:rsid w:val="009F393A"/>
    <w:rsid w:val="009F3EF7"/>
    <w:rsid w:val="009F448D"/>
    <w:rsid w:val="009F476A"/>
    <w:rsid w:val="009F4EAD"/>
    <w:rsid w:val="009F567F"/>
    <w:rsid w:val="009F5B53"/>
    <w:rsid w:val="009F5FE1"/>
    <w:rsid w:val="009F6870"/>
    <w:rsid w:val="009F7141"/>
    <w:rsid w:val="009F7286"/>
    <w:rsid w:val="009F72F5"/>
    <w:rsid w:val="00A002D6"/>
    <w:rsid w:val="00A004A8"/>
    <w:rsid w:val="00A02EAC"/>
    <w:rsid w:val="00A033CD"/>
    <w:rsid w:val="00A03FE9"/>
    <w:rsid w:val="00A04EAF"/>
    <w:rsid w:val="00A0556C"/>
    <w:rsid w:val="00A05640"/>
    <w:rsid w:val="00A062C7"/>
    <w:rsid w:val="00A079E1"/>
    <w:rsid w:val="00A10D86"/>
    <w:rsid w:val="00A110D2"/>
    <w:rsid w:val="00A11143"/>
    <w:rsid w:val="00A12FE9"/>
    <w:rsid w:val="00A15A39"/>
    <w:rsid w:val="00A16298"/>
    <w:rsid w:val="00A17208"/>
    <w:rsid w:val="00A1799A"/>
    <w:rsid w:val="00A17D24"/>
    <w:rsid w:val="00A21184"/>
    <w:rsid w:val="00A2153D"/>
    <w:rsid w:val="00A22111"/>
    <w:rsid w:val="00A221DA"/>
    <w:rsid w:val="00A22323"/>
    <w:rsid w:val="00A22B92"/>
    <w:rsid w:val="00A237E0"/>
    <w:rsid w:val="00A23D48"/>
    <w:rsid w:val="00A25515"/>
    <w:rsid w:val="00A2575B"/>
    <w:rsid w:val="00A257BD"/>
    <w:rsid w:val="00A27F96"/>
    <w:rsid w:val="00A3062F"/>
    <w:rsid w:val="00A306FB"/>
    <w:rsid w:val="00A30DF1"/>
    <w:rsid w:val="00A30FD8"/>
    <w:rsid w:val="00A32E1A"/>
    <w:rsid w:val="00A330E7"/>
    <w:rsid w:val="00A3417D"/>
    <w:rsid w:val="00A34971"/>
    <w:rsid w:val="00A34B31"/>
    <w:rsid w:val="00A35A81"/>
    <w:rsid w:val="00A3684A"/>
    <w:rsid w:val="00A3700F"/>
    <w:rsid w:val="00A37E08"/>
    <w:rsid w:val="00A37FCF"/>
    <w:rsid w:val="00A4020D"/>
    <w:rsid w:val="00A41219"/>
    <w:rsid w:val="00A41E36"/>
    <w:rsid w:val="00A42277"/>
    <w:rsid w:val="00A4227E"/>
    <w:rsid w:val="00A43346"/>
    <w:rsid w:val="00A442A2"/>
    <w:rsid w:val="00A47541"/>
    <w:rsid w:val="00A5000F"/>
    <w:rsid w:val="00A501E4"/>
    <w:rsid w:val="00A510E1"/>
    <w:rsid w:val="00A52F9E"/>
    <w:rsid w:val="00A53C49"/>
    <w:rsid w:val="00A540DD"/>
    <w:rsid w:val="00A548E8"/>
    <w:rsid w:val="00A54928"/>
    <w:rsid w:val="00A54D4A"/>
    <w:rsid w:val="00A5543E"/>
    <w:rsid w:val="00A5570A"/>
    <w:rsid w:val="00A55CB0"/>
    <w:rsid w:val="00A55DC6"/>
    <w:rsid w:val="00A56301"/>
    <w:rsid w:val="00A56674"/>
    <w:rsid w:val="00A56776"/>
    <w:rsid w:val="00A56A63"/>
    <w:rsid w:val="00A56EEC"/>
    <w:rsid w:val="00A57134"/>
    <w:rsid w:val="00A579C7"/>
    <w:rsid w:val="00A57FB4"/>
    <w:rsid w:val="00A61CDD"/>
    <w:rsid w:val="00A61D74"/>
    <w:rsid w:val="00A632FA"/>
    <w:rsid w:val="00A6358B"/>
    <w:rsid w:val="00A63879"/>
    <w:rsid w:val="00A63E1F"/>
    <w:rsid w:val="00A669CD"/>
    <w:rsid w:val="00A67A95"/>
    <w:rsid w:val="00A7001A"/>
    <w:rsid w:val="00A70547"/>
    <w:rsid w:val="00A7054E"/>
    <w:rsid w:val="00A706C3"/>
    <w:rsid w:val="00A707A8"/>
    <w:rsid w:val="00A70C7C"/>
    <w:rsid w:val="00A725A0"/>
    <w:rsid w:val="00A7317A"/>
    <w:rsid w:val="00A73248"/>
    <w:rsid w:val="00A735FD"/>
    <w:rsid w:val="00A739AE"/>
    <w:rsid w:val="00A743CB"/>
    <w:rsid w:val="00A74B93"/>
    <w:rsid w:val="00A74DA6"/>
    <w:rsid w:val="00A75025"/>
    <w:rsid w:val="00A75306"/>
    <w:rsid w:val="00A7551F"/>
    <w:rsid w:val="00A75D5F"/>
    <w:rsid w:val="00A77BAC"/>
    <w:rsid w:val="00A77D50"/>
    <w:rsid w:val="00A802DE"/>
    <w:rsid w:val="00A80EAB"/>
    <w:rsid w:val="00A81323"/>
    <w:rsid w:val="00A825A6"/>
    <w:rsid w:val="00A8331E"/>
    <w:rsid w:val="00A8379D"/>
    <w:rsid w:val="00A83A1B"/>
    <w:rsid w:val="00A83FE4"/>
    <w:rsid w:val="00A84416"/>
    <w:rsid w:val="00A84559"/>
    <w:rsid w:val="00A86B84"/>
    <w:rsid w:val="00A87B61"/>
    <w:rsid w:val="00A87D49"/>
    <w:rsid w:val="00A90413"/>
    <w:rsid w:val="00A904E2"/>
    <w:rsid w:val="00A937C5"/>
    <w:rsid w:val="00A93E68"/>
    <w:rsid w:val="00A94350"/>
    <w:rsid w:val="00A94738"/>
    <w:rsid w:val="00A95B67"/>
    <w:rsid w:val="00A95E5D"/>
    <w:rsid w:val="00A967B1"/>
    <w:rsid w:val="00A96C72"/>
    <w:rsid w:val="00AA0208"/>
    <w:rsid w:val="00AA03D0"/>
    <w:rsid w:val="00AA0701"/>
    <w:rsid w:val="00AA1242"/>
    <w:rsid w:val="00AA3522"/>
    <w:rsid w:val="00AA4BD9"/>
    <w:rsid w:val="00AA5BC1"/>
    <w:rsid w:val="00AA600A"/>
    <w:rsid w:val="00AA6E08"/>
    <w:rsid w:val="00AA7229"/>
    <w:rsid w:val="00AA7383"/>
    <w:rsid w:val="00AB0506"/>
    <w:rsid w:val="00AB369E"/>
    <w:rsid w:val="00AB4537"/>
    <w:rsid w:val="00AB4931"/>
    <w:rsid w:val="00AB787B"/>
    <w:rsid w:val="00AC00FD"/>
    <w:rsid w:val="00AC197A"/>
    <w:rsid w:val="00AC1D0D"/>
    <w:rsid w:val="00AC2592"/>
    <w:rsid w:val="00AC25DF"/>
    <w:rsid w:val="00AC2B71"/>
    <w:rsid w:val="00AC2E25"/>
    <w:rsid w:val="00AC45F4"/>
    <w:rsid w:val="00AC4A77"/>
    <w:rsid w:val="00AC4B12"/>
    <w:rsid w:val="00AC52C6"/>
    <w:rsid w:val="00AC5716"/>
    <w:rsid w:val="00AC5A3F"/>
    <w:rsid w:val="00AC64DB"/>
    <w:rsid w:val="00AC765F"/>
    <w:rsid w:val="00AC7DE3"/>
    <w:rsid w:val="00AD0974"/>
    <w:rsid w:val="00AD105C"/>
    <w:rsid w:val="00AD1137"/>
    <w:rsid w:val="00AD1BB4"/>
    <w:rsid w:val="00AD30BF"/>
    <w:rsid w:val="00AD3511"/>
    <w:rsid w:val="00AD37FB"/>
    <w:rsid w:val="00AD3A84"/>
    <w:rsid w:val="00AD5772"/>
    <w:rsid w:val="00AD5A56"/>
    <w:rsid w:val="00AD67F7"/>
    <w:rsid w:val="00AD6820"/>
    <w:rsid w:val="00AD6EB0"/>
    <w:rsid w:val="00AD71E1"/>
    <w:rsid w:val="00AD75C3"/>
    <w:rsid w:val="00AD798E"/>
    <w:rsid w:val="00AE010D"/>
    <w:rsid w:val="00AE16C4"/>
    <w:rsid w:val="00AE2433"/>
    <w:rsid w:val="00AE4EFD"/>
    <w:rsid w:val="00AE50A5"/>
    <w:rsid w:val="00AE5830"/>
    <w:rsid w:val="00AE5AF0"/>
    <w:rsid w:val="00AE5F14"/>
    <w:rsid w:val="00AE68BD"/>
    <w:rsid w:val="00AE76E1"/>
    <w:rsid w:val="00AF0AB0"/>
    <w:rsid w:val="00AF0D93"/>
    <w:rsid w:val="00AF134C"/>
    <w:rsid w:val="00AF1CE0"/>
    <w:rsid w:val="00AF25B5"/>
    <w:rsid w:val="00AF3BB0"/>
    <w:rsid w:val="00AF4A76"/>
    <w:rsid w:val="00AF50BD"/>
    <w:rsid w:val="00AF5AF0"/>
    <w:rsid w:val="00AF6560"/>
    <w:rsid w:val="00AF6CDC"/>
    <w:rsid w:val="00AF7028"/>
    <w:rsid w:val="00AF734D"/>
    <w:rsid w:val="00B001CF"/>
    <w:rsid w:val="00B012D5"/>
    <w:rsid w:val="00B018AB"/>
    <w:rsid w:val="00B0287D"/>
    <w:rsid w:val="00B063E3"/>
    <w:rsid w:val="00B0693C"/>
    <w:rsid w:val="00B071CD"/>
    <w:rsid w:val="00B07327"/>
    <w:rsid w:val="00B079B2"/>
    <w:rsid w:val="00B07E41"/>
    <w:rsid w:val="00B10E12"/>
    <w:rsid w:val="00B11369"/>
    <w:rsid w:val="00B1269B"/>
    <w:rsid w:val="00B126B7"/>
    <w:rsid w:val="00B12819"/>
    <w:rsid w:val="00B129EC"/>
    <w:rsid w:val="00B147F0"/>
    <w:rsid w:val="00B154B6"/>
    <w:rsid w:val="00B16232"/>
    <w:rsid w:val="00B1715B"/>
    <w:rsid w:val="00B17646"/>
    <w:rsid w:val="00B2004C"/>
    <w:rsid w:val="00B2004F"/>
    <w:rsid w:val="00B20C66"/>
    <w:rsid w:val="00B21783"/>
    <w:rsid w:val="00B21E2B"/>
    <w:rsid w:val="00B22338"/>
    <w:rsid w:val="00B22DC4"/>
    <w:rsid w:val="00B23612"/>
    <w:rsid w:val="00B24F84"/>
    <w:rsid w:val="00B25EF1"/>
    <w:rsid w:val="00B2606D"/>
    <w:rsid w:val="00B261D6"/>
    <w:rsid w:val="00B263B0"/>
    <w:rsid w:val="00B265C0"/>
    <w:rsid w:val="00B26E97"/>
    <w:rsid w:val="00B26F0B"/>
    <w:rsid w:val="00B2721A"/>
    <w:rsid w:val="00B275D3"/>
    <w:rsid w:val="00B275D6"/>
    <w:rsid w:val="00B27C79"/>
    <w:rsid w:val="00B27F24"/>
    <w:rsid w:val="00B302D0"/>
    <w:rsid w:val="00B3081F"/>
    <w:rsid w:val="00B32411"/>
    <w:rsid w:val="00B32974"/>
    <w:rsid w:val="00B32C70"/>
    <w:rsid w:val="00B32CD5"/>
    <w:rsid w:val="00B333A3"/>
    <w:rsid w:val="00B335A3"/>
    <w:rsid w:val="00B346CF"/>
    <w:rsid w:val="00B346F0"/>
    <w:rsid w:val="00B3527D"/>
    <w:rsid w:val="00B35506"/>
    <w:rsid w:val="00B35C98"/>
    <w:rsid w:val="00B364D9"/>
    <w:rsid w:val="00B365DC"/>
    <w:rsid w:val="00B36F07"/>
    <w:rsid w:val="00B37301"/>
    <w:rsid w:val="00B374F8"/>
    <w:rsid w:val="00B37623"/>
    <w:rsid w:val="00B37CE4"/>
    <w:rsid w:val="00B4005C"/>
    <w:rsid w:val="00B40062"/>
    <w:rsid w:val="00B40503"/>
    <w:rsid w:val="00B40CE9"/>
    <w:rsid w:val="00B429AB"/>
    <w:rsid w:val="00B43277"/>
    <w:rsid w:val="00B438AA"/>
    <w:rsid w:val="00B44047"/>
    <w:rsid w:val="00B44A8F"/>
    <w:rsid w:val="00B453B1"/>
    <w:rsid w:val="00B454D8"/>
    <w:rsid w:val="00B4671C"/>
    <w:rsid w:val="00B476D0"/>
    <w:rsid w:val="00B47CBE"/>
    <w:rsid w:val="00B507D3"/>
    <w:rsid w:val="00B51101"/>
    <w:rsid w:val="00B517B3"/>
    <w:rsid w:val="00B52CDC"/>
    <w:rsid w:val="00B5354D"/>
    <w:rsid w:val="00B53CCA"/>
    <w:rsid w:val="00B54D19"/>
    <w:rsid w:val="00B55419"/>
    <w:rsid w:val="00B55902"/>
    <w:rsid w:val="00B55A66"/>
    <w:rsid w:val="00B56EB5"/>
    <w:rsid w:val="00B57270"/>
    <w:rsid w:val="00B577CD"/>
    <w:rsid w:val="00B600E6"/>
    <w:rsid w:val="00B60145"/>
    <w:rsid w:val="00B60757"/>
    <w:rsid w:val="00B60C42"/>
    <w:rsid w:val="00B613A6"/>
    <w:rsid w:val="00B61ABC"/>
    <w:rsid w:val="00B61FE5"/>
    <w:rsid w:val="00B6285E"/>
    <w:rsid w:val="00B63DCA"/>
    <w:rsid w:val="00B65436"/>
    <w:rsid w:val="00B65B70"/>
    <w:rsid w:val="00B6611F"/>
    <w:rsid w:val="00B670E1"/>
    <w:rsid w:val="00B679BE"/>
    <w:rsid w:val="00B679D1"/>
    <w:rsid w:val="00B67E33"/>
    <w:rsid w:val="00B706E5"/>
    <w:rsid w:val="00B707E3"/>
    <w:rsid w:val="00B708B6"/>
    <w:rsid w:val="00B71A9C"/>
    <w:rsid w:val="00B72F66"/>
    <w:rsid w:val="00B7316F"/>
    <w:rsid w:val="00B7356D"/>
    <w:rsid w:val="00B73912"/>
    <w:rsid w:val="00B74977"/>
    <w:rsid w:val="00B74A65"/>
    <w:rsid w:val="00B74B59"/>
    <w:rsid w:val="00B74E78"/>
    <w:rsid w:val="00B75BF6"/>
    <w:rsid w:val="00B7622D"/>
    <w:rsid w:val="00B7626C"/>
    <w:rsid w:val="00B768D1"/>
    <w:rsid w:val="00B76C9E"/>
    <w:rsid w:val="00B77B4C"/>
    <w:rsid w:val="00B77D4B"/>
    <w:rsid w:val="00B80C77"/>
    <w:rsid w:val="00B8141D"/>
    <w:rsid w:val="00B82087"/>
    <w:rsid w:val="00B84083"/>
    <w:rsid w:val="00B8498E"/>
    <w:rsid w:val="00B850A1"/>
    <w:rsid w:val="00B85298"/>
    <w:rsid w:val="00B854E3"/>
    <w:rsid w:val="00B85A61"/>
    <w:rsid w:val="00B85BE5"/>
    <w:rsid w:val="00B86453"/>
    <w:rsid w:val="00B86490"/>
    <w:rsid w:val="00B86A0D"/>
    <w:rsid w:val="00B86F78"/>
    <w:rsid w:val="00B875D2"/>
    <w:rsid w:val="00B8762F"/>
    <w:rsid w:val="00B8771F"/>
    <w:rsid w:val="00B87959"/>
    <w:rsid w:val="00B90370"/>
    <w:rsid w:val="00B90773"/>
    <w:rsid w:val="00B91251"/>
    <w:rsid w:val="00B91322"/>
    <w:rsid w:val="00B915D0"/>
    <w:rsid w:val="00B9165E"/>
    <w:rsid w:val="00B91974"/>
    <w:rsid w:val="00B919AC"/>
    <w:rsid w:val="00B920EE"/>
    <w:rsid w:val="00B92490"/>
    <w:rsid w:val="00B93335"/>
    <w:rsid w:val="00B93621"/>
    <w:rsid w:val="00B936FD"/>
    <w:rsid w:val="00B93A8C"/>
    <w:rsid w:val="00B94329"/>
    <w:rsid w:val="00B9510E"/>
    <w:rsid w:val="00B956D6"/>
    <w:rsid w:val="00B96010"/>
    <w:rsid w:val="00B975D8"/>
    <w:rsid w:val="00B97FC7"/>
    <w:rsid w:val="00BA03D8"/>
    <w:rsid w:val="00BA14FC"/>
    <w:rsid w:val="00BA15E6"/>
    <w:rsid w:val="00BA1B05"/>
    <w:rsid w:val="00BA2A13"/>
    <w:rsid w:val="00BA4315"/>
    <w:rsid w:val="00BA511E"/>
    <w:rsid w:val="00BA5790"/>
    <w:rsid w:val="00BA5BB6"/>
    <w:rsid w:val="00BA6C50"/>
    <w:rsid w:val="00BA7014"/>
    <w:rsid w:val="00BA70CA"/>
    <w:rsid w:val="00BA7ECD"/>
    <w:rsid w:val="00BB0355"/>
    <w:rsid w:val="00BB1939"/>
    <w:rsid w:val="00BB1B1B"/>
    <w:rsid w:val="00BB255D"/>
    <w:rsid w:val="00BB25B1"/>
    <w:rsid w:val="00BB2A42"/>
    <w:rsid w:val="00BB2CBD"/>
    <w:rsid w:val="00BB49DE"/>
    <w:rsid w:val="00BB6341"/>
    <w:rsid w:val="00BB69A7"/>
    <w:rsid w:val="00BB7D25"/>
    <w:rsid w:val="00BC09F7"/>
    <w:rsid w:val="00BC13E3"/>
    <w:rsid w:val="00BC1503"/>
    <w:rsid w:val="00BC1D56"/>
    <w:rsid w:val="00BC269E"/>
    <w:rsid w:val="00BC2CCE"/>
    <w:rsid w:val="00BC2DFF"/>
    <w:rsid w:val="00BC34CB"/>
    <w:rsid w:val="00BC35E4"/>
    <w:rsid w:val="00BC35F0"/>
    <w:rsid w:val="00BC3B7B"/>
    <w:rsid w:val="00BC3CC5"/>
    <w:rsid w:val="00BC4359"/>
    <w:rsid w:val="00BC45FF"/>
    <w:rsid w:val="00BC46DE"/>
    <w:rsid w:val="00BC4704"/>
    <w:rsid w:val="00BC500F"/>
    <w:rsid w:val="00BC50CA"/>
    <w:rsid w:val="00BC5D7F"/>
    <w:rsid w:val="00BC6D23"/>
    <w:rsid w:val="00BC6F3D"/>
    <w:rsid w:val="00BC7A2F"/>
    <w:rsid w:val="00BC7B74"/>
    <w:rsid w:val="00BD01A4"/>
    <w:rsid w:val="00BD1AE8"/>
    <w:rsid w:val="00BD2956"/>
    <w:rsid w:val="00BD2EEB"/>
    <w:rsid w:val="00BD41CB"/>
    <w:rsid w:val="00BD41E2"/>
    <w:rsid w:val="00BD42AE"/>
    <w:rsid w:val="00BD5FB6"/>
    <w:rsid w:val="00BD64BA"/>
    <w:rsid w:val="00BD6D08"/>
    <w:rsid w:val="00BD6D62"/>
    <w:rsid w:val="00BD7640"/>
    <w:rsid w:val="00BE01C4"/>
    <w:rsid w:val="00BE0213"/>
    <w:rsid w:val="00BE0959"/>
    <w:rsid w:val="00BE0C30"/>
    <w:rsid w:val="00BE182F"/>
    <w:rsid w:val="00BE24C4"/>
    <w:rsid w:val="00BE284E"/>
    <w:rsid w:val="00BE2EEB"/>
    <w:rsid w:val="00BE3829"/>
    <w:rsid w:val="00BE42C5"/>
    <w:rsid w:val="00BE450C"/>
    <w:rsid w:val="00BE48F7"/>
    <w:rsid w:val="00BE5CFA"/>
    <w:rsid w:val="00BE63F1"/>
    <w:rsid w:val="00BE7DAC"/>
    <w:rsid w:val="00BE7DF3"/>
    <w:rsid w:val="00BF2673"/>
    <w:rsid w:val="00BF3B4D"/>
    <w:rsid w:val="00BF41ED"/>
    <w:rsid w:val="00BF5D30"/>
    <w:rsid w:val="00BF7AF5"/>
    <w:rsid w:val="00BF7B04"/>
    <w:rsid w:val="00C005C1"/>
    <w:rsid w:val="00C00AAB"/>
    <w:rsid w:val="00C01080"/>
    <w:rsid w:val="00C01F35"/>
    <w:rsid w:val="00C02D12"/>
    <w:rsid w:val="00C04164"/>
    <w:rsid w:val="00C052CF"/>
    <w:rsid w:val="00C052D8"/>
    <w:rsid w:val="00C05392"/>
    <w:rsid w:val="00C06DE5"/>
    <w:rsid w:val="00C06F1F"/>
    <w:rsid w:val="00C071C3"/>
    <w:rsid w:val="00C105FA"/>
    <w:rsid w:val="00C10701"/>
    <w:rsid w:val="00C109C9"/>
    <w:rsid w:val="00C10A50"/>
    <w:rsid w:val="00C10BD2"/>
    <w:rsid w:val="00C110B1"/>
    <w:rsid w:val="00C11772"/>
    <w:rsid w:val="00C11A24"/>
    <w:rsid w:val="00C12D0F"/>
    <w:rsid w:val="00C13358"/>
    <w:rsid w:val="00C134E3"/>
    <w:rsid w:val="00C151EF"/>
    <w:rsid w:val="00C16123"/>
    <w:rsid w:val="00C1639B"/>
    <w:rsid w:val="00C16B99"/>
    <w:rsid w:val="00C16CC9"/>
    <w:rsid w:val="00C16CDC"/>
    <w:rsid w:val="00C17185"/>
    <w:rsid w:val="00C17634"/>
    <w:rsid w:val="00C17FC4"/>
    <w:rsid w:val="00C21BAD"/>
    <w:rsid w:val="00C234FF"/>
    <w:rsid w:val="00C2374B"/>
    <w:rsid w:val="00C23C49"/>
    <w:rsid w:val="00C24508"/>
    <w:rsid w:val="00C24739"/>
    <w:rsid w:val="00C24E47"/>
    <w:rsid w:val="00C25C46"/>
    <w:rsid w:val="00C26177"/>
    <w:rsid w:val="00C27722"/>
    <w:rsid w:val="00C27B2B"/>
    <w:rsid w:val="00C27B87"/>
    <w:rsid w:val="00C30876"/>
    <w:rsid w:val="00C30D71"/>
    <w:rsid w:val="00C30EBB"/>
    <w:rsid w:val="00C31886"/>
    <w:rsid w:val="00C3435F"/>
    <w:rsid w:val="00C34AC5"/>
    <w:rsid w:val="00C35135"/>
    <w:rsid w:val="00C35F67"/>
    <w:rsid w:val="00C36BBD"/>
    <w:rsid w:val="00C37CFD"/>
    <w:rsid w:val="00C4085C"/>
    <w:rsid w:val="00C40AE1"/>
    <w:rsid w:val="00C40F73"/>
    <w:rsid w:val="00C416DE"/>
    <w:rsid w:val="00C42379"/>
    <w:rsid w:val="00C430A8"/>
    <w:rsid w:val="00C43A8D"/>
    <w:rsid w:val="00C43AD9"/>
    <w:rsid w:val="00C44848"/>
    <w:rsid w:val="00C44BA5"/>
    <w:rsid w:val="00C44BD8"/>
    <w:rsid w:val="00C47230"/>
    <w:rsid w:val="00C47FDE"/>
    <w:rsid w:val="00C51EE2"/>
    <w:rsid w:val="00C5418F"/>
    <w:rsid w:val="00C544A1"/>
    <w:rsid w:val="00C54D64"/>
    <w:rsid w:val="00C54E67"/>
    <w:rsid w:val="00C5512D"/>
    <w:rsid w:val="00C55273"/>
    <w:rsid w:val="00C55367"/>
    <w:rsid w:val="00C557D2"/>
    <w:rsid w:val="00C55B87"/>
    <w:rsid w:val="00C56C5D"/>
    <w:rsid w:val="00C56EC3"/>
    <w:rsid w:val="00C57552"/>
    <w:rsid w:val="00C57CD2"/>
    <w:rsid w:val="00C61489"/>
    <w:rsid w:val="00C62B8C"/>
    <w:rsid w:val="00C62E0D"/>
    <w:rsid w:val="00C62F37"/>
    <w:rsid w:val="00C6381A"/>
    <w:rsid w:val="00C63E1A"/>
    <w:rsid w:val="00C642C5"/>
    <w:rsid w:val="00C64A04"/>
    <w:rsid w:val="00C65538"/>
    <w:rsid w:val="00C667F8"/>
    <w:rsid w:val="00C67F5B"/>
    <w:rsid w:val="00C7045B"/>
    <w:rsid w:val="00C71B5C"/>
    <w:rsid w:val="00C7249E"/>
    <w:rsid w:val="00C72678"/>
    <w:rsid w:val="00C751FD"/>
    <w:rsid w:val="00C7544F"/>
    <w:rsid w:val="00C75555"/>
    <w:rsid w:val="00C763A1"/>
    <w:rsid w:val="00C7661F"/>
    <w:rsid w:val="00C76648"/>
    <w:rsid w:val="00C767EF"/>
    <w:rsid w:val="00C77309"/>
    <w:rsid w:val="00C7763A"/>
    <w:rsid w:val="00C77C79"/>
    <w:rsid w:val="00C80411"/>
    <w:rsid w:val="00C80799"/>
    <w:rsid w:val="00C80DB0"/>
    <w:rsid w:val="00C815CA"/>
    <w:rsid w:val="00C82834"/>
    <w:rsid w:val="00C82B9B"/>
    <w:rsid w:val="00C82D13"/>
    <w:rsid w:val="00C83833"/>
    <w:rsid w:val="00C84144"/>
    <w:rsid w:val="00C86C7A"/>
    <w:rsid w:val="00C90F44"/>
    <w:rsid w:val="00C910AC"/>
    <w:rsid w:val="00C91118"/>
    <w:rsid w:val="00C91D9B"/>
    <w:rsid w:val="00C91EC2"/>
    <w:rsid w:val="00C92AD4"/>
    <w:rsid w:val="00C93BB3"/>
    <w:rsid w:val="00C93DFA"/>
    <w:rsid w:val="00C93E7F"/>
    <w:rsid w:val="00C95E0B"/>
    <w:rsid w:val="00C975DA"/>
    <w:rsid w:val="00C97ADA"/>
    <w:rsid w:val="00CA1B10"/>
    <w:rsid w:val="00CA1C64"/>
    <w:rsid w:val="00CA2181"/>
    <w:rsid w:val="00CA2659"/>
    <w:rsid w:val="00CA2892"/>
    <w:rsid w:val="00CA2AEF"/>
    <w:rsid w:val="00CA2D81"/>
    <w:rsid w:val="00CA33E7"/>
    <w:rsid w:val="00CA423B"/>
    <w:rsid w:val="00CA6341"/>
    <w:rsid w:val="00CA6A85"/>
    <w:rsid w:val="00CA76C6"/>
    <w:rsid w:val="00CA78A5"/>
    <w:rsid w:val="00CB03E7"/>
    <w:rsid w:val="00CB06FE"/>
    <w:rsid w:val="00CB0C7C"/>
    <w:rsid w:val="00CB1218"/>
    <w:rsid w:val="00CB221E"/>
    <w:rsid w:val="00CB264D"/>
    <w:rsid w:val="00CB4AFC"/>
    <w:rsid w:val="00CB4CC3"/>
    <w:rsid w:val="00CB60A9"/>
    <w:rsid w:val="00CB72E5"/>
    <w:rsid w:val="00CB7354"/>
    <w:rsid w:val="00CB7D1A"/>
    <w:rsid w:val="00CC2032"/>
    <w:rsid w:val="00CC2FAA"/>
    <w:rsid w:val="00CC3009"/>
    <w:rsid w:val="00CC30E6"/>
    <w:rsid w:val="00CC3A3B"/>
    <w:rsid w:val="00CC4000"/>
    <w:rsid w:val="00CC4136"/>
    <w:rsid w:val="00CC4363"/>
    <w:rsid w:val="00CC4BF2"/>
    <w:rsid w:val="00CC511A"/>
    <w:rsid w:val="00CC551A"/>
    <w:rsid w:val="00CC5E68"/>
    <w:rsid w:val="00CC6DBA"/>
    <w:rsid w:val="00CD078E"/>
    <w:rsid w:val="00CD0AE8"/>
    <w:rsid w:val="00CD0BDA"/>
    <w:rsid w:val="00CD0E24"/>
    <w:rsid w:val="00CD1142"/>
    <w:rsid w:val="00CD22B5"/>
    <w:rsid w:val="00CD2B37"/>
    <w:rsid w:val="00CD2E79"/>
    <w:rsid w:val="00CD3182"/>
    <w:rsid w:val="00CD3E88"/>
    <w:rsid w:val="00CD44AD"/>
    <w:rsid w:val="00CD4A0B"/>
    <w:rsid w:val="00CD4B95"/>
    <w:rsid w:val="00CD58BC"/>
    <w:rsid w:val="00CD6755"/>
    <w:rsid w:val="00CD6E91"/>
    <w:rsid w:val="00CD72CE"/>
    <w:rsid w:val="00CD7ACA"/>
    <w:rsid w:val="00CE12CB"/>
    <w:rsid w:val="00CE179D"/>
    <w:rsid w:val="00CE2A31"/>
    <w:rsid w:val="00CE2B32"/>
    <w:rsid w:val="00CE3180"/>
    <w:rsid w:val="00CE31F8"/>
    <w:rsid w:val="00CE3FC0"/>
    <w:rsid w:val="00CE49FF"/>
    <w:rsid w:val="00CE4C78"/>
    <w:rsid w:val="00CE57C8"/>
    <w:rsid w:val="00CE58D6"/>
    <w:rsid w:val="00CE62BE"/>
    <w:rsid w:val="00CE6716"/>
    <w:rsid w:val="00CE6AD8"/>
    <w:rsid w:val="00CE6D2E"/>
    <w:rsid w:val="00CF0096"/>
    <w:rsid w:val="00CF0256"/>
    <w:rsid w:val="00CF0496"/>
    <w:rsid w:val="00CF051C"/>
    <w:rsid w:val="00CF095C"/>
    <w:rsid w:val="00CF114F"/>
    <w:rsid w:val="00CF1E3E"/>
    <w:rsid w:val="00CF292F"/>
    <w:rsid w:val="00CF299E"/>
    <w:rsid w:val="00CF35C6"/>
    <w:rsid w:val="00CF5A2C"/>
    <w:rsid w:val="00CF5DFF"/>
    <w:rsid w:val="00CF6035"/>
    <w:rsid w:val="00CF71BD"/>
    <w:rsid w:val="00CF737A"/>
    <w:rsid w:val="00CF74E5"/>
    <w:rsid w:val="00CF7644"/>
    <w:rsid w:val="00CF7715"/>
    <w:rsid w:val="00D00088"/>
    <w:rsid w:val="00D00093"/>
    <w:rsid w:val="00D01FAF"/>
    <w:rsid w:val="00D0205D"/>
    <w:rsid w:val="00D02180"/>
    <w:rsid w:val="00D0243D"/>
    <w:rsid w:val="00D02DF2"/>
    <w:rsid w:val="00D03276"/>
    <w:rsid w:val="00D03358"/>
    <w:rsid w:val="00D038C3"/>
    <w:rsid w:val="00D038C9"/>
    <w:rsid w:val="00D03D01"/>
    <w:rsid w:val="00D04D6B"/>
    <w:rsid w:val="00D052F6"/>
    <w:rsid w:val="00D05779"/>
    <w:rsid w:val="00D05FD8"/>
    <w:rsid w:val="00D0652A"/>
    <w:rsid w:val="00D06970"/>
    <w:rsid w:val="00D06C4F"/>
    <w:rsid w:val="00D06F70"/>
    <w:rsid w:val="00D07924"/>
    <w:rsid w:val="00D07D09"/>
    <w:rsid w:val="00D10011"/>
    <w:rsid w:val="00D10BCD"/>
    <w:rsid w:val="00D11369"/>
    <w:rsid w:val="00D1213D"/>
    <w:rsid w:val="00D1279E"/>
    <w:rsid w:val="00D13EFD"/>
    <w:rsid w:val="00D143D7"/>
    <w:rsid w:val="00D14691"/>
    <w:rsid w:val="00D147C9"/>
    <w:rsid w:val="00D15667"/>
    <w:rsid w:val="00D15AB8"/>
    <w:rsid w:val="00D1609B"/>
    <w:rsid w:val="00D16FCD"/>
    <w:rsid w:val="00D17B96"/>
    <w:rsid w:val="00D17ED2"/>
    <w:rsid w:val="00D20573"/>
    <w:rsid w:val="00D20D30"/>
    <w:rsid w:val="00D21193"/>
    <w:rsid w:val="00D2144E"/>
    <w:rsid w:val="00D21C06"/>
    <w:rsid w:val="00D21D82"/>
    <w:rsid w:val="00D22198"/>
    <w:rsid w:val="00D22795"/>
    <w:rsid w:val="00D23A0E"/>
    <w:rsid w:val="00D24142"/>
    <w:rsid w:val="00D259E6"/>
    <w:rsid w:val="00D25DED"/>
    <w:rsid w:val="00D25FA9"/>
    <w:rsid w:val="00D264FE"/>
    <w:rsid w:val="00D267FE"/>
    <w:rsid w:val="00D26FBB"/>
    <w:rsid w:val="00D30B63"/>
    <w:rsid w:val="00D3102D"/>
    <w:rsid w:val="00D31078"/>
    <w:rsid w:val="00D311C0"/>
    <w:rsid w:val="00D3148E"/>
    <w:rsid w:val="00D31819"/>
    <w:rsid w:val="00D31D8D"/>
    <w:rsid w:val="00D321CF"/>
    <w:rsid w:val="00D342FA"/>
    <w:rsid w:val="00D34380"/>
    <w:rsid w:val="00D3495F"/>
    <w:rsid w:val="00D365BC"/>
    <w:rsid w:val="00D3725F"/>
    <w:rsid w:val="00D3746C"/>
    <w:rsid w:val="00D37601"/>
    <w:rsid w:val="00D37BFF"/>
    <w:rsid w:val="00D40F43"/>
    <w:rsid w:val="00D41D00"/>
    <w:rsid w:val="00D41DA4"/>
    <w:rsid w:val="00D4217C"/>
    <w:rsid w:val="00D425EE"/>
    <w:rsid w:val="00D42668"/>
    <w:rsid w:val="00D43878"/>
    <w:rsid w:val="00D44270"/>
    <w:rsid w:val="00D4534C"/>
    <w:rsid w:val="00D463A4"/>
    <w:rsid w:val="00D47155"/>
    <w:rsid w:val="00D5000D"/>
    <w:rsid w:val="00D505C9"/>
    <w:rsid w:val="00D507B4"/>
    <w:rsid w:val="00D5102E"/>
    <w:rsid w:val="00D5104D"/>
    <w:rsid w:val="00D513D2"/>
    <w:rsid w:val="00D51509"/>
    <w:rsid w:val="00D5207A"/>
    <w:rsid w:val="00D52CD8"/>
    <w:rsid w:val="00D52FD7"/>
    <w:rsid w:val="00D53054"/>
    <w:rsid w:val="00D532D7"/>
    <w:rsid w:val="00D5337B"/>
    <w:rsid w:val="00D53F8B"/>
    <w:rsid w:val="00D548B9"/>
    <w:rsid w:val="00D54C59"/>
    <w:rsid w:val="00D54E7E"/>
    <w:rsid w:val="00D550D5"/>
    <w:rsid w:val="00D55171"/>
    <w:rsid w:val="00D55BCA"/>
    <w:rsid w:val="00D56138"/>
    <w:rsid w:val="00D60884"/>
    <w:rsid w:val="00D619F5"/>
    <w:rsid w:val="00D622F8"/>
    <w:rsid w:val="00D62AF0"/>
    <w:rsid w:val="00D6312D"/>
    <w:rsid w:val="00D635EA"/>
    <w:rsid w:val="00D64918"/>
    <w:rsid w:val="00D65499"/>
    <w:rsid w:val="00D669F9"/>
    <w:rsid w:val="00D67031"/>
    <w:rsid w:val="00D67C42"/>
    <w:rsid w:val="00D67E4A"/>
    <w:rsid w:val="00D67F81"/>
    <w:rsid w:val="00D7008F"/>
    <w:rsid w:val="00D70778"/>
    <w:rsid w:val="00D7190C"/>
    <w:rsid w:val="00D71E79"/>
    <w:rsid w:val="00D721E7"/>
    <w:rsid w:val="00D726B3"/>
    <w:rsid w:val="00D72A88"/>
    <w:rsid w:val="00D72F69"/>
    <w:rsid w:val="00D731C1"/>
    <w:rsid w:val="00D73AA3"/>
    <w:rsid w:val="00D76A90"/>
    <w:rsid w:val="00D76AAF"/>
    <w:rsid w:val="00D76DC7"/>
    <w:rsid w:val="00D77411"/>
    <w:rsid w:val="00D77E99"/>
    <w:rsid w:val="00D8052D"/>
    <w:rsid w:val="00D8166C"/>
    <w:rsid w:val="00D81736"/>
    <w:rsid w:val="00D817B3"/>
    <w:rsid w:val="00D81E50"/>
    <w:rsid w:val="00D8413F"/>
    <w:rsid w:val="00D84357"/>
    <w:rsid w:val="00D85728"/>
    <w:rsid w:val="00D86880"/>
    <w:rsid w:val="00D8712B"/>
    <w:rsid w:val="00D87245"/>
    <w:rsid w:val="00D9006E"/>
    <w:rsid w:val="00D90D1C"/>
    <w:rsid w:val="00D91F7D"/>
    <w:rsid w:val="00D92062"/>
    <w:rsid w:val="00D922BF"/>
    <w:rsid w:val="00D925C7"/>
    <w:rsid w:val="00D92A06"/>
    <w:rsid w:val="00D92FF1"/>
    <w:rsid w:val="00D93022"/>
    <w:rsid w:val="00D93FFF"/>
    <w:rsid w:val="00D95944"/>
    <w:rsid w:val="00D95AC4"/>
    <w:rsid w:val="00D96211"/>
    <w:rsid w:val="00D96ADC"/>
    <w:rsid w:val="00DA1D72"/>
    <w:rsid w:val="00DA229E"/>
    <w:rsid w:val="00DA3548"/>
    <w:rsid w:val="00DA44E0"/>
    <w:rsid w:val="00DA55BE"/>
    <w:rsid w:val="00DA664B"/>
    <w:rsid w:val="00DA6690"/>
    <w:rsid w:val="00DB02F5"/>
    <w:rsid w:val="00DB12E4"/>
    <w:rsid w:val="00DB1500"/>
    <w:rsid w:val="00DB3093"/>
    <w:rsid w:val="00DB3461"/>
    <w:rsid w:val="00DB3EF3"/>
    <w:rsid w:val="00DB4A3B"/>
    <w:rsid w:val="00DB52BB"/>
    <w:rsid w:val="00DB57AA"/>
    <w:rsid w:val="00DB57AF"/>
    <w:rsid w:val="00DB60C9"/>
    <w:rsid w:val="00DB694E"/>
    <w:rsid w:val="00DC01B6"/>
    <w:rsid w:val="00DC054F"/>
    <w:rsid w:val="00DC075A"/>
    <w:rsid w:val="00DC082D"/>
    <w:rsid w:val="00DC1814"/>
    <w:rsid w:val="00DC1ED5"/>
    <w:rsid w:val="00DC219E"/>
    <w:rsid w:val="00DC268C"/>
    <w:rsid w:val="00DC3DB7"/>
    <w:rsid w:val="00DC3EB3"/>
    <w:rsid w:val="00DC47B3"/>
    <w:rsid w:val="00DC521E"/>
    <w:rsid w:val="00DC5871"/>
    <w:rsid w:val="00DC689E"/>
    <w:rsid w:val="00DC6DE0"/>
    <w:rsid w:val="00DC741F"/>
    <w:rsid w:val="00DC7465"/>
    <w:rsid w:val="00DC7FFB"/>
    <w:rsid w:val="00DD0D96"/>
    <w:rsid w:val="00DD12B9"/>
    <w:rsid w:val="00DD207D"/>
    <w:rsid w:val="00DD2661"/>
    <w:rsid w:val="00DD2D97"/>
    <w:rsid w:val="00DD2EDC"/>
    <w:rsid w:val="00DD3174"/>
    <w:rsid w:val="00DD3582"/>
    <w:rsid w:val="00DD44A0"/>
    <w:rsid w:val="00DD4683"/>
    <w:rsid w:val="00DD4C59"/>
    <w:rsid w:val="00DD4CE4"/>
    <w:rsid w:val="00DD599B"/>
    <w:rsid w:val="00DD637F"/>
    <w:rsid w:val="00DD6ECD"/>
    <w:rsid w:val="00DD7699"/>
    <w:rsid w:val="00DE1228"/>
    <w:rsid w:val="00DE1C5B"/>
    <w:rsid w:val="00DE2030"/>
    <w:rsid w:val="00DE25BA"/>
    <w:rsid w:val="00DE263E"/>
    <w:rsid w:val="00DE58E1"/>
    <w:rsid w:val="00DE5CB4"/>
    <w:rsid w:val="00DE73C2"/>
    <w:rsid w:val="00DE7558"/>
    <w:rsid w:val="00DE7AAE"/>
    <w:rsid w:val="00DF0D67"/>
    <w:rsid w:val="00DF183A"/>
    <w:rsid w:val="00DF2031"/>
    <w:rsid w:val="00DF2B87"/>
    <w:rsid w:val="00DF2C35"/>
    <w:rsid w:val="00DF3130"/>
    <w:rsid w:val="00DF3517"/>
    <w:rsid w:val="00DF3E42"/>
    <w:rsid w:val="00DF3E68"/>
    <w:rsid w:val="00DF4281"/>
    <w:rsid w:val="00DF556F"/>
    <w:rsid w:val="00DF6468"/>
    <w:rsid w:val="00DF6992"/>
    <w:rsid w:val="00DF6A97"/>
    <w:rsid w:val="00DF6B7B"/>
    <w:rsid w:val="00DF7447"/>
    <w:rsid w:val="00E00060"/>
    <w:rsid w:val="00E00DAF"/>
    <w:rsid w:val="00E01483"/>
    <w:rsid w:val="00E02820"/>
    <w:rsid w:val="00E02EAD"/>
    <w:rsid w:val="00E05E80"/>
    <w:rsid w:val="00E06204"/>
    <w:rsid w:val="00E06C10"/>
    <w:rsid w:val="00E07A5F"/>
    <w:rsid w:val="00E1128A"/>
    <w:rsid w:val="00E138F3"/>
    <w:rsid w:val="00E14169"/>
    <w:rsid w:val="00E1459A"/>
    <w:rsid w:val="00E14B83"/>
    <w:rsid w:val="00E14C5B"/>
    <w:rsid w:val="00E15984"/>
    <w:rsid w:val="00E17C4A"/>
    <w:rsid w:val="00E17CA8"/>
    <w:rsid w:val="00E17F8C"/>
    <w:rsid w:val="00E20210"/>
    <w:rsid w:val="00E20741"/>
    <w:rsid w:val="00E214D5"/>
    <w:rsid w:val="00E21515"/>
    <w:rsid w:val="00E23681"/>
    <w:rsid w:val="00E23724"/>
    <w:rsid w:val="00E23BD0"/>
    <w:rsid w:val="00E23FBF"/>
    <w:rsid w:val="00E24022"/>
    <w:rsid w:val="00E243CB"/>
    <w:rsid w:val="00E24FD9"/>
    <w:rsid w:val="00E25D89"/>
    <w:rsid w:val="00E263A0"/>
    <w:rsid w:val="00E2670C"/>
    <w:rsid w:val="00E27404"/>
    <w:rsid w:val="00E30A59"/>
    <w:rsid w:val="00E30BB3"/>
    <w:rsid w:val="00E31CC8"/>
    <w:rsid w:val="00E32323"/>
    <w:rsid w:val="00E323FD"/>
    <w:rsid w:val="00E32662"/>
    <w:rsid w:val="00E32851"/>
    <w:rsid w:val="00E328EA"/>
    <w:rsid w:val="00E328F1"/>
    <w:rsid w:val="00E32A16"/>
    <w:rsid w:val="00E33932"/>
    <w:rsid w:val="00E33E18"/>
    <w:rsid w:val="00E34D64"/>
    <w:rsid w:val="00E34DB3"/>
    <w:rsid w:val="00E353F5"/>
    <w:rsid w:val="00E3726D"/>
    <w:rsid w:val="00E41B18"/>
    <w:rsid w:val="00E41B8E"/>
    <w:rsid w:val="00E42070"/>
    <w:rsid w:val="00E427EE"/>
    <w:rsid w:val="00E43B61"/>
    <w:rsid w:val="00E44854"/>
    <w:rsid w:val="00E450C9"/>
    <w:rsid w:val="00E4642F"/>
    <w:rsid w:val="00E46E90"/>
    <w:rsid w:val="00E476FE"/>
    <w:rsid w:val="00E47DDC"/>
    <w:rsid w:val="00E5101C"/>
    <w:rsid w:val="00E51AEE"/>
    <w:rsid w:val="00E547A8"/>
    <w:rsid w:val="00E56208"/>
    <w:rsid w:val="00E566D9"/>
    <w:rsid w:val="00E56F4E"/>
    <w:rsid w:val="00E574BD"/>
    <w:rsid w:val="00E57B13"/>
    <w:rsid w:val="00E602F2"/>
    <w:rsid w:val="00E607D2"/>
    <w:rsid w:val="00E60E06"/>
    <w:rsid w:val="00E613B0"/>
    <w:rsid w:val="00E6158F"/>
    <w:rsid w:val="00E61BC6"/>
    <w:rsid w:val="00E61E5E"/>
    <w:rsid w:val="00E6235D"/>
    <w:rsid w:val="00E628C9"/>
    <w:rsid w:val="00E62D2D"/>
    <w:rsid w:val="00E637EC"/>
    <w:rsid w:val="00E64A34"/>
    <w:rsid w:val="00E660EE"/>
    <w:rsid w:val="00E66201"/>
    <w:rsid w:val="00E672C2"/>
    <w:rsid w:val="00E6792B"/>
    <w:rsid w:val="00E7077A"/>
    <w:rsid w:val="00E70955"/>
    <w:rsid w:val="00E713F5"/>
    <w:rsid w:val="00E71BAF"/>
    <w:rsid w:val="00E71C2D"/>
    <w:rsid w:val="00E73278"/>
    <w:rsid w:val="00E741BD"/>
    <w:rsid w:val="00E74959"/>
    <w:rsid w:val="00E74DED"/>
    <w:rsid w:val="00E7515E"/>
    <w:rsid w:val="00E76699"/>
    <w:rsid w:val="00E76D90"/>
    <w:rsid w:val="00E772F4"/>
    <w:rsid w:val="00E813FF"/>
    <w:rsid w:val="00E8155F"/>
    <w:rsid w:val="00E81CB7"/>
    <w:rsid w:val="00E826CD"/>
    <w:rsid w:val="00E82B8B"/>
    <w:rsid w:val="00E830F3"/>
    <w:rsid w:val="00E834D5"/>
    <w:rsid w:val="00E835E7"/>
    <w:rsid w:val="00E84017"/>
    <w:rsid w:val="00E8481E"/>
    <w:rsid w:val="00E8488C"/>
    <w:rsid w:val="00E84921"/>
    <w:rsid w:val="00E84DE0"/>
    <w:rsid w:val="00E85F0C"/>
    <w:rsid w:val="00E86A55"/>
    <w:rsid w:val="00E86BAC"/>
    <w:rsid w:val="00E87817"/>
    <w:rsid w:val="00E87BEE"/>
    <w:rsid w:val="00E9072D"/>
    <w:rsid w:val="00E9116F"/>
    <w:rsid w:val="00E92F1A"/>
    <w:rsid w:val="00E92FE7"/>
    <w:rsid w:val="00E936F8"/>
    <w:rsid w:val="00E938E2"/>
    <w:rsid w:val="00E938F0"/>
    <w:rsid w:val="00E943E3"/>
    <w:rsid w:val="00E94606"/>
    <w:rsid w:val="00E94897"/>
    <w:rsid w:val="00E94AEC"/>
    <w:rsid w:val="00E953CD"/>
    <w:rsid w:val="00E969FD"/>
    <w:rsid w:val="00E96C1A"/>
    <w:rsid w:val="00E97752"/>
    <w:rsid w:val="00E97C77"/>
    <w:rsid w:val="00E97F1C"/>
    <w:rsid w:val="00EA0F5A"/>
    <w:rsid w:val="00EA18E8"/>
    <w:rsid w:val="00EA1AC0"/>
    <w:rsid w:val="00EA2BFA"/>
    <w:rsid w:val="00EA2FB2"/>
    <w:rsid w:val="00EA3664"/>
    <w:rsid w:val="00EA392F"/>
    <w:rsid w:val="00EA42D8"/>
    <w:rsid w:val="00EA47A6"/>
    <w:rsid w:val="00EA5C72"/>
    <w:rsid w:val="00EA6D1B"/>
    <w:rsid w:val="00EA7669"/>
    <w:rsid w:val="00EA7A4D"/>
    <w:rsid w:val="00EA7C93"/>
    <w:rsid w:val="00EB0700"/>
    <w:rsid w:val="00EB070F"/>
    <w:rsid w:val="00EB072B"/>
    <w:rsid w:val="00EB0BC2"/>
    <w:rsid w:val="00EB22F8"/>
    <w:rsid w:val="00EB3834"/>
    <w:rsid w:val="00EB48CC"/>
    <w:rsid w:val="00EB48D3"/>
    <w:rsid w:val="00EB4DC7"/>
    <w:rsid w:val="00EB521D"/>
    <w:rsid w:val="00EB54E5"/>
    <w:rsid w:val="00EB58EC"/>
    <w:rsid w:val="00EB5B2B"/>
    <w:rsid w:val="00EB5E8F"/>
    <w:rsid w:val="00EB5F4B"/>
    <w:rsid w:val="00EB6765"/>
    <w:rsid w:val="00EB6C16"/>
    <w:rsid w:val="00EB7011"/>
    <w:rsid w:val="00EB73A4"/>
    <w:rsid w:val="00EB7C3A"/>
    <w:rsid w:val="00EC021B"/>
    <w:rsid w:val="00EC0787"/>
    <w:rsid w:val="00EC0F07"/>
    <w:rsid w:val="00EC1195"/>
    <w:rsid w:val="00EC17D3"/>
    <w:rsid w:val="00EC2466"/>
    <w:rsid w:val="00EC2D46"/>
    <w:rsid w:val="00EC32FA"/>
    <w:rsid w:val="00EC3716"/>
    <w:rsid w:val="00EC3B0C"/>
    <w:rsid w:val="00EC4B82"/>
    <w:rsid w:val="00EC4BF5"/>
    <w:rsid w:val="00EC4ED7"/>
    <w:rsid w:val="00EC511E"/>
    <w:rsid w:val="00EC5D0B"/>
    <w:rsid w:val="00EC601E"/>
    <w:rsid w:val="00EC69B5"/>
    <w:rsid w:val="00EC6E61"/>
    <w:rsid w:val="00EC7525"/>
    <w:rsid w:val="00ED0168"/>
    <w:rsid w:val="00ED01A9"/>
    <w:rsid w:val="00ED176B"/>
    <w:rsid w:val="00ED17D1"/>
    <w:rsid w:val="00ED2F73"/>
    <w:rsid w:val="00ED3F3D"/>
    <w:rsid w:val="00ED4238"/>
    <w:rsid w:val="00ED46E6"/>
    <w:rsid w:val="00ED5068"/>
    <w:rsid w:val="00ED628B"/>
    <w:rsid w:val="00ED6490"/>
    <w:rsid w:val="00ED6D33"/>
    <w:rsid w:val="00EE00D8"/>
    <w:rsid w:val="00EE01F0"/>
    <w:rsid w:val="00EE0248"/>
    <w:rsid w:val="00EE085E"/>
    <w:rsid w:val="00EE27BD"/>
    <w:rsid w:val="00EE2BC9"/>
    <w:rsid w:val="00EE2FE5"/>
    <w:rsid w:val="00EE34D7"/>
    <w:rsid w:val="00EE450B"/>
    <w:rsid w:val="00EE4827"/>
    <w:rsid w:val="00EE4D75"/>
    <w:rsid w:val="00EE51F2"/>
    <w:rsid w:val="00EE5705"/>
    <w:rsid w:val="00EE57BD"/>
    <w:rsid w:val="00EE6306"/>
    <w:rsid w:val="00EE6CC0"/>
    <w:rsid w:val="00EE6E0E"/>
    <w:rsid w:val="00EE7321"/>
    <w:rsid w:val="00EF0D61"/>
    <w:rsid w:val="00EF1BF3"/>
    <w:rsid w:val="00EF1E07"/>
    <w:rsid w:val="00EF1F9C"/>
    <w:rsid w:val="00EF31F3"/>
    <w:rsid w:val="00EF3D96"/>
    <w:rsid w:val="00EF41B1"/>
    <w:rsid w:val="00EF468D"/>
    <w:rsid w:val="00EF5B2C"/>
    <w:rsid w:val="00EF7BA8"/>
    <w:rsid w:val="00F003BE"/>
    <w:rsid w:val="00F0101F"/>
    <w:rsid w:val="00F0133D"/>
    <w:rsid w:val="00F01D51"/>
    <w:rsid w:val="00F0262D"/>
    <w:rsid w:val="00F02865"/>
    <w:rsid w:val="00F03E73"/>
    <w:rsid w:val="00F04052"/>
    <w:rsid w:val="00F04BA2"/>
    <w:rsid w:val="00F05119"/>
    <w:rsid w:val="00F0567F"/>
    <w:rsid w:val="00F056C1"/>
    <w:rsid w:val="00F057E0"/>
    <w:rsid w:val="00F0588E"/>
    <w:rsid w:val="00F06033"/>
    <w:rsid w:val="00F0628A"/>
    <w:rsid w:val="00F06ECA"/>
    <w:rsid w:val="00F0703C"/>
    <w:rsid w:val="00F07DD5"/>
    <w:rsid w:val="00F103D5"/>
    <w:rsid w:val="00F109EF"/>
    <w:rsid w:val="00F113CD"/>
    <w:rsid w:val="00F115A5"/>
    <w:rsid w:val="00F12081"/>
    <w:rsid w:val="00F123F0"/>
    <w:rsid w:val="00F12722"/>
    <w:rsid w:val="00F15522"/>
    <w:rsid w:val="00F1594F"/>
    <w:rsid w:val="00F17368"/>
    <w:rsid w:val="00F17623"/>
    <w:rsid w:val="00F176BD"/>
    <w:rsid w:val="00F17D79"/>
    <w:rsid w:val="00F17DCC"/>
    <w:rsid w:val="00F201C0"/>
    <w:rsid w:val="00F2088A"/>
    <w:rsid w:val="00F210A1"/>
    <w:rsid w:val="00F219A5"/>
    <w:rsid w:val="00F22E85"/>
    <w:rsid w:val="00F22EBF"/>
    <w:rsid w:val="00F22EFD"/>
    <w:rsid w:val="00F23048"/>
    <w:rsid w:val="00F239C8"/>
    <w:rsid w:val="00F23C43"/>
    <w:rsid w:val="00F254D7"/>
    <w:rsid w:val="00F25C6D"/>
    <w:rsid w:val="00F2658E"/>
    <w:rsid w:val="00F270EC"/>
    <w:rsid w:val="00F30524"/>
    <w:rsid w:val="00F30868"/>
    <w:rsid w:val="00F3210D"/>
    <w:rsid w:val="00F32B2E"/>
    <w:rsid w:val="00F3303A"/>
    <w:rsid w:val="00F34459"/>
    <w:rsid w:val="00F34DF7"/>
    <w:rsid w:val="00F35464"/>
    <w:rsid w:val="00F358F3"/>
    <w:rsid w:val="00F36BC5"/>
    <w:rsid w:val="00F36F2A"/>
    <w:rsid w:val="00F3AF64"/>
    <w:rsid w:val="00F40449"/>
    <w:rsid w:val="00F40881"/>
    <w:rsid w:val="00F40883"/>
    <w:rsid w:val="00F41F61"/>
    <w:rsid w:val="00F42E66"/>
    <w:rsid w:val="00F44352"/>
    <w:rsid w:val="00F44EB4"/>
    <w:rsid w:val="00F455C8"/>
    <w:rsid w:val="00F46DAF"/>
    <w:rsid w:val="00F47E1B"/>
    <w:rsid w:val="00F50354"/>
    <w:rsid w:val="00F50B16"/>
    <w:rsid w:val="00F51949"/>
    <w:rsid w:val="00F52EB6"/>
    <w:rsid w:val="00F53340"/>
    <w:rsid w:val="00F54B7A"/>
    <w:rsid w:val="00F56005"/>
    <w:rsid w:val="00F56C34"/>
    <w:rsid w:val="00F56FD7"/>
    <w:rsid w:val="00F604B0"/>
    <w:rsid w:val="00F606C3"/>
    <w:rsid w:val="00F60928"/>
    <w:rsid w:val="00F6100F"/>
    <w:rsid w:val="00F61A28"/>
    <w:rsid w:val="00F6204E"/>
    <w:rsid w:val="00F6260D"/>
    <w:rsid w:val="00F6267D"/>
    <w:rsid w:val="00F634BC"/>
    <w:rsid w:val="00F634C8"/>
    <w:rsid w:val="00F64142"/>
    <w:rsid w:val="00F64856"/>
    <w:rsid w:val="00F655F4"/>
    <w:rsid w:val="00F6661F"/>
    <w:rsid w:val="00F66BC0"/>
    <w:rsid w:val="00F677F5"/>
    <w:rsid w:val="00F67C1D"/>
    <w:rsid w:val="00F706C8"/>
    <w:rsid w:val="00F71678"/>
    <w:rsid w:val="00F71A88"/>
    <w:rsid w:val="00F71C7B"/>
    <w:rsid w:val="00F726EF"/>
    <w:rsid w:val="00F72E4A"/>
    <w:rsid w:val="00F73804"/>
    <w:rsid w:val="00F741C7"/>
    <w:rsid w:val="00F75770"/>
    <w:rsid w:val="00F76506"/>
    <w:rsid w:val="00F76C02"/>
    <w:rsid w:val="00F76CDC"/>
    <w:rsid w:val="00F775A0"/>
    <w:rsid w:val="00F80460"/>
    <w:rsid w:val="00F8099A"/>
    <w:rsid w:val="00F80EBF"/>
    <w:rsid w:val="00F8149F"/>
    <w:rsid w:val="00F824A9"/>
    <w:rsid w:val="00F8291B"/>
    <w:rsid w:val="00F831F6"/>
    <w:rsid w:val="00F833A3"/>
    <w:rsid w:val="00F83999"/>
    <w:rsid w:val="00F840B7"/>
    <w:rsid w:val="00F84A5D"/>
    <w:rsid w:val="00F85210"/>
    <w:rsid w:val="00F85B60"/>
    <w:rsid w:val="00F85DE1"/>
    <w:rsid w:val="00F86DC5"/>
    <w:rsid w:val="00F874F3"/>
    <w:rsid w:val="00F91C43"/>
    <w:rsid w:val="00F91F40"/>
    <w:rsid w:val="00F93807"/>
    <w:rsid w:val="00F952F2"/>
    <w:rsid w:val="00F955AC"/>
    <w:rsid w:val="00F95855"/>
    <w:rsid w:val="00F95F1F"/>
    <w:rsid w:val="00F95F5C"/>
    <w:rsid w:val="00F96959"/>
    <w:rsid w:val="00F97C9D"/>
    <w:rsid w:val="00FA0F1C"/>
    <w:rsid w:val="00FA14D1"/>
    <w:rsid w:val="00FA16F6"/>
    <w:rsid w:val="00FA1899"/>
    <w:rsid w:val="00FA1DFF"/>
    <w:rsid w:val="00FA25E9"/>
    <w:rsid w:val="00FA2849"/>
    <w:rsid w:val="00FA2E44"/>
    <w:rsid w:val="00FA3BEE"/>
    <w:rsid w:val="00FA3CC7"/>
    <w:rsid w:val="00FA55C5"/>
    <w:rsid w:val="00FA5E58"/>
    <w:rsid w:val="00FA5F82"/>
    <w:rsid w:val="00FA6694"/>
    <w:rsid w:val="00FA6E74"/>
    <w:rsid w:val="00FA7A74"/>
    <w:rsid w:val="00FA7B2F"/>
    <w:rsid w:val="00FB1D39"/>
    <w:rsid w:val="00FB2A7C"/>
    <w:rsid w:val="00FB315D"/>
    <w:rsid w:val="00FB36B4"/>
    <w:rsid w:val="00FB47BA"/>
    <w:rsid w:val="00FB4F20"/>
    <w:rsid w:val="00FB52D9"/>
    <w:rsid w:val="00FB544F"/>
    <w:rsid w:val="00FB55D0"/>
    <w:rsid w:val="00FB56BC"/>
    <w:rsid w:val="00FC2441"/>
    <w:rsid w:val="00FC27B1"/>
    <w:rsid w:val="00FC29ED"/>
    <w:rsid w:val="00FC2B29"/>
    <w:rsid w:val="00FC2D17"/>
    <w:rsid w:val="00FC2F3F"/>
    <w:rsid w:val="00FC3F5D"/>
    <w:rsid w:val="00FC51A4"/>
    <w:rsid w:val="00FC6CC7"/>
    <w:rsid w:val="00FD033B"/>
    <w:rsid w:val="00FD2A8D"/>
    <w:rsid w:val="00FD2EA5"/>
    <w:rsid w:val="00FD3443"/>
    <w:rsid w:val="00FD3A5B"/>
    <w:rsid w:val="00FD649C"/>
    <w:rsid w:val="00FD6848"/>
    <w:rsid w:val="00FD6A3E"/>
    <w:rsid w:val="00FD6B61"/>
    <w:rsid w:val="00FE0D07"/>
    <w:rsid w:val="00FE1E6A"/>
    <w:rsid w:val="00FE3520"/>
    <w:rsid w:val="00FE3C85"/>
    <w:rsid w:val="00FE42F7"/>
    <w:rsid w:val="00FE46C2"/>
    <w:rsid w:val="00FE5572"/>
    <w:rsid w:val="00FE577A"/>
    <w:rsid w:val="00FE57E4"/>
    <w:rsid w:val="00FE7331"/>
    <w:rsid w:val="00FE755B"/>
    <w:rsid w:val="00FF0C1F"/>
    <w:rsid w:val="00FF35AB"/>
    <w:rsid w:val="00FF3BF4"/>
    <w:rsid w:val="00FF3F10"/>
    <w:rsid w:val="00FF46A8"/>
    <w:rsid w:val="00FF5886"/>
    <w:rsid w:val="00FF6019"/>
    <w:rsid w:val="00FF6044"/>
    <w:rsid w:val="00FF6E47"/>
    <w:rsid w:val="00FF723D"/>
    <w:rsid w:val="00FF72FB"/>
    <w:rsid w:val="00FF7975"/>
    <w:rsid w:val="012D2ADD"/>
    <w:rsid w:val="013E962A"/>
    <w:rsid w:val="01813C2C"/>
    <w:rsid w:val="027B0A64"/>
    <w:rsid w:val="02843720"/>
    <w:rsid w:val="02B61696"/>
    <w:rsid w:val="02CD167C"/>
    <w:rsid w:val="030E616C"/>
    <w:rsid w:val="03527778"/>
    <w:rsid w:val="035BDD59"/>
    <w:rsid w:val="03847A25"/>
    <w:rsid w:val="03BA1CE7"/>
    <w:rsid w:val="03F29754"/>
    <w:rsid w:val="04024CD6"/>
    <w:rsid w:val="0408A718"/>
    <w:rsid w:val="0416C575"/>
    <w:rsid w:val="04493BC5"/>
    <w:rsid w:val="0495E1F9"/>
    <w:rsid w:val="04AB9B6B"/>
    <w:rsid w:val="04EB4C2A"/>
    <w:rsid w:val="0515CB6D"/>
    <w:rsid w:val="051CE394"/>
    <w:rsid w:val="0538CC5E"/>
    <w:rsid w:val="05BAD556"/>
    <w:rsid w:val="05CA4D46"/>
    <w:rsid w:val="05CBA898"/>
    <w:rsid w:val="05DEB62C"/>
    <w:rsid w:val="063C4393"/>
    <w:rsid w:val="068FB964"/>
    <w:rsid w:val="06E6BD64"/>
    <w:rsid w:val="06EF7C0C"/>
    <w:rsid w:val="072321E2"/>
    <w:rsid w:val="073AE7C1"/>
    <w:rsid w:val="078EA443"/>
    <w:rsid w:val="07D79F4E"/>
    <w:rsid w:val="07E50195"/>
    <w:rsid w:val="08224008"/>
    <w:rsid w:val="082680F8"/>
    <w:rsid w:val="08C827A8"/>
    <w:rsid w:val="08CD0AA2"/>
    <w:rsid w:val="08D959ED"/>
    <w:rsid w:val="090AFA39"/>
    <w:rsid w:val="090F8FC5"/>
    <w:rsid w:val="09298B22"/>
    <w:rsid w:val="092A6682"/>
    <w:rsid w:val="092A8C44"/>
    <w:rsid w:val="0942091F"/>
    <w:rsid w:val="09972C84"/>
    <w:rsid w:val="0A3AFEB6"/>
    <w:rsid w:val="0A574102"/>
    <w:rsid w:val="0A8ACE1E"/>
    <w:rsid w:val="0AD74827"/>
    <w:rsid w:val="0B0214C2"/>
    <w:rsid w:val="0B1186C6"/>
    <w:rsid w:val="0B648D0D"/>
    <w:rsid w:val="0B7BEE1E"/>
    <w:rsid w:val="0C4D3E84"/>
    <w:rsid w:val="0C5FDA92"/>
    <w:rsid w:val="0C648791"/>
    <w:rsid w:val="0C8C9C4E"/>
    <w:rsid w:val="0C99DB16"/>
    <w:rsid w:val="0CC2D5C4"/>
    <w:rsid w:val="0CD57375"/>
    <w:rsid w:val="0CE27405"/>
    <w:rsid w:val="0CE84223"/>
    <w:rsid w:val="0D25890C"/>
    <w:rsid w:val="0D45E6AE"/>
    <w:rsid w:val="0D4F4711"/>
    <w:rsid w:val="0D8F4D73"/>
    <w:rsid w:val="0D9BC47E"/>
    <w:rsid w:val="0DBD76CD"/>
    <w:rsid w:val="0DC86ED6"/>
    <w:rsid w:val="0E03F0D5"/>
    <w:rsid w:val="0E140AAA"/>
    <w:rsid w:val="0E1E9DF6"/>
    <w:rsid w:val="0E5FA0A4"/>
    <w:rsid w:val="0E6A2E20"/>
    <w:rsid w:val="0E6E6D35"/>
    <w:rsid w:val="0E8D542E"/>
    <w:rsid w:val="0EAAAA70"/>
    <w:rsid w:val="0EAF3DF7"/>
    <w:rsid w:val="0EF1FC61"/>
    <w:rsid w:val="0F2F002B"/>
    <w:rsid w:val="0F5B6E22"/>
    <w:rsid w:val="1080E2CF"/>
    <w:rsid w:val="111FDCDA"/>
    <w:rsid w:val="11298224"/>
    <w:rsid w:val="113480D6"/>
    <w:rsid w:val="1140F47D"/>
    <w:rsid w:val="11BA0A2C"/>
    <w:rsid w:val="11C7C556"/>
    <w:rsid w:val="1201CE0A"/>
    <w:rsid w:val="1208EA4B"/>
    <w:rsid w:val="12201EE4"/>
    <w:rsid w:val="12CB6A45"/>
    <w:rsid w:val="12EDEF0C"/>
    <w:rsid w:val="13087C79"/>
    <w:rsid w:val="130ADB03"/>
    <w:rsid w:val="13377AD1"/>
    <w:rsid w:val="133A82A4"/>
    <w:rsid w:val="135EBD93"/>
    <w:rsid w:val="135F34DB"/>
    <w:rsid w:val="13788155"/>
    <w:rsid w:val="13B3CFE5"/>
    <w:rsid w:val="13B7E89E"/>
    <w:rsid w:val="13F0F04E"/>
    <w:rsid w:val="1410AE7C"/>
    <w:rsid w:val="1410D2AD"/>
    <w:rsid w:val="14213120"/>
    <w:rsid w:val="145A70EA"/>
    <w:rsid w:val="146B79FF"/>
    <w:rsid w:val="146DD136"/>
    <w:rsid w:val="1477D4B5"/>
    <w:rsid w:val="1520E150"/>
    <w:rsid w:val="15351A97"/>
    <w:rsid w:val="156FB2C3"/>
    <w:rsid w:val="157DD9AF"/>
    <w:rsid w:val="15B99766"/>
    <w:rsid w:val="15BFC92F"/>
    <w:rsid w:val="15FEC402"/>
    <w:rsid w:val="16062703"/>
    <w:rsid w:val="1618521E"/>
    <w:rsid w:val="16325994"/>
    <w:rsid w:val="165CE291"/>
    <w:rsid w:val="16D83A7B"/>
    <w:rsid w:val="16E83D8C"/>
    <w:rsid w:val="17B74419"/>
    <w:rsid w:val="180E9762"/>
    <w:rsid w:val="180EF3A7"/>
    <w:rsid w:val="18104FCD"/>
    <w:rsid w:val="18579A09"/>
    <w:rsid w:val="1896A50C"/>
    <w:rsid w:val="18D09D90"/>
    <w:rsid w:val="18F6AAD1"/>
    <w:rsid w:val="199E1CB8"/>
    <w:rsid w:val="1A88FAF9"/>
    <w:rsid w:val="1AAC9D5D"/>
    <w:rsid w:val="1AFACBB9"/>
    <w:rsid w:val="1B0016F3"/>
    <w:rsid w:val="1B0D22DE"/>
    <w:rsid w:val="1B2AA89C"/>
    <w:rsid w:val="1B61B837"/>
    <w:rsid w:val="1B9EA7FB"/>
    <w:rsid w:val="1BEC3704"/>
    <w:rsid w:val="1C24E0B2"/>
    <w:rsid w:val="1C3FF506"/>
    <w:rsid w:val="1C6C69B9"/>
    <w:rsid w:val="1CA1EA65"/>
    <w:rsid w:val="1CEBEF7A"/>
    <w:rsid w:val="1CF210F7"/>
    <w:rsid w:val="1D6138A9"/>
    <w:rsid w:val="1DB2F6EA"/>
    <w:rsid w:val="1DC457E3"/>
    <w:rsid w:val="1DDB51C1"/>
    <w:rsid w:val="1E4F5324"/>
    <w:rsid w:val="1E770C01"/>
    <w:rsid w:val="1E84C0F0"/>
    <w:rsid w:val="1EE16609"/>
    <w:rsid w:val="1FEA6CC1"/>
    <w:rsid w:val="20036534"/>
    <w:rsid w:val="201738E1"/>
    <w:rsid w:val="21164872"/>
    <w:rsid w:val="212B97A3"/>
    <w:rsid w:val="215A3DAE"/>
    <w:rsid w:val="21A87F61"/>
    <w:rsid w:val="21C02EED"/>
    <w:rsid w:val="2275F3E1"/>
    <w:rsid w:val="22B3A023"/>
    <w:rsid w:val="22E0F1C3"/>
    <w:rsid w:val="22EC24FC"/>
    <w:rsid w:val="22F5E6AC"/>
    <w:rsid w:val="23562E74"/>
    <w:rsid w:val="23840012"/>
    <w:rsid w:val="23E30F1D"/>
    <w:rsid w:val="2404379A"/>
    <w:rsid w:val="2439025E"/>
    <w:rsid w:val="247566B3"/>
    <w:rsid w:val="247791C2"/>
    <w:rsid w:val="24C84ACD"/>
    <w:rsid w:val="24DBBF9A"/>
    <w:rsid w:val="2510B13D"/>
    <w:rsid w:val="25230636"/>
    <w:rsid w:val="252CBC77"/>
    <w:rsid w:val="2539BD4A"/>
    <w:rsid w:val="2547CBC2"/>
    <w:rsid w:val="25976039"/>
    <w:rsid w:val="25BF34E5"/>
    <w:rsid w:val="25E42910"/>
    <w:rsid w:val="26A93B42"/>
    <w:rsid w:val="26DD80BB"/>
    <w:rsid w:val="27463EDA"/>
    <w:rsid w:val="277051C9"/>
    <w:rsid w:val="27771BB2"/>
    <w:rsid w:val="27C5685B"/>
    <w:rsid w:val="27CAB13E"/>
    <w:rsid w:val="2802974B"/>
    <w:rsid w:val="284BA0F7"/>
    <w:rsid w:val="28817055"/>
    <w:rsid w:val="28E10303"/>
    <w:rsid w:val="2916240A"/>
    <w:rsid w:val="29A85DA3"/>
    <w:rsid w:val="29DD74C6"/>
    <w:rsid w:val="29EF51AD"/>
    <w:rsid w:val="29F285E2"/>
    <w:rsid w:val="29F6FD8D"/>
    <w:rsid w:val="2A5ADA69"/>
    <w:rsid w:val="2A6B73FB"/>
    <w:rsid w:val="2ADE0E84"/>
    <w:rsid w:val="2AF5A32E"/>
    <w:rsid w:val="2BA14640"/>
    <w:rsid w:val="2C10939B"/>
    <w:rsid w:val="2C1733A2"/>
    <w:rsid w:val="2C33535B"/>
    <w:rsid w:val="2C70DFEB"/>
    <w:rsid w:val="2C86A781"/>
    <w:rsid w:val="2CCFE045"/>
    <w:rsid w:val="2CFC180C"/>
    <w:rsid w:val="2D13280D"/>
    <w:rsid w:val="2D6C449E"/>
    <w:rsid w:val="2D7DCE2C"/>
    <w:rsid w:val="2DE49AEA"/>
    <w:rsid w:val="2E0237A6"/>
    <w:rsid w:val="2E0952FA"/>
    <w:rsid w:val="2E2D4E98"/>
    <w:rsid w:val="2E4B6356"/>
    <w:rsid w:val="2E504AD7"/>
    <w:rsid w:val="2E65A27E"/>
    <w:rsid w:val="2E9EB72B"/>
    <w:rsid w:val="2EA5F873"/>
    <w:rsid w:val="2EE1137E"/>
    <w:rsid w:val="2EE883F4"/>
    <w:rsid w:val="2F20A757"/>
    <w:rsid w:val="2F3FBA2C"/>
    <w:rsid w:val="2F5437F4"/>
    <w:rsid w:val="2F6AC4AD"/>
    <w:rsid w:val="2F78BBFC"/>
    <w:rsid w:val="2F7F4072"/>
    <w:rsid w:val="2F8EFDF9"/>
    <w:rsid w:val="2FD9E15E"/>
    <w:rsid w:val="30357B93"/>
    <w:rsid w:val="30E136F5"/>
    <w:rsid w:val="3105194A"/>
    <w:rsid w:val="312DF306"/>
    <w:rsid w:val="312F147A"/>
    <w:rsid w:val="31396762"/>
    <w:rsid w:val="315E1D7B"/>
    <w:rsid w:val="317D06AE"/>
    <w:rsid w:val="31D1B09B"/>
    <w:rsid w:val="31E91035"/>
    <w:rsid w:val="324E86EF"/>
    <w:rsid w:val="325CEA59"/>
    <w:rsid w:val="326B8322"/>
    <w:rsid w:val="3278AF5F"/>
    <w:rsid w:val="328D719E"/>
    <w:rsid w:val="3290DF28"/>
    <w:rsid w:val="333D5C4C"/>
    <w:rsid w:val="33421009"/>
    <w:rsid w:val="335B549E"/>
    <w:rsid w:val="33790AA2"/>
    <w:rsid w:val="342F6FAE"/>
    <w:rsid w:val="345ED61E"/>
    <w:rsid w:val="3475FE9C"/>
    <w:rsid w:val="34937F0F"/>
    <w:rsid w:val="35506E1F"/>
    <w:rsid w:val="3586BF29"/>
    <w:rsid w:val="3586D554"/>
    <w:rsid w:val="35AE0578"/>
    <w:rsid w:val="35DFFE8E"/>
    <w:rsid w:val="35E10055"/>
    <w:rsid w:val="35EC48B8"/>
    <w:rsid w:val="36245056"/>
    <w:rsid w:val="367C69EE"/>
    <w:rsid w:val="36A06523"/>
    <w:rsid w:val="37850EF1"/>
    <w:rsid w:val="37AF5FB7"/>
    <w:rsid w:val="37D47189"/>
    <w:rsid w:val="384B3F17"/>
    <w:rsid w:val="388AD341"/>
    <w:rsid w:val="3893E816"/>
    <w:rsid w:val="38AC70F6"/>
    <w:rsid w:val="38BDDE9E"/>
    <w:rsid w:val="38BF65FA"/>
    <w:rsid w:val="38C1C482"/>
    <w:rsid w:val="38F88C7E"/>
    <w:rsid w:val="39034C01"/>
    <w:rsid w:val="3909C5F9"/>
    <w:rsid w:val="390A51DE"/>
    <w:rsid w:val="394281DC"/>
    <w:rsid w:val="3965EF7C"/>
    <w:rsid w:val="399C6BEF"/>
    <w:rsid w:val="39CF1DF4"/>
    <w:rsid w:val="39D95BB7"/>
    <w:rsid w:val="3A13820A"/>
    <w:rsid w:val="3A98605A"/>
    <w:rsid w:val="3AAC2BDA"/>
    <w:rsid w:val="3B176ED8"/>
    <w:rsid w:val="3B5189AC"/>
    <w:rsid w:val="3B74D43B"/>
    <w:rsid w:val="3B82A014"/>
    <w:rsid w:val="3BC1E652"/>
    <w:rsid w:val="3BEF6185"/>
    <w:rsid w:val="3BF84202"/>
    <w:rsid w:val="3C08EB4E"/>
    <w:rsid w:val="3C25ACF6"/>
    <w:rsid w:val="3C4BEB39"/>
    <w:rsid w:val="3C8360B8"/>
    <w:rsid w:val="3CAB41A0"/>
    <w:rsid w:val="3CBD37B5"/>
    <w:rsid w:val="3CD0D332"/>
    <w:rsid w:val="3CFC7634"/>
    <w:rsid w:val="3D2817E1"/>
    <w:rsid w:val="3D340631"/>
    <w:rsid w:val="3D959A8C"/>
    <w:rsid w:val="3D97C55B"/>
    <w:rsid w:val="3DD3945D"/>
    <w:rsid w:val="3DFFFBFF"/>
    <w:rsid w:val="3E43D2BE"/>
    <w:rsid w:val="3E4E8045"/>
    <w:rsid w:val="3E554BA4"/>
    <w:rsid w:val="3E67CF46"/>
    <w:rsid w:val="3E76848E"/>
    <w:rsid w:val="3E804C5C"/>
    <w:rsid w:val="3EC33A8E"/>
    <w:rsid w:val="3EDB74CE"/>
    <w:rsid w:val="3EE3548E"/>
    <w:rsid w:val="3F750947"/>
    <w:rsid w:val="3F78879E"/>
    <w:rsid w:val="3FAE4CA4"/>
    <w:rsid w:val="3FD5461F"/>
    <w:rsid w:val="3FDD04EB"/>
    <w:rsid w:val="4030DEEA"/>
    <w:rsid w:val="40351249"/>
    <w:rsid w:val="408B29EB"/>
    <w:rsid w:val="40C13D15"/>
    <w:rsid w:val="40D8D949"/>
    <w:rsid w:val="40E8B92B"/>
    <w:rsid w:val="40ECBEFF"/>
    <w:rsid w:val="41AB6019"/>
    <w:rsid w:val="41BCCD1D"/>
    <w:rsid w:val="41EFD304"/>
    <w:rsid w:val="41F0D6A0"/>
    <w:rsid w:val="42206D3E"/>
    <w:rsid w:val="423E606B"/>
    <w:rsid w:val="4265C4FA"/>
    <w:rsid w:val="429AC971"/>
    <w:rsid w:val="42A103D6"/>
    <w:rsid w:val="433518B7"/>
    <w:rsid w:val="4394B28C"/>
    <w:rsid w:val="43BDB9D2"/>
    <w:rsid w:val="43C27DAA"/>
    <w:rsid w:val="43D4CBEB"/>
    <w:rsid w:val="43F94555"/>
    <w:rsid w:val="4403903A"/>
    <w:rsid w:val="440D4A81"/>
    <w:rsid w:val="442669F6"/>
    <w:rsid w:val="4466540B"/>
    <w:rsid w:val="446EE0F1"/>
    <w:rsid w:val="447E1C98"/>
    <w:rsid w:val="449759A7"/>
    <w:rsid w:val="44C3942A"/>
    <w:rsid w:val="45210771"/>
    <w:rsid w:val="456DE0E5"/>
    <w:rsid w:val="4591F39F"/>
    <w:rsid w:val="4595961D"/>
    <w:rsid w:val="45A86EFF"/>
    <w:rsid w:val="45B2B878"/>
    <w:rsid w:val="45CC2E1D"/>
    <w:rsid w:val="45E35A1C"/>
    <w:rsid w:val="4621F934"/>
    <w:rsid w:val="4638204A"/>
    <w:rsid w:val="46449652"/>
    <w:rsid w:val="465A64B0"/>
    <w:rsid w:val="467EB8DB"/>
    <w:rsid w:val="46C3135F"/>
    <w:rsid w:val="46D28AD7"/>
    <w:rsid w:val="46EB9062"/>
    <w:rsid w:val="47043C62"/>
    <w:rsid w:val="47446C20"/>
    <w:rsid w:val="4757BE39"/>
    <w:rsid w:val="476BD84F"/>
    <w:rsid w:val="47867647"/>
    <w:rsid w:val="478F9343"/>
    <w:rsid w:val="47EE1CED"/>
    <w:rsid w:val="48009908"/>
    <w:rsid w:val="4843ED6C"/>
    <w:rsid w:val="48638F5A"/>
    <w:rsid w:val="489E74E0"/>
    <w:rsid w:val="48C71CB4"/>
    <w:rsid w:val="494ACAD6"/>
    <w:rsid w:val="494D9F8F"/>
    <w:rsid w:val="49526D54"/>
    <w:rsid w:val="497F5E97"/>
    <w:rsid w:val="4989FD42"/>
    <w:rsid w:val="4A0828C3"/>
    <w:rsid w:val="4A4E1BD1"/>
    <w:rsid w:val="4A59F798"/>
    <w:rsid w:val="4AA0F9C2"/>
    <w:rsid w:val="4AC4CE56"/>
    <w:rsid w:val="4AD0F51E"/>
    <w:rsid w:val="4AD447E7"/>
    <w:rsid w:val="4B458B71"/>
    <w:rsid w:val="4B654257"/>
    <w:rsid w:val="4C1132D0"/>
    <w:rsid w:val="4C27C87D"/>
    <w:rsid w:val="4C4015E0"/>
    <w:rsid w:val="4CB8DDC9"/>
    <w:rsid w:val="4CDCF190"/>
    <w:rsid w:val="4D296E47"/>
    <w:rsid w:val="4DA9438F"/>
    <w:rsid w:val="4DE62D7B"/>
    <w:rsid w:val="4E9761AD"/>
    <w:rsid w:val="4EC068A6"/>
    <w:rsid w:val="4F34B41B"/>
    <w:rsid w:val="4F85B6E0"/>
    <w:rsid w:val="4FB2DDED"/>
    <w:rsid w:val="4FBBB818"/>
    <w:rsid w:val="503A2C5B"/>
    <w:rsid w:val="5046EFA5"/>
    <w:rsid w:val="508F1F91"/>
    <w:rsid w:val="50E8DAA4"/>
    <w:rsid w:val="51034090"/>
    <w:rsid w:val="51EE12A9"/>
    <w:rsid w:val="51F7B327"/>
    <w:rsid w:val="51FD76FE"/>
    <w:rsid w:val="5202F05D"/>
    <w:rsid w:val="5223BA25"/>
    <w:rsid w:val="5225F9CE"/>
    <w:rsid w:val="526B31DB"/>
    <w:rsid w:val="5292AB4A"/>
    <w:rsid w:val="52A0F1BA"/>
    <w:rsid w:val="52C15A2E"/>
    <w:rsid w:val="52C422DD"/>
    <w:rsid w:val="5343EAAC"/>
    <w:rsid w:val="5382221C"/>
    <w:rsid w:val="5391BCCA"/>
    <w:rsid w:val="539EB3E2"/>
    <w:rsid w:val="53E9DECB"/>
    <w:rsid w:val="5420CCA9"/>
    <w:rsid w:val="5491C2C3"/>
    <w:rsid w:val="54A7195F"/>
    <w:rsid w:val="54BCE6E5"/>
    <w:rsid w:val="54D89077"/>
    <w:rsid w:val="54E5D4BA"/>
    <w:rsid w:val="5521288A"/>
    <w:rsid w:val="5533192C"/>
    <w:rsid w:val="55338A68"/>
    <w:rsid w:val="55A8DD6E"/>
    <w:rsid w:val="565240B1"/>
    <w:rsid w:val="565F7E1B"/>
    <w:rsid w:val="567ED12E"/>
    <w:rsid w:val="56B9C4AA"/>
    <w:rsid w:val="56C9E891"/>
    <w:rsid w:val="56CED513"/>
    <w:rsid w:val="570B5720"/>
    <w:rsid w:val="57504E0F"/>
    <w:rsid w:val="578654B7"/>
    <w:rsid w:val="5788BFB9"/>
    <w:rsid w:val="57AB7AFE"/>
    <w:rsid w:val="57BA8E3D"/>
    <w:rsid w:val="57D0B88D"/>
    <w:rsid w:val="57EE74AA"/>
    <w:rsid w:val="57FC8EEC"/>
    <w:rsid w:val="57FEDCAA"/>
    <w:rsid w:val="5823F5BF"/>
    <w:rsid w:val="5827FFCC"/>
    <w:rsid w:val="58357127"/>
    <w:rsid w:val="587B6387"/>
    <w:rsid w:val="58C39CF6"/>
    <w:rsid w:val="58C4B921"/>
    <w:rsid w:val="5913B880"/>
    <w:rsid w:val="59182B09"/>
    <w:rsid w:val="593C3B1D"/>
    <w:rsid w:val="5970ABBA"/>
    <w:rsid w:val="59B8E0FB"/>
    <w:rsid w:val="59BA620B"/>
    <w:rsid w:val="59C084F5"/>
    <w:rsid w:val="59FF62B4"/>
    <w:rsid w:val="5A7FFAD6"/>
    <w:rsid w:val="5A9B8A33"/>
    <w:rsid w:val="5A9C2B6D"/>
    <w:rsid w:val="5AAEEE3C"/>
    <w:rsid w:val="5AB99849"/>
    <w:rsid w:val="5B15D8BE"/>
    <w:rsid w:val="5B274375"/>
    <w:rsid w:val="5B2BF000"/>
    <w:rsid w:val="5B37C4BB"/>
    <w:rsid w:val="5B7E7350"/>
    <w:rsid w:val="5BAE957A"/>
    <w:rsid w:val="5BC69D00"/>
    <w:rsid w:val="5BEE3755"/>
    <w:rsid w:val="5BF7BB7D"/>
    <w:rsid w:val="5C2C665C"/>
    <w:rsid w:val="5C5BE59D"/>
    <w:rsid w:val="5C9C59BA"/>
    <w:rsid w:val="5CB6BB5A"/>
    <w:rsid w:val="5CD12975"/>
    <w:rsid w:val="5CD3E164"/>
    <w:rsid w:val="5CDBC243"/>
    <w:rsid w:val="5D26E9A1"/>
    <w:rsid w:val="5D2BFDB0"/>
    <w:rsid w:val="5D660A7D"/>
    <w:rsid w:val="5D76ED79"/>
    <w:rsid w:val="5DE96F51"/>
    <w:rsid w:val="5DED248D"/>
    <w:rsid w:val="5E11E2ED"/>
    <w:rsid w:val="5E4C39C2"/>
    <w:rsid w:val="5E607CD5"/>
    <w:rsid w:val="5E82B66E"/>
    <w:rsid w:val="5EC56F6E"/>
    <w:rsid w:val="5F053431"/>
    <w:rsid w:val="5F820482"/>
    <w:rsid w:val="5F91BFB9"/>
    <w:rsid w:val="5FA6AFD7"/>
    <w:rsid w:val="5FE021BE"/>
    <w:rsid w:val="5FF46E23"/>
    <w:rsid w:val="5FF56DC5"/>
    <w:rsid w:val="60149DA1"/>
    <w:rsid w:val="6015DD5C"/>
    <w:rsid w:val="60C0567A"/>
    <w:rsid w:val="60F334AD"/>
    <w:rsid w:val="60F43645"/>
    <w:rsid w:val="60FC6A0A"/>
    <w:rsid w:val="60FDE925"/>
    <w:rsid w:val="6142E25D"/>
    <w:rsid w:val="614657F0"/>
    <w:rsid w:val="618B435A"/>
    <w:rsid w:val="6191B9CE"/>
    <w:rsid w:val="61DA32A6"/>
    <w:rsid w:val="62175952"/>
    <w:rsid w:val="6235C7CB"/>
    <w:rsid w:val="624E6E6E"/>
    <w:rsid w:val="6290D5A7"/>
    <w:rsid w:val="62C619C3"/>
    <w:rsid w:val="62FDAA90"/>
    <w:rsid w:val="630BBDD6"/>
    <w:rsid w:val="632D9ED3"/>
    <w:rsid w:val="633BFFAB"/>
    <w:rsid w:val="63EA1791"/>
    <w:rsid w:val="643CE26F"/>
    <w:rsid w:val="64599240"/>
    <w:rsid w:val="645F98CE"/>
    <w:rsid w:val="64672A1C"/>
    <w:rsid w:val="647C823B"/>
    <w:rsid w:val="64879030"/>
    <w:rsid w:val="648FC2E1"/>
    <w:rsid w:val="64B76586"/>
    <w:rsid w:val="64CE27B1"/>
    <w:rsid w:val="655B09EC"/>
    <w:rsid w:val="657600CD"/>
    <w:rsid w:val="65821AC9"/>
    <w:rsid w:val="6584D355"/>
    <w:rsid w:val="658DD47D"/>
    <w:rsid w:val="65C9958F"/>
    <w:rsid w:val="65CAD449"/>
    <w:rsid w:val="6602FA06"/>
    <w:rsid w:val="66440CD6"/>
    <w:rsid w:val="66544060"/>
    <w:rsid w:val="6662A1C0"/>
    <w:rsid w:val="666370BF"/>
    <w:rsid w:val="6687A608"/>
    <w:rsid w:val="6696FCE6"/>
    <w:rsid w:val="6699160B"/>
    <w:rsid w:val="66A2E1A9"/>
    <w:rsid w:val="66ADFE8D"/>
    <w:rsid w:val="66BE6B61"/>
    <w:rsid w:val="66C02EB5"/>
    <w:rsid w:val="67019145"/>
    <w:rsid w:val="6715C0F4"/>
    <w:rsid w:val="674EB927"/>
    <w:rsid w:val="67B11F49"/>
    <w:rsid w:val="67E4FE7E"/>
    <w:rsid w:val="683A1BB6"/>
    <w:rsid w:val="685CA4C8"/>
    <w:rsid w:val="68AE8357"/>
    <w:rsid w:val="68BDCF49"/>
    <w:rsid w:val="694D88AF"/>
    <w:rsid w:val="6951E52A"/>
    <w:rsid w:val="6971F366"/>
    <w:rsid w:val="6989B4D5"/>
    <w:rsid w:val="699BBBAC"/>
    <w:rsid w:val="69AEB0B1"/>
    <w:rsid w:val="69D6B5B2"/>
    <w:rsid w:val="69EBEB32"/>
    <w:rsid w:val="6A01EE74"/>
    <w:rsid w:val="6A2A4F45"/>
    <w:rsid w:val="6A5B55FE"/>
    <w:rsid w:val="6A7B4F24"/>
    <w:rsid w:val="6A967F24"/>
    <w:rsid w:val="6AB0B0D7"/>
    <w:rsid w:val="6AC7DE57"/>
    <w:rsid w:val="6AD0D69B"/>
    <w:rsid w:val="6AF11EB5"/>
    <w:rsid w:val="6B171BB5"/>
    <w:rsid w:val="6B2A9AC7"/>
    <w:rsid w:val="6B3465FD"/>
    <w:rsid w:val="6B5FDB40"/>
    <w:rsid w:val="6BE18627"/>
    <w:rsid w:val="6C3C3F60"/>
    <w:rsid w:val="6C63B950"/>
    <w:rsid w:val="6C7070F4"/>
    <w:rsid w:val="6C9BBD98"/>
    <w:rsid w:val="6CB1BDA7"/>
    <w:rsid w:val="6CB26A44"/>
    <w:rsid w:val="6CC52708"/>
    <w:rsid w:val="6CC9BA65"/>
    <w:rsid w:val="6CD4B5F0"/>
    <w:rsid w:val="6CE4378E"/>
    <w:rsid w:val="6CEA4744"/>
    <w:rsid w:val="6CFF212F"/>
    <w:rsid w:val="6D17B6B2"/>
    <w:rsid w:val="6D4BDEFA"/>
    <w:rsid w:val="6D555487"/>
    <w:rsid w:val="6D73EB59"/>
    <w:rsid w:val="6D8CF330"/>
    <w:rsid w:val="6DC3C4A7"/>
    <w:rsid w:val="6DD482AE"/>
    <w:rsid w:val="6DE88C63"/>
    <w:rsid w:val="6DEC8872"/>
    <w:rsid w:val="6DEF9E14"/>
    <w:rsid w:val="6DF3D453"/>
    <w:rsid w:val="6E337A6D"/>
    <w:rsid w:val="6E511B6A"/>
    <w:rsid w:val="6EB41972"/>
    <w:rsid w:val="6ED4EDC0"/>
    <w:rsid w:val="6F01CD6B"/>
    <w:rsid w:val="6F37D359"/>
    <w:rsid w:val="6F4F027D"/>
    <w:rsid w:val="6F5F4D42"/>
    <w:rsid w:val="6F64D6C5"/>
    <w:rsid w:val="6F8A9406"/>
    <w:rsid w:val="6FA72529"/>
    <w:rsid w:val="6FE8705D"/>
    <w:rsid w:val="6FF22350"/>
    <w:rsid w:val="70948650"/>
    <w:rsid w:val="70B192AE"/>
    <w:rsid w:val="70C89702"/>
    <w:rsid w:val="71034768"/>
    <w:rsid w:val="7109713A"/>
    <w:rsid w:val="7153E93D"/>
    <w:rsid w:val="71BD35D3"/>
    <w:rsid w:val="71D91E04"/>
    <w:rsid w:val="720FC233"/>
    <w:rsid w:val="721D9435"/>
    <w:rsid w:val="726162D0"/>
    <w:rsid w:val="72798CBE"/>
    <w:rsid w:val="728DDB2D"/>
    <w:rsid w:val="72BCA3E2"/>
    <w:rsid w:val="72C6821D"/>
    <w:rsid w:val="72F588A6"/>
    <w:rsid w:val="7345E60A"/>
    <w:rsid w:val="735E86E1"/>
    <w:rsid w:val="736301E2"/>
    <w:rsid w:val="73756E04"/>
    <w:rsid w:val="737B47EE"/>
    <w:rsid w:val="739C9C9D"/>
    <w:rsid w:val="744DDD05"/>
    <w:rsid w:val="74850CC0"/>
    <w:rsid w:val="74956430"/>
    <w:rsid w:val="7495C9D2"/>
    <w:rsid w:val="74BC54F5"/>
    <w:rsid w:val="74C1AF85"/>
    <w:rsid w:val="74C74924"/>
    <w:rsid w:val="74D91B16"/>
    <w:rsid w:val="74F8F27D"/>
    <w:rsid w:val="753C47F4"/>
    <w:rsid w:val="75718F61"/>
    <w:rsid w:val="75AD400A"/>
    <w:rsid w:val="75C72B14"/>
    <w:rsid w:val="75D717CA"/>
    <w:rsid w:val="7686D165"/>
    <w:rsid w:val="77030245"/>
    <w:rsid w:val="771C6DD4"/>
    <w:rsid w:val="7745CBD7"/>
    <w:rsid w:val="7791F7F1"/>
    <w:rsid w:val="77BD9C6A"/>
    <w:rsid w:val="77F0DDE7"/>
    <w:rsid w:val="784B6FFD"/>
    <w:rsid w:val="78AF6722"/>
    <w:rsid w:val="78CFABF2"/>
    <w:rsid w:val="78F0A5F4"/>
    <w:rsid w:val="791C7C48"/>
    <w:rsid w:val="792D5988"/>
    <w:rsid w:val="7966D22D"/>
    <w:rsid w:val="796B0452"/>
    <w:rsid w:val="799D1BAB"/>
    <w:rsid w:val="79A04DB6"/>
    <w:rsid w:val="79AEC783"/>
    <w:rsid w:val="79B7E4D7"/>
    <w:rsid w:val="7A69EE43"/>
    <w:rsid w:val="7A9B89CC"/>
    <w:rsid w:val="7AB8CAA7"/>
    <w:rsid w:val="7ACE2D4C"/>
    <w:rsid w:val="7AD33073"/>
    <w:rsid w:val="7B2305DB"/>
    <w:rsid w:val="7BA46C88"/>
    <w:rsid w:val="7BA67059"/>
    <w:rsid w:val="7BB58021"/>
    <w:rsid w:val="7BB96B43"/>
    <w:rsid w:val="7BF9D500"/>
    <w:rsid w:val="7C0243CC"/>
    <w:rsid w:val="7C167429"/>
    <w:rsid w:val="7C181D4F"/>
    <w:rsid w:val="7C405F86"/>
    <w:rsid w:val="7C5B1905"/>
    <w:rsid w:val="7D3584C1"/>
    <w:rsid w:val="7D3D44BB"/>
    <w:rsid w:val="7D7ADED5"/>
    <w:rsid w:val="7D806E97"/>
    <w:rsid w:val="7D9257A3"/>
    <w:rsid w:val="7DA5A455"/>
    <w:rsid w:val="7DCBBBB4"/>
    <w:rsid w:val="7E24F014"/>
    <w:rsid w:val="7E2F5014"/>
    <w:rsid w:val="7E3B6AF3"/>
    <w:rsid w:val="7E40D9FD"/>
    <w:rsid w:val="7E41C403"/>
    <w:rsid w:val="7E7A25BB"/>
    <w:rsid w:val="7ECF014C"/>
    <w:rsid w:val="7EFD79E7"/>
    <w:rsid w:val="7F062446"/>
    <w:rsid w:val="7F26B094"/>
    <w:rsid w:val="7F30A7E2"/>
    <w:rsid w:val="7F3B8AD0"/>
    <w:rsid w:val="7F5DDBCC"/>
    <w:rsid w:val="7F5EFDC9"/>
    <w:rsid w:val="7F80F2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E2A1A"/>
  <w15:docId w15:val="{13A07775-C527-498B-89AB-66B30A7F3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64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BE3829"/>
    <w:pPr>
      <w:keepNext/>
      <w:spacing w:after="0" w:line="240" w:lineRule="auto"/>
      <w:outlineLvl w:val="1"/>
    </w:pPr>
    <w:rPr>
      <w:rFonts w:ascii="Arial" w:eastAsia="Times New Roman" w:hAnsi="Arial" w:cs="Times New Roman"/>
      <w:b/>
      <w:sz w:val="24"/>
      <w:szCs w:val="20"/>
      <w:lang w:eastAsia="en-GB"/>
    </w:rPr>
  </w:style>
  <w:style w:type="paragraph" w:styleId="Heading3">
    <w:name w:val="heading 3"/>
    <w:basedOn w:val="Normal"/>
    <w:next w:val="Normal"/>
    <w:link w:val="Heading3Char"/>
    <w:uiPriority w:val="9"/>
    <w:unhideWhenUsed/>
    <w:qFormat/>
    <w:rsid w:val="00D2144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5F82"/>
    <w:pPr>
      <w:ind w:left="720"/>
      <w:contextualSpacing/>
    </w:pPr>
  </w:style>
  <w:style w:type="character" w:customStyle="1" w:styleId="Heading2Char">
    <w:name w:val="Heading 2 Char"/>
    <w:basedOn w:val="DefaultParagraphFont"/>
    <w:link w:val="Heading2"/>
    <w:rsid w:val="00BE3829"/>
    <w:rPr>
      <w:rFonts w:ascii="Arial" w:eastAsia="Times New Roman" w:hAnsi="Arial" w:cs="Times New Roman"/>
      <w:b/>
      <w:sz w:val="24"/>
      <w:szCs w:val="20"/>
      <w:lang w:eastAsia="en-GB"/>
    </w:rPr>
  </w:style>
  <w:style w:type="paragraph" w:styleId="CommentText">
    <w:name w:val="annotation text"/>
    <w:basedOn w:val="Normal"/>
    <w:link w:val="CommentTextChar"/>
    <w:uiPriority w:val="99"/>
    <w:unhideWhenUsed/>
    <w:rsid w:val="007A2DAE"/>
    <w:pPr>
      <w:spacing w:line="240" w:lineRule="auto"/>
    </w:pPr>
    <w:rPr>
      <w:sz w:val="20"/>
      <w:szCs w:val="20"/>
    </w:rPr>
  </w:style>
  <w:style w:type="character" w:customStyle="1" w:styleId="CommentTextChar">
    <w:name w:val="Comment Text Char"/>
    <w:basedOn w:val="DefaultParagraphFont"/>
    <w:link w:val="CommentText"/>
    <w:uiPriority w:val="99"/>
    <w:rsid w:val="007A2DAE"/>
    <w:rPr>
      <w:sz w:val="20"/>
      <w:szCs w:val="20"/>
    </w:rPr>
  </w:style>
  <w:style w:type="character" w:styleId="CommentReference">
    <w:name w:val="annotation reference"/>
    <w:basedOn w:val="DefaultParagraphFont"/>
    <w:uiPriority w:val="99"/>
    <w:semiHidden/>
    <w:unhideWhenUsed/>
    <w:rsid w:val="007A2DAE"/>
    <w:rPr>
      <w:sz w:val="16"/>
      <w:szCs w:val="16"/>
    </w:rPr>
  </w:style>
  <w:style w:type="paragraph" w:styleId="BalloonText">
    <w:name w:val="Balloon Text"/>
    <w:basedOn w:val="Normal"/>
    <w:link w:val="BalloonTextChar"/>
    <w:uiPriority w:val="99"/>
    <w:semiHidden/>
    <w:unhideWhenUsed/>
    <w:rsid w:val="007A2D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DAE"/>
    <w:rPr>
      <w:rFonts w:ascii="Tahoma" w:hAnsi="Tahoma" w:cs="Tahoma"/>
      <w:sz w:val="16"/>
      <w:szCs w:val="16"/>
    </w:rPr>
  </w:style>
  <w:style w:type="paragraph" w:customStyle="1" w:styleId="Default">
    <w:name w:val="Default"/>
    <w:rsid w:val="00EC119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097D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68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D264FE"/>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650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B70"/>
  </w:style>
  <w:style w:type="paragraph" w:styleId="Footer">
    <w:name w:val="footer"/>
    <w:basedOn w:val="Normal"/>
    <w:link w:val="FooterChar"/>
    <w:uiPriority w:val="99"/>
    <w:unhideWhenUsed/>
    <w:rsid w:val="00650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B70"/>
  </w:style>
  <w:style w:type="character" w:styleId="Hyperlink">
    <w:name w:val="Hyperlink"/>
    <w:basedOn w:val="DefaultParagraphFont"/>
    <w:uiPriority w:val="99"/>
    <w:unhideWhenUsed/>
    <w:rsid w:val="00F86DC5"/>
    <w:rPr>
      <w:color w:val="0000FF" w:themeColor="hyperlink"/>
      <w:u w:val="single"/>
    </w:rPr>
  </w:style>
  <w:style w:type="paragraph" w:styleId="TOC1">
    <w:name w:val="toc 1"/>
    <w:basedOn w:val="Normal"/>
    <w:next w:val="Normal"/>
    <w:autoRedefine/>
    <w:uiPriority w:val="39"/>
    <w:unhideWhenUsed/>
    <w:rsid w:val="00F86DC5"/>
    <w:pPr>
      <w:spacing w:after="100"/>
    </w:pPr>
  </w:style>
  <w:style w:type="paragraph" w:styleId="TOCHeading">
    <w:name w:val="TOC Heading"/>
    <w:basedOn w:val="Heading1"/>
    <w:next w:val="Normal"/>
    <w:uiPriority w:val="39"/>
    <w:semiHidden/>
    <w:unhideWhenUsed/>
    <w:qFormat/>
    <w:rsid w:val="00F86DC5"/>
    <w:pPr>
      <w:outlineLvl w:val="9"/>
    </w:pPr>
    <w:rPr>
      <w:lang w:val="en-US" w:eastAsia="ja-JP"/>
    </w:rPr>
  </w:style>
  <w:style w:type="character" w:customStyle="1" w:styleId="Heading3Char">
    <w:name w:val="Heading 3 Char"/>
    <w:basedOn w:val="DefaultParagraphFont"/>
    <w:link w:val="Heading3"/>
    <w:uiPriority w:val="9"/>
    <w:rsid w:val="00D2144E"/>
    <w:rPr>
      <w:rFonts w:asciiTheme="majorHAnsi" w:eastAsiaTheme="majorEastAsia" w:hAnsiTheme="majorHAnsi" w:cstheme="majorBidi"/>
      <w:b/>
      <w:bCs/>
      <w:color w:val="4F81BD" w:themeColor="accent1"/>
    </w:rPr>
  </w:style>
  <w:style w:type="paragraph" w:styleId="PlainText">
    <w:name w:val="Plain Text"/>
    <w:basedOn w:val="Normal"/>
    <w:link w:val="PlainTextChar"/>
    <w:uiPriority w:val="99"/>
    <w:unhideWhenUsed/>
    <w:rsid w:val="009B6DE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9B6DE2"/>
    <w:rPr>
      <w:rFonts w:ascii="Calibri" w:hAnsi="Calibri"/>
      <w:szCs w:val="21"/>
    </w:rPr>
  </w:style>
  <w:style w:type="character" w:styleId="Emphasis">
    <w:name w:val="Emphasis"/>
    <w:basedOn w:val="DefaultParagraphFont"/>
    <w:uiPriority w:val="20"/>
    <w:qFormat/>
    <w:rsid w:val="00C77309"/>
    <w:rPr>
      <w:b/>
      <w:bCs/>
      <w:i w:val="0"/>
      <w:iCs w:val="0"/>
    </w:rPr>
  </w:style>
  <w:style w:type="paragraph" w:styleId="CommentSubject">
    <w:name w:val="annotation subject"/>
    <w:basedOn w:val="CommentText"/>
    <w:next w:val="CommentText"/>
    <w:link w:val="CommentSubjectChar"/>
    <w:uiPriority w:val="99"/>
    <w:semiHidden/>
    <w:unhideWhenUsed/>
    <w:rsid w:val="006F3EBD"/>
    <w:rPr>
      <w:b/>
      <w:bCs/>
    </w:rPr>
  </w:style>
  <w:style w:type="character" w:customStyle="1" w:styleId="CommentSubjectChar">
    <w:name w:val="Comment Subject Char"/>
    <w:basedOn w:val="CommentTextChar"/>
    <w:link w:val="CommentSubject"/>
    <w:uiPriority w:val="99"/>
    <w:semiHidden/>
    <w:rsid w:val="006F3EBD"/>
    <w:rPr>
      <w:b/>
      <w:bCs/>
      <w:sz w:val="20"/>
      <w:szCs w:val="20"/>
    </w:rPr>
  </w:style>
  <w:style w:type="paragraph" w:styleId="Revision">
    <w:name w:val="Revision"/>
    <w:hidden/>
    <w:uiPriority w:val="99"/>
    <w:semiHidden/>
    <w:rsid w:val="00843B02"/>
    <w:pPr>
      <w:spacing w:after="0" w:line="240" w:lineRule="auto"/>
    </w:pPr>
  </w:style>
  <w:style w:type="paragraph" w:styleId="FootnoteText">
    <w:name w:val="footnote text"/>
    <w:basedOn w:val="Normal"/>
    <w:link w:val="FootnoteTextChar"/>
    <w:uiPriority w:val="99"/>
    <w:semiHidden/>
    <w:unhideWhenUsed/>
    <w:rsid w:val="00B85A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5A61"/>
    <w:rPr>
      <w:sz w:val="20"/>
      <w:szCs w:val="20"/>
    </w:rPr>
  </w:style>
  <w:style w:type="character" w:styleId="FootnoteReference">
    <w:name w:val="footnote reference"/>
    <w:basedOn w:val="DefaultParagraphFont"/>
    <w:uiPriority w:val="99"/>
    <w:semiHidden/>
    <w:unhideWhenUsed/>
    <w:rsid w:val="00B85A61"/>
    <w:rPr>
      <w:vertAlign w:val="superscript"/>
    </w:rPr>
  </w:style>
  <w:style w:type="character" w:styleId="FollowedHyperlink">
    <w:name w:val="FollowedHyperlink"/>
    <w:basedOn w:val="DefaultParagraphFont"/>
    <w:uiPriority w:val="99"/>
    <w:semiHidden/>
    <w:unhideWhenUsed/>
    <w:rsid w:val="00B0693C"/>
    <w:rPr>
      <w:color w:val="800080" w:themeColor="followedHyperlink"/>
      <w:u w:val="single"/>
    </w:rPr>
  </w:style>
  <w:style w:type="paragraph" w:styleId="Title">
    <w:name w:val="Title"/>
    <w:basedOn w:val="Normal"/>
    <w:next w:val="Normal"/>
    <w:link w:val="TitleChar"/>
    <w:uiPriority w:val="10"/>
    <w:qFormat/>
    <w:rsid w:val="0030220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02203"/>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B9510E"/>
    <w:pPr>
      <w:spacing w:after="0" w:line="240" w:lineRule="auto"/>
    </w:pPr>
  </w:style>
  <w:style w:type="character" w:styleId="UnresolvedMention">
    <w:name w:val="Unresolved Mention"/>
    <w:basedOn w:val="DefaultParagraphFont"/>
    <w:uiPriority w:val="99"/>
    <w:semiHidden/>
    <w:unhideWhenUsed/>
    <w:rsid w:val="002F08D5"/>
    <w:rPr>
      <w:color w:val="605E5C"/>
      <w:shd w:val="clear" w:color="auto" w:fill="E1DFDD"/>
    </w:rPr>
  </w:style>
  <w:style w:type="character" w:customStyle="1" w:styleId="xxxjie0">
    <w:name w:val="___xxxjie0"/>
    <w:basedOn w:val="DefaultParagraphFont"/>
    <w:rsid w:val="00186E50"/>
  </w:style>
  <w:style w:type="paragraph" w:customStyle="1" w:styleId="pf0">
    <w:name w:val="pf0"/>
    <w:basedOn w:val="Normal"/>
    <w:rsid w:val="004F0D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4F0D19"/>
    <w:rPr>
      <w:rFonts w:ascii="Segoe UI" w:hAnsi="Segoe UI" w:cs="Segoe UI" w:hint="default"/>
      <w:sz w:val="18"/>
      <w:szCs w:val="18"/>
    </w:rPr>
  </w:style>
  <w:style w:type="paragraph" w:customStyle="1" w:styleId="paragraph">
    <w:name w:val="paragraph"/>
    <w:basedOn w:val="Normal"/>
    <w:rsid w:val="00B365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365DC"/>
  </w:style>
  <w:style w:type="character" w:customStyle="1" w:styleId="eop">
    <w:name w:val="eop"/>
    <w:basedOn w:val="DefaultParagraphFont"/>
    <w:rsid w:val="00B365DC"/>
  </w:style>
  <w:style w:type="character" w:customStyle="1" w:styleId="spanwithbackgroundcolor">
    <w:name w:val="spanwithbackgroundcolor"/>
    <w:basedOn w:val="DefaultParagraphFont"/>
    <w:rsid w:val="00682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48407">
      <w:bodyDiv w:val="1"/>
      <w:marLeft w:val="0"/>
      <w:marRight w:val="0"/>
      <w:marTop w:val="0"/>
      <w:marBottom w:val="0"/>
      <w:divBdr>
        <w:top w:val="none" w:sz="0" w:space="0" w:color="auto"/>
        <w:left w:val="none" w:sz="0" w:space="0" w:color="auto"/>
        <w:bottom w:val="none" w:sz="0" w:space="0" w:color="auto"/>
        <w:right w:val="none" w:sz="0" w:space="0" w:color="auto"/>
      </w:divBdr>
    </w:div>
    <w:div w:id="127171524">
      <w:bodyDiv w:val="1"/>
      <w:marLeft w:val="0"/>
      <w:marRight w:val="0"/>
      <w:marTop w:val="0"/>
      <w:marBottom w:val="0"/>
      <w:divBdr>
        <w:top w:val="none" w:sz="0" w:space="0" w:color="auto"/>
        <w:left w:val="none" w:sz="0" w:space="0" w:color="auto"/>
        <w:bottom w:val="none" w:sz="0" w:space="0" w:color="auto"/>
        <w:right w:val="none" w:sz="0" w:space="0" w:color="auto"/>
      </w:divBdr>
    </w:div>
    <w:div w:id="147747178">
      <w:bodyDiv w:val="1"/>
      <w:marLeft w:val="0"/>
      <w:marRight w:val="0"/>
      <w:marTop w:val="0"/>
      <w:marBottom w:val="0"/>
      <w:divBdr>
        <w:top w:val="none" w:sz="0" w:space="0" w:color="auto"/>
        <w:left w:val="none" w:sz="0" w:space="0" w:color="auto"/>
        <w:bottom w:val="none" w:sz="0" w:space="0" w:color="auto"/>
        <w:right w:val="none" w:sz="0" w:space="0" w:color="auto"/>
      </w:divBdr>
    </w:div>
    <w:div w:id="232007550">
      <w:bodyDiv w:val="1"/>
      <w:marLeft w:val="0"/>
      <w:marRight w:val="0"/>
      <w:marTop w:val="0"/>
      <w:marBottom w:val="0"/>
      <w:divBdr>
        <w:top w:val="none" w:sz="0" w:space="0" w:color="auto"/>
        <w:left w:val="none" w:sz="0" w:space="0" w:color="auto"/>
        <w:bottom w:val="none" w:sz="0" w:space="0" w:color="auto"/>
        <w:right w:val="none" w:sz="0" w:space="0" w:color="auto"/>
      </w:divBdr>
    </w:div>
    <w:div w:id="263728381">
      <w:bodyDiv w:val="1"/>
      <w:marLeft w:val="0"/>
      <w:marRight w:val="0"/>
      <w:marTop w:val="0"/>
      <w:marBottom w:val="0"/>
      <w:divBdr>
        <w:top w:val="none" w:sz="0" w:space="0" w:color="auto"/>
        <w:left w:val="none" w:sz="0" w:space="0" w:color="auto"/>
        <w:bottom w:val="none" w:sz="0" w:space="0" w:color="auto"/>
        <w:right w:val="none" w:sz="0" w:space="0" w:color="auto"/>
      </w:divBdr>
    </w:div>
    <w:div w:id="314377572">
      <w:bodyDiv w:val="1"/>
      <w:marLeft w:val="0"/>
      <w:marRight w:val="0"/>
      <w:marTop w:val="0"/>
      <w:marBottom w:val="0"/>
      <w:divBdr>
        <w:top w:val="none" w:sz="0" w:space="0" w:color="auto"/>
        <w:left w:val="none" w:sz="0" w:space="0" w:color="auto"/>
        <w:bottom w:val="none" w:sz="0" w:space="0" w:color="auto"/>
        <w:right w:val="none" w:sz="0" w:space="0" w:color="auto"/>
      </w:divBdr>
    </w:div>
    <w:div w:id="377709779">
      <w:bodyDiv w:val="1"/>
      <w:marLeft w:val="0"/>
      <w:marRight w:val="0"/>
      <w:marTop w:val="0"/>
      <w:marBottom w:val="0"/>
      <w:divBdr>
        <w:top w:val="none" w:sz="0" w:space="0" w:color="auto"/>
        <w:left w:val="none" w:sz="0" w:space="0" w:color="auto"/>
        <w:bottom w:val="none" w:sz="0" w:space="0" w:color="auto"/>
        <w:right w:val="none" w:sz="0" w:space="0" w:color="auto"/>
      </w:divBdr>
      <w:divsChild>
        <w:div w:id="163475694">
          <w:marLeft w:val="0"/>
          <w:marRight w:val="0"/>
          <w:marTop w:val="0"/>
          <w:marBottom w:val="0"/>
          <w:divBdr>
            <w:top w:val="none" w:sz="0" w:space="0" w:color="auto"/>
            <w:left w:val="none" w:sz="0" w:space="0" w:color="auto"/>
            <w:bottom w:val="none" w:sz="0" w:space="0" w:color="auto"/>
            <w:right w:val="none" w:sz="0" w:space="0" w:color="auto"/>
          </w:divBdr>
          <w:divsChild>
            <w:div w:id="1678382559">
              <w:marLeft w:val="0"/>
              <w:marRight w:val="0"/>
              <w:marTop w:val="0"/>
              <w:marBottom w:val="0"/>
              <w:divBdr>
                <w:top w:val="none" w:sz="0" w:space="0" w:color="auto"/>
                <w:left w:val="none" w:sz="0" w:space="0" w:color="auto"/>
                <w:bottom w:val="none" w:sz="0" w:space="0" w:color="auto"/>
                <w:right w:val="none" w:sz="0" w:space="0" w:color="auto"/>
              </w:divBdr>
              <w:divsChild>
                <w:div w:id="1019618843">
                  <w:marLeft w:val="0"/>
                  <w:marRight w:val="0"/>
                  <w:marTop w:val="0"/>
                  <w:marBottom w:val="0"/>
                  <w:divBdr>
                    <w:top w:val="none" w:sz="0" w:space="0" w:color="auto"/>
                    <w:left w:val="none" w:sz="0" w:space="0" w:color="auto"/>
                    <w:bottom w:val="none" w:sz="0" w:space="0" w:color="auto"/>
                    <w:right w:val="none" w:sz="0" w:space="0" w:color="auto"/>
                  </w:divBdr>
                  <w:divsChild>
                    <w:div w:id="812597174">
                      <w:marLeft w:val="0"/>
                      <w:marRight w:val="0"/>
                      <w:marTop w:val="0"/>
                      <w:marBottom w:val="0"/>
                      <w:divBdr>
                        <w:top w:val="none" w:sz="0" w:space="0" w:color="auto"/>
                        <w:left w:val="none" w:sz="0" w:space="0" w:color="auto"/>
                        <w:bottom w:val="none" w:sz="0" w:space="0" w:color="auto"/>
                        <w:right w:val="none" w:sz="0" w:space="0" w:color="auto"/>
                      </w:divBdr>
                      <w:divsChild>
                        <w:div w:id="15560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687247">
      <w:bodyDiv w:val="1"/>
      <w:marLeft w:val="0"/>
      <w:marRight w:val="0"/>
      <w:marTop w:val="0"/>
      <w:marBottom w:val="0"/>
      <w:divBdr>
        <w:top w:val="none" w:sz="0" w:space="0" w:color="auto"/>
        <w:left w:val="none" w:sz="0" w:space="0" w:color="auto"/>
        <w:bottom w:val="none" w:sz="0" w:space="0" w:color="auto"/>
        <w:right w:val="none" w:sz="0" w:space="0" w:color="auto"/>
      </w:divBdr>
    </w:div>
    <w:div w:id="510334057">
      <w:bodyDiv w:val="1"/>
      <w:marLeft w:val="0"/>
      <w:marRight w:val="0"/>
      <w:marTop w:val="0"/>
      <w:marBottom w:val="0"/>
      <w:divBdr>
        <w:top w:val="none" w:sz="0" w:space="0" w:color="auto"/>
        <w:left w:val="none" w:sz="0" w:space="0" w:color="auto"/>
        <w:bottom w:val="none" w:sz="0" w:space="0" w:color="auto"/>
        <w:right w:val="none" w:sz="0" w:space="0" w:color="auto"/>
      </w:divBdr>
    </w:div>
    <w:div w:id="545223034">
      <w:bodyDiv w:val="1"/>
      <w:marLeft w:val="0"/>
      <w:marRight w:val="0"/>
      <w:marTop w:val="0"/>
      <w:marBottom w:val="0"/>
      <w:divBdr>
        <w:top w:val="none" w:sz="0" w:space="0" w:color="auto"/>
        <w:left w:val="none" w:sz="0" w:space="0" w:color="auto"/>
        <w:bottom w:val="none" w:sz="0" w:space="0" w:color="auto"/>
        <w:right w:val="none" w:sz="0" w:space="0" w:color="auto"/>
      </w:divBdr>
      <w:divsChild>
        <w:div w:id="951132860">
          <w:marLeft w:val="0"/>
          <w:marRight w:val="0"/>
          <w:marTop w:val="0"/>
          <w:marBottom w:val="0"/>
          <w:divBdr>
            <w:top w:val="none" w:sz="0" w:space="0" w:color="auto"/>
            <w:left w:val="none" w:sz="0" w:space="0" w:color="auto"/>
            <w:bottom w:val="none" w:sz="0" w:space="0" w:color="auto"/>
            <w:right w:val="none" w:sz="0" w:space="0" w:color="auto"/>
          </w:divBdr>
          <w:divsChild>
            <w:div w:id="1894154234">
              <w:marLeft w:val="0"/>
              <w:marRight w:val="0"/>
              <w:marTop w:val="0"/>
              <w:marBottom w:val="0"/>
              <w:divBdr>
                <w:top w:val="none" w:sz="0" w:space="0" w:color="auto"/>
                <w:left w:val="none" w:sz="0" w:space="0" w:color="auto"/>
                <w:bottom w:val="none" w:sz="0" w:space="0" w:color="auto"/>
                <w:right w:val="none" w:sz="0" w:space="0" w:color="auto"/>
              </w:divBdr>
              <w:divsChild>
                <w:div w:id="760491644">
                  <w:marLeft w:val="0"/>
                  <w:marRight w:val="0"/>
                  <w:marTop w:val="0"/>
                  <w:marBottom w:val="0"/>
                  <w:divBdr>
                    <w:top w:val="none" w:sz="0" w:space="0" w:color="auto"/>
                    <w:left w:val="none" w:sz="0" w:space="0" w:color="auto"/>
                    <w:bottom w:val="none" w:sz="0" w:space="0" w:color="auto"/>
                    <w:right w:val="none" w:sz="0" w:space="0" w:color="auto"/>
                  </w:divBdr>
                  <w:divsChild>
                    <w:div w:id="673844016">
                      <w:marLeft w:val="0"/>
                      <w:marRight w:val="0"/>
                      <w:marTop w:val="0"/>
                      <w:marBottom w:val="0"/>
                      <w:divBdr>
                        <w:top w:val="none" w:sz="0" w:space="0" w:color="auto"/>
                        <w:left w:val="none" w:sz="0" w:space="0" w:color="auto"/>
                        <w:bottom w:val="none" w:sz="0" w:space="0" w:color="auto"/>
                        <w:right w:val="none" w:sz="0" w:space="0" w:color="auto"/>
                      </w:divBdr>
                      <w:divsChild>
                        <w:div w:id="645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3709953">
      <w:bodyDiv w:val="1"/>
      <w:marLeft w:val="0"/>
      <w:marRight w:val="0"/>
      <w:marTop w:val="0"/>
      <w:marBottom w:val="0"/>
      <w:divBdr>
        <w:top w:val="none" w:sz="0" w:space="0" w:color="auto"/>
        <w:left w:val="none" w:sz="0" w:space="0" w:color="auto"/>
        <w:bottom w:val="none" w:sz="0" w:space="0" w:color="auto"/>
        <w:right w:val="none" w:sz="0" w:space="0" w:color="auto"/>
      </w:divBdr>
    </w:div>
    <w:div w:id="641618417">
      <w:bodyDiv w:val="1"/>
      <w:marLeft w:val="0"/>
      <w:marRight w:val="0"/>
      <w:marTop w:val="0"/>
      <w:marBottom w:val="0"/>
      <w:divBdr>
        <w:top w:val="none" w:sz="0" w:space="0" w:color="auto"/>
        <w:left w:val="none" w:sz="0" w:space="0" w:color="auto"/>
        <w:bottom w:val="none" w:sz="0" w:space="0" w:color="auto"/>
        <w:right w:val="none" w:sz="0" w:space="0" w:color="auto"/>
      </w:divBdr>
    </w:div>
    <w:div w:id="695041156">
      <w:bodyDiv w:val="1"/>
      <w:marLeft w:val="0"/>
      <w:marRight w:val="0"/>
      <w:marTop w:val="0"/>
      <w:marBottom w:val="0"/>
      <w:divBdr>
        <w:top w:val="none" w:sz="0" w:space="0" w:color="auto"/>
        <w:left w:val="none" w:sz="0" w:space="0" w:color="auto"/>
        <w:bottom w:val="none" w:sz="0" w:space="0" w:color="auto"/>
        <w:right w:val="none" w:sz="0" w:space="0" w:color="auto"/>
      </w:divBdr>
      <w:divsChild>
        <w:div w:id="1130637182">
          <w:marLeft w:val="0"/>
          <w:marRight w:val="0"/>
          <w:marTop w:val="0"/>
          <w:marBottom w:val="0"/>
          <w:divBdr>
            <w:top w:val="none" w:sz="0" w:space="0" w:color="auto"/>
            <w:left w:val="none" w:sz="0" w:space="0" w:color="auto"/>
            <w:bottom w:val="none" w:sz="0" w:space="0" w:color="auto"/>
            <w:right w:val="none" w:sz="0" w:space="0" w:color="auto"/>
          </w:divBdr>
          <w:divsChild>
            <w:div w:id="240216733">
              <w:marLeft w:val="0"/>
              <w:marRight w:val="0"/>
              <w:marTop w:val="0"/>
              <w:marBottom w:val="0"/>
              <w:divBdr>
                <w:top w:val="none" w:sz="0" w:space="0" w:color="auto"/>
                <w:left w:val="none" w:sz="0" w:space="0" w:color="auto"/>
                <w:bottom w:val="none" w:sz="0" w:space="0" w:color="auto"/>
                <w:right w:val="none" w:sz="0" w:space="0" w:color="auto"/>
              </w:divBdr>
              <w:divsChild>
                <w:div w:id="1443181979">
                  <w:marLeft w:val="0"/>
                  <w:marRight w:val="0"/>
                  <w:marTop w:val="0"/>
                  <w:marBottom w:val="0"/>
                  <w:divBdr>
                    <w:top w:val="none" w:sz="0" w:space="0" w:color="auto"/>
                    <w:left w:val="none" w:sz="0" w:space="0" w:color="auto"/>
                    <w:bottom w:val="none" w:sz="0" w:space="0" w:color="auto"/>
                    <w:right w:val="none" w:sz="0" w:space="0" w:color="auto"/>
                  </w:divBdr>
                  <w:divsChild>
                    <w:div w:id="1703506928">
                      <w:marLeft w:val="0"/>
                      <w:marRight w:val="0"/>
                      <w:marTop w:val="0"/>
                      <w:marBottom w:val="0"/>
                      <w:divBdr>
                        <w:top w:val="none" w:sz="0" w:space="0" w:color="auto"/>
                        <w:left w:val="none" w:sz="0" w:space="0" w:color="auto"/>
                        <w:bottom w:val="none" w:sz="0" w:space="0" w:color="auto"/>
                        <w:right w:val="none" w:sz="0" w:space="0" w:color="auto"/>
                      </w:divBdr>
                      <w:divsChild>
                        <w:div w:id="98181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823333">
      <w:bodyDiv w:val="1"/>
      <w:marLeft w:val="0"/>
      <w:marRight w:val="0"/>
      <w:marTop w:val="0"/>
      <w:marBottom w:val="0"/>
      <w:divBdr>
        <w:top w:val="none" w:sz="0" w:space="0" w:color="auto"/>
        <w:left w:val="none" w:sz="0" w:space="0" w:color="auto"/>
        <w:bottom w:val="none" w:sz="0" w:space="0" w:color="auto"/>
        <w:right w:val="none" w:sz="0" w:space="0" w:color="auto"/>
      </w:divBdr>
      <w:divsChild>
        <w:div w:id="1884976044">
          <w:marLeft w:val="0"/>
          <w:marRight w:val="0"/>
          <w:marTop w:val="0"/>
          <w:marBottom w:val="0"/>
          <w:divBdr>
            <w:top w:val="none" w:sz="0" w:space="0" w:color="auto"/>
            <w:left w:val="none" w:sz="0" w:space="0" w:color="auto"/>
            <w:bottom w:val="none" w:sz="0" w:space="0" w:color="auto"/>
            <w:right w:val="none" w:sz="0" w:space="0" w:color="auto"/>
          </w:divBdr>
          <w:divsChild>
            <w:div w:id="1555042164">
              <w:marLeft w:val="0"/>
              <w:marRight w:val="0"/>
              <w:marTop w:val="0"/>
              <w:marBottom w:val="0"/>
              <w:divBdr>
                <w:top w:val="none" w:sz="0" w:space="0" w:color="auto"/>
                <w:left w:val="none" w:sz="0" w:space="0" w:color="auto"/>
                <w:bottom w:val="none" w:sz="0" w:space="0" w:color="auto"/>
                <w:right w:val="none" w:sz="0" w:space="0" w:color="auto"/>
              </w:divBdr>
              <w:divsChild>
                <w:div w:id="956637585">
                  <w:marLeft w:val="0"/>
                  <w:marRight w:val="0"/>
                  <w:marTop w:val="0"/>
                  <w:marBottom w:val="0"/>
                  <w:divBdr>
                    <w:top w:val="none" w:sz="0" w:space="0" w:color="auto"/>
                    <w:left w:val="none" w:sz="0" w:space="0" w:color="auto"/>
                    <w:bottom w:val="none" w:sz="0" w:space="0" w:color="auto"/>
                    <w:right w:val="none" w:sz="0" w:space="0" w:color="auto"/>
                  </w:divBdr>
                  <w:divsChild>
                    <w:div w:id="1905800914">
                      <w:marLeft w:val="0"/>
                      <w:marRight w:val="0"/>
                      <w:marTop w:val="0"/>
                      <w:marBottom w:val="0"/>
                      <w:divBdr>
                        <w:top w:val="none" w:sz="0" w:space="0" w:color="auto"/>
                        <w:left w:val="none" w:sz="0" w:space="0" w:color="auto"/>
                        <w:bottom w:val="none" w:sz="0" w:space="0" w:color="auto"/>
                        <w:right w:val="none" w:sz="0" w:space="0" w:color="auto"/>
                      </w:divBdr>
                      <w:divsChild>
                        <w:div w:id="50968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094989">
      <w:bodyDiv w:val="1"/>
      <w:marLeft w:val="0"/>
      <w:marRight w:val="0"/>
      <w:marTop w:val="0"/>
      <w:marBottom w:val="0"/>
      <w:divBdr>
        <w:top w:val="none" w:sz="0" w:space="0" w:color="auto"/>
        <w:left w:val="none" w:sz="0" w:space="0" w:color="auto"/>
        <w:bottom w:val="none" w:sz="0" w:space="0" w:color="auto"/>
        <w:right w:val="none" w:sz="0" w:space="0" w:color="auto"/>
      </w:divBdr>
      <w:divsChild>
        <w:div w:id="1982269272">
          <w:marLeft w:val="0"/>
          <w:marRight w:val="0"/>
          <w:marTop w:val="0"/>
          <w:marBottom w:val="0"/>
          <w:divBdr>
            <w:top w:val="none" w:sz="0" w:space="0" w:color="auto"/>
            <w:left w:val="none" w:sz="0" w:space="0" w:color="auto"/>
            <w:bottom w:val="none" w:sz="0" w:space="0" w:color="auto"/>
            <w:right w:val="none" w:sz="0" w:space="0" w:color="auto"/>
          </w:divBdr>
          <w:divsChild>
            <w:div w:id="894048788">
              <w:marLeft w:val="0"/>
              <w:marRight w:val="0"/>
              <w:marTop w:val="0"/>
              <w:marBottom w:val="0"/>
              <w:divBdr>
                <w:top w:val="none" w:sz="0" w:space="0" w:color="auto"/>
                <w:left w:val="none" w:sz="0" w:space="0" w:color="auto"/>
                <w:bottom w:val="none" w:sz="0" w:space="0" w:color="auto"/>
                <w:right w:val="none" w:sz="0" w:space="0" w:color="auto"/>
              </w:divBdr>
              <w:divsChild>
                <w:div w:id="1532915855">
                  <w:marLeft w:val="0"/>
                  <w:marRight w:val="0"/>
                  <w:marTop w:val="0"/>
                  <w:marBottom w:val="0"/>
                  <w:divBdr>
                    <w:top w:val="none" w:sz="0" w:space="0" w:color="auto"/>
                    <w:left w:val="none" w:sz="0" w:space="0" w:color="auto"/>
                    <w:bottom w:val="none" w:sz="0" w:space="0" w:color="auto"/>
                    <w:right w:val="none" w:sz="0" w:space="0" w:color="auto"/>
                  </w:divBdr>
                  <w:divsChild>
                    <w:div w:id="24060743">
                      <w:marLeft w:val="0"/>
                      <w:marRight w:val="0"/>
                      <w:marTop w:val="0"/>
                      <w:marBottom w:val="0"/>
                      <w:divBdr>
                        <w:top w:val="none" w:sz="0" w:space="0" w:color="auto"/>
                        <w:left w:val="none" w:sz="0" w:space="0" w:color="auto"/>
                        <w:bottom w:val="none" w:sz="0" w:space="0" w:color="auto"/>
                        <w:right w:val="none" w:sz="0" w:space="0" w:color="auto"/>
                      </w:divBdr>
                      <w:divsChild>
                        <w:div w:id="113344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9315487">
      <w:bodyDiv w:val="1"/>
      <w:marLeft w:val="0"/>
      <w:marRight w:val="0"/>
      <w:marTop w:val="0"/>
      <w:marBottom w:val="0"/>
      <w:divBdr>
        <w:top w:val="none" w:sz="0" w:space="0" w:color="auto"/>
        <w:left w:val="none" w:sz="0" w:space="0" w:color="auto"/>
        <w:bottom w:val="none" w:sz="0" w:space="0" w:color="auto"/>
        <w:right w:val="none" w:sz="0" w:space="0" w:color="auto"/>
      </w:divBdr>
      <w:divsChild>
        <w:div w:id="245499389">
          <w:marLeft w:val="547"/>
          <w:marRight w:val="0"/>
          <w:marTop w:val="134"/>
          <w:marBottom w:val="0"/>
          <w:divBdr>
            <w:top w:val="none" w:sz="0" w:space="0" w:color="auto"/>
            <w:left w:val="none" w:sz="0" w:space="0" w:color="auto"/>
            <w:bottom w:val="none" w:sz="0" w:space="0" w:color="auto"/>
            <w:right w:val="none" w:sz="0" w:space="0" w:color="auto"/>
          </w:divBdr>
        </w:div>
        <w:div w:id="2059165227">
          <w:marLeft w:val="547"/>
          <w:marRight w:val="0"/>
          <w:marTop w:val="134"/>
          <w:marBottom w:val="0"/>
          <w:divBdr>
            <w:top w:val="none" w:sz="0" w:space="0" w:color="auto"/>
            <w:left w:val="none" w:sz="0" w:space="0" w:color="auto"/>
            <w:bottom w:val="none" w:sz="0" w:space="0" w:color="auto"/>
            <w:right w:val="none" w:sz="0" w:space="0" w:color="auto"/>
          </w:divBdr>
        </w:div>
      </w:divsChild>
    </w:div>
    <w:div w:id="943149552">
      <w:bodyDiv w:val="1"/>
      <w:marLeft w:val="0"/>
      <w:marRight w:val="0"/>
      <w:marTop w:val="0"/>
      <w:marBottom w:val="0"/>
      <w:divBdr>
        <w:top w:val="none" w:sz="0" w:space="0" w:color="auto"/>
        <w:left w:val="none" w:sz="0" w:space="0" w:color="auto"/>
        <w:bottom w:val="none" w:sz="0" w:space="0" w:color="auto"/>
        <w:right w:val="none" w:sz="0" w:space="0" w:color="auto"/>
      </w:divBdr>
    </w:div>
    <w:div w:id="981807159">
      <w:bodyDiv w:val="1"/>
      <w:marLeft w:val="0"/>
      <w:marRight w:val="0"/>
      <w:marTop w:val="0"/>
      <w:marBottom w:val="0"/>
      <w:divBdr>
        <w:top w:val="none" w:sz="0" w:space="0" w:color="auto"/>
        <w:left w:val="none" w:sz="0" w:space="0" w:color="auto"/>
        <w:bottom w:val="none" w:sz="0" w:space="0" w:color="auto"/>
        <w:right w:val="none" w:sz="0" w:space="0" w:color="auto"/>
      </w:divBdr>
    </w:div>
    <w:div w:id="1066336928">
      <w:bodyDiv w:val="1"/>
      <w:marLeft w:val="0"/>
      <w:marRight w:val="0"/>
      <w:marTop w:val="0"/>
      <w:marBottom w:val="0"/>
      <w:divBdr>
        <w:top w:val="none" w:sz="0" w:space="0" w:color="auto"/>
        <w:left w:val="none" w:sz="0" w:space="0" w:color="auto"/>
        <w:bottom w:val="none" w:sz="0" w:space="0" w:color="auto"/>
        <w:right w:val="none" w:sz="0" w:space="0" w:color="auto"/>
      </w:divBdr>
    </w:div>
    <w:div w:id="1106391872">
      <w:bodyDiv w:val="1"/>
      <w:marLeft w:val="0"/>
      <w:marRight w:val="0"/>
      <w:marTop w:val="0"/>
      <w:marBottom w:val="0"/>
      <w:divBdr>
        <w:top w:val="none" w:sz="0" w:space="0" w:color="auto"/>
        <w:left w:val="none" w:sz="0" w:space="0" w:color="auto"/>
        <w:bottom w:val="none" w:sz="0" w:space="0" w:color="auto"/>
        <w:right w:val="none" w:sz="0" w:space="0" w:color="auto"/>
      </w:divBdr>
    </w:div>
    <w:div w:id="1252619695">
      <w:bodyDiv w:val="1"/>
      <w:marLeft w:val="0"/>
      <w:marRight w:val="0"/>
      <w:marTop w:val="0"/>
      <w:marBottom w:val="0"/>
      <w:divBdr>
        <w:top w:val="none" w:sz="0" w:space="0" w:color="auto"/>
        <w:left w:val="none" w:sz="0" w:space="0" w:color="auto"/>
        <w:bottom w:val="none" w:sz="0" w:space="0" w:color="auto"/>
        <w:right w:val="none" w:sz="0" w:space="0" w:color="auto"/>
      </w:divBdr>
      <w:divsChild>
        <w:div w:id="439885528">
          <w:marLeft w:val="0"/>
          <w:marRight w:val="0"/>
          <w:marTop w:val="0"/>
          <w:marBottom w:val="0"/>
          <w:divBdr>
            <w:top w:val="none" w:sz="0" w:space="0" w:color="auto"/>
            <w:left w:val="none" w:sz="0" w:space="0" w:color="auto"/>
            <w:bottom w:val="none" w:sz="0" w:space="0" w:color="auto"/>
            <w:right w:val="none" w:sz="0" w:space="0" w:color="auto"/>
          </w:divBdr>
          <w:divsChild>
            <w:div w:id="1905485235">
              <w:marLeft w:val="0"/>
              <w:marRight w:val="0"/>
              <w:marTop w:val="0"/>
              <w:marBottom w:val="0"/>
              <w:divBdr>
                <w:top w:val="none" w:sz="0" w:space="0" w:color="auto"/>
                <w:left w:val="none" w:sz="0" w:space="0" w:color="auto"/>
                <w:bottom w:val="none" w:sz="0" w:space="0" w:color="auto"/>
                <w:right w:val="none" w:sz="0" w:space="0" w:color="auto"/>
              </w:divBdr>
              <w:divsChild>
                <w:div w:id="166293064">
                  <w:marLeft w:val="0"/>
                  <w:marRight w:val="0"/>
                  <w:marTop w:val="0"/>
                  <w:marBottom w:val="0"/>
                  <w:divBdr>
                    <w:top w:val="none" w:sz="0" w:space="0" w:color="auto"/>
                    <w:left w:val="none" w:sz="0" w:space="0" w:color="auto"/>
                    <w:bottom w:val="none" w:sz="0" w:space="0" w:color="auto"/>
                    <w:right w:val="none" w:sz="0" w:space="0" w:color="auto"/>
                  </w:divBdr>
                  <w:divsChild>
                    <w:div w:id="1922057661">
                      <w:marLeft w:val="0"/>
                      <w:marRight w:val="0"/>
                      <w:marTop w:val="0"/>
                      <w:marBottom w:val="0"/>
                      <w:divBdr>
                        <w:top w:val="none" w:sz="0" w:space="0" w:color="auto"/>
                        <w:left w:val="none" w:sz="0" w:space="0" w:color="auto"/>
                        <w:bottom w:val="none" w:sz="0" w:space="0" w:color="auto"/>
                        <w:right w:val="none" w:sz="0" w:space="0" w:color="auto"/>
                      </w:divBdr>
                      <w:divsChild>
                        <w:div w:id="20986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4139">
      <w:bodyDiv w:val="1"/>
      <w:marLeft w:val="0"/>
      <w:marRight w:val="0"/>
      <w:marTop w:val="0"/>
      <w:marBottom w:val="0"/>
      <w:divBdr>
        <w:top w:val="none" w:sz="0" w:space="0" w:color="auto"/>
        <w:left w:val="none" w:sz="0" w:space="0" w:color="auto"/>
        <w:bottom w:val="none" w:sz="0" w:space="0" w:color="auto"/>
        <w:right w:val="none" w:sz="0" w:space="0" w:color="auto"/>
      </w:divBdr>
      <w:divsChild>
        <w:div w:id="165217265">
          <w:marLeft w:val="0"/>
          <w:marRight w:val="0"/>
          <w:marTop w:val="0"/>
          <w:marBottom w:val="0"/>
          <w:divBdr>
            <w:top w:val="none" w:sz="0" w:space="0" w:color="auto"/>
            <w:left w:val="none" w:sz="0" w:space="0" w:color="auto"/>
            <w:bottom w:val="none" w:sz="0" w:space="0" w:color="auto"/>
            <w:right w:val="none" w:sz="0" w:space="0" w:color="auto"/>
          </w:divBdr>
          <w:divsChild>
            <w:div w:id="1018196443">
              <w:marLeft w:val="0"/>
              <w:marRight w:val="0"/>
              <w:marTop w:val="0"/>
              <w:marBottom w:val="0"/>
              <w:divBdr>
                <w:top w:val="none" w:sz="0" w:space="0" w:color="auto"/>
                <w:left w:val="none" w:sz="0" w:space="0" w:color="auto"/>
                <w:bottom w:val="none" w:sz="0" w:space="0" w:color="auto"/>
                <w:right w:val="none" w:sz="0" w:space="0" w:color="auto"/>
              </w:divBdr>
              <w:divsChild>
                <w:div w:id="911742392">
                  <w:marLeft w:val="0"/>
                  <w:marRight w:val="0"/>
                  <w:marTop w:val="0"/>
                  <w:marBottom w:val="0"/>
                  <w:divBdr>
                    <w:top w:val="none" w:sz="0" w:space="0" w:color="auto"/>
                    <w:left w:val="none" w:sz="0" w:space="0" w:color="auto"/>
                    <w:bottom w:val="none" w:sz="0" w:space="0" w:color="auto"/>
                    <w:right w:val="none" w:sz="0" w:space="0" w:color="auto"/>
                  </w:divBdr>
                  <w:divsChild>
                    <w:div w:id="422728174">
                      <w:marLeft w:val="0"/>
                      <w:marRight w:val="0"/>
                      <w:marTop w:val="0"/>
                      <w:marBottom w:val="0"/>
                      <w:divBdr>
                        <w:top w:val="none" w:sz="0" w:space="0" w:color="auto"/>
                        <w:left w:val="none" w:sz="0" w:space="0" w:color="auto"/>
                        <w:bottom w:val="none" w:sz="0" w:space="0" w:color="auto"/>
                        <w:right w:val="none" w:sz="0" w:space="0" w:color="auto"/>
                      </w:divBdr>
                      <w:divsChild>
                        <w:div w:id="205988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08128">
      <w:bodyDiv w:val="1"/>
      <w:marLeft w:val="0"/>
      <w:marRight w:val="0"/>
      <w:marTop w:val="0"/>
      <w:marBottom w:val="0"/>
      <w:divBdr>
        <w:top w:val="none" w:sz="0" w:space="0" w:color="auto"/>
        <w:left w:val="none" w:sz="0" w:space="0" w:color="auto"/>
        <w:bottom w:val="none" w:sz="0" w:space="0" w:color="auto"/>
        <w:right w:val="none" w:sz="0" w:space="0" w:color="auto"/>
      </w:divBdr>
    </w:div>
    <w:div w:id="1327129750">
      <w:bodyDiv w:val="1"/>
      <w:marLeft w:val="0"/>
      <w:marRight w:val="0"/>
      <w:marTop w:val="0"/>
      <w:marBottom w:val="0"/>
      <w:divBdr>
        <w:top w:val="none" w:sz="0" w:space="0" w:color="auto"/>
        <w:left w:val="none" w:sz="0" w:space="0" w:color="auto"/>
        <w:bottom w:val="none" w:sz="0" w:space="0" w:color="auto"/>
        <w:right w:val="none" w:sz="0" w:space="0" w:color="auto"/>
      </w:divBdr>
      <w:divsChild>
        <w:div w:id="62265061">
          <w:marLeft w:val="720"/>
          <w:marRight w:val="0"/>
          <w:marTop w:val="0"/>
          <w:marBottom w:val="0"/>
          <w:divBdr>
            <w:top w:val="none" w:sz="0" w:space="0" w:color="auto"/>
            <w:left w:val="none" w:sz="0" w:space="0" w:color="auto"/>
            <w:bottom w:val="none" w:sz="0" w:space="0" w:color="auto"/>
            <w:right w:val="none" w:sz="0" w:space="0" w:color="auto"/>
          </w:divBdr>
        </w:div>
        <w:div w:id="472329219">
          <w:marLeft w:val="720"/>
          <w:marRight w:val="0"/>
          <w:marTop w:val="0"/>
          <w:marBottom w:val="0"/>
          <w:divBdr>
            <w:top w:val="none" w:sz="0" w:space="0" w:color="auto"/>
            <w:left w:val="none" w:sz="0" w:space="0" w:color="auto"/>
            <w:bottom w:val="none" w:sz="0" w:space="0" w:color="auto"/>
            <w:right w:val="none" w:sz="0" w:space="0" w:color="auto"/>
          </w:divBdr>
        </w:div>
        <w:div w:id="1395471010">
          <w:marLeft w:val="720"/>
          <w:marRight w:val="0"/>
          <w:marTop w:val="0"/>
          <w:marBottom w:val="0"/>
          <w:divBdr>
            <w:top w:val="none" w:sz="0" w:space="0" w:color="auto"/>
            <w:left w:val="none" w:sz="0" w:space="0" w:color="auto"/>
            <w:bottom w:val="none" w:sz="0" w:space="0" w:color="auto"/>
            <w:right w:val="none" w:sz="0" w:space="0" w:color="auto"/>
          </w:divBdr>
        </w:div>
        <w:div w:id="1639410567">
          <w:marLeft w:val="720"/>
          <w:marRight w:val="0"/>
          <w:marTop w:val="0"/>
          <w:marBottom w:val="0"/>
          <w:divBdr>
            <w:top w:val="none" w:sz="0" w:space="0" w:color="auto"/>
            <w:left w:val="none" w:sz="0" w:space="0" w:color="auto"/>
            <w:bottom w:val="none" w:sz="0" w:space="0" w:color="auto"/>
            <w:right w:val="none" w:sz="0" w:space="0" w:color="auto"/>
          </w:divBdr>
        </w:div>
      </w:divsChild>
    </w:div>
    <w:div w:id="1380592608">
      <w:bodyDiv w:val="1"/>
      <w:marLeft w:val="0"/>
      <w:marRight w:val="0"/>
      <w:marTop w:val="0"/>
      <w:marBottom w:val="0"/>
      <w:divBdr>
        <w:top w:val="none" w:sz="0" w:space="0" w:color="auto"/>
        <w:left w:val="none" w:sz="0" w:space="0" w:color="auto"/>
        <w:bottom w:val="none" w:sz="0" w:space="0" w:color="auto"/>
        <w:right w:val="none" w:sz="0" w:space="0" w:color="auto"/>
      </w:divBdr>
      <w:divsChild>
        <w:div w:id="1629428713">
          <w:marLeft w:val="0"/>
          <w:marRight w:val="0"/>
          <w:marTop w:val="0"/>
          <w:marBottom w:val="0"/>
          <w:divBdr>
            <w:top w:val="none" w:sz="0" w:space="0" w:color="auto"/>
            <w:left w:val="none" w:sz="0" w:space="0" w:color="auto"/>
            <w:bottom w:val="none" w:sz="0" w:space="0" w:color="auto"/>
            <w:right w:val="none" w:sz="0" w:space="0" w:color="auto"/>
          </w:divBdr>
          <w:divsChild>
            <w:div w:id="1213620357">
              <w:marLeft w:val="0"/>
              <w:marRight w:val="0"/>
              <w:marTop w:val="0"/>
              <w:marBottom w:val="0"/>
              <w:divBdr>
                <w:top w:val="none" w:sz="0" w:space="0" w:color="auto"/>
                <w:left w:val="none" w:sz="0" w:space="0" w:color="auto"/>
                <w:bottom w:val="none" w:sz="0" w:space="0" w:color="auto"/>
                <w:right w:val="none" w:sz="0" w:space="0" w:color="auto"/>
              </w:divBdr>
              <w:divsChild>
                <w:div w:id="1569000300">
                  <w:marLeft w:val="0"/>
                  <w:marRight w:val="0"/>
                  <w:marTop w:val="0"/>
                  <w:marBottom w:val="0"/>
                  <w:divBdr>
                    <w:top w:val="none" w:sz="0" w:space="0" w:color="auto"/>
                    <w:left w:val="none" w:sz="0" w:space="0" w:color="auto"/>
                    <w:bottom w:val="none" w:sz="0" w:space="0" w:color="auto"/>
                    <w:right w:val="none" w:sz="0" w:space="0" w:color="auto"/>
                  </w:divBdr>
                  <w:divsChild>
                    <w:div w:id="1108425664">
                      <w:marLeft w:val="0"/>
                      <w:marRight w:val="0"/>
                      <w:marTop w:val="0"/>
                      <w:marBottom w:val="0"/>
                      <w:divBdr>
                        <w:top w:val="none" w:sz="0" w:space="0" w:color="auto"/>
                        <w:left w:val="none" w:sz="0" w:space="0" w:color="auto"/>
                        <w:bottom w:val="none" w:sz="0" w:space="0" w:color="auto"/>
                        <w:right w:val="none" w:sz="0" w:space="0" w:color="auto"/>
                      </w:divBdr>
                      <w:divsChild>
                        <w:div w:id="132719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890856">
      <w:bodyDiv w:val="1"/>
      <w:marLeft w:val="0"/>
      <w:marRight w:val="0"/>
      <w:marTop w:val="0"/>
      <w:marBottom w:val="0"/>
      <w:divBdr>
        <w:top w:val="none" w:sz="0" w:space="0" w:color="auto"/>
        <w:left w:val="none" w:sz="0" w:space="0" w:color="auto"/>
        <w:bottom w:val="none" w:sz="0" w:space="0" w:color="auto"/>
        <w:right w:val="none" w:sz="0" w:space="0" w:color="auto"/>
      </w:divBdr>
      <w:divsChild>
        <w:div w:id="1498375434">
          <w:marLeft w:val="0"/>
          <w:marRight w:val="0"/>
          <w:marTop w:val="0"/>
          <w:marBottom w:val="0"/>
          <w:divBdr>
            <w:top w:val="none" w:sz="0" w:space="0" w:color="auto"/>
            <w:left w:val="none" w:sz="0" w:space="0" w:color="auto"/>
            <w:bottom w:val="none" w:sz="0" w:space="0" w:color="auto"/>
            <w:right w:val="none" w:sz="0" w:space="0" w:color="auto"/>
          </w:divBdr>
          <w:divsChild>
            <w:div w:id="1379159828">
              <w:marLeft w:val="0"/>
              <w:marRight w:val="0"/>
              <w:marTop w:val="0"/>
              <w:marBottom w:val="0"/>
              <w:divBdr>
                <w:top w:val="none" w:sz="0" w:space="0" w:color="auto"/>
                <w:left w:val="none" w:sz="0" w:space="0" w:color="auto"/>
                <w:bottom w:val="none" w:sz="0" w:space="0" w:color="auto"/>
                <w:right w:val="none" w:sz="0" w:space="0" w:color="auto"/>
              </w:divBdr>
              <w:divsChild>
                <w:div w:id="972175680">
                  <w:marLeft w:val="0"/>
                  <w:marRight w:val="0"/>
                  <w:marTop w:val="0"/>
                  <w:marBottom w:val="0"/>
                  <w:divBdr>
                    <w:top w:val="none" w:sz="0" w:space="0" w:color="auto"/>
                    <w:left w:val="none" w:sz="0" w:space="0" w:color="auto"/>
                    <w:bottom w:val="none" w:sz="0" w:space="0" w:color="auto"/>
                    <w:right w:val="none" w:sz="0" w:space="0" w:color="auto"/>
                  </w:divBdr>
                  <w:divsChild>
                    <w:div w:id="1230190237">
                      <w:marLeft w:val="0"/>
                      <w:marRight w:val="0"/>
                      <w:marTop w:val="0"/>
                      <w:marBottom w:val="0"/>
                      <w:divBdr>
                        <w:top w:val="none" w:sz="0" w:space="0" w:color="auto"/>
                        <w:left w:val="none" w:sz="0" w:space="0" w:color="auto"/>
                        <w:bottom w:val="none" w:sz="0" w:space="0" w:color="auto"/>
                        <w:right w:val="none" w:sz="0" w:space="0" w:color="auto"/>
                      </w:divBdr>
                      <w:divsChild>
                        <w:div w:id="141066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675144">
      <w:bodyDiv w:val="1"/>
      <w:marLeft w:val="0"/>
      <w:marRight w:val="0"/>
      <w:marTop w:val="0"/>
      <w:marBottom w:val="0"/>
      <w:divBdr>
        <w:top w:val="none" w:sz="0" w:space="0" w:color="auto"/>
        <w:left w:val="none" w:sz="0" w:space="0" w:color="auto"/>
        <w:bottom w:val="none" w:sz="0" w:space="0" w:color="auto"/>
        <w:right w:val="none" w:sz="0" w:space="0" w:color="auto"/>
      </w:divBdr>
    </w:div>
    <w:div w:id="1499418982">
      <w:bodyDiv w:val="1"/>
      <w:marLeft w:val="0"/>
      <w:marRight w:val="0"/>
      <w:marTop w:val="0"/>
      <w:marBottom w:val="0"/>
      <w:divBdr>
        <w:top w:val="none" w:sz="0" w:space="0" w:color="auto"/>
        <w:left w:val="none" w:sz="0" w:space="0" w:color="auto"/>
        <w:bottom w:val="none" w:sz="0" w:space="0" w:color="auto"/>
        <w:right w:val="none" w:sz="0" w:space="0" w:color="auto"/>
      </w:divBdr>
    </w:div>
    <w:div w:id="1592473861">
      <w:bodyDiv w:val="1"/>
      <w:marLeft w:val="0"/>
      <w:marRight w:val="0"/>
      <w:marTop w:val="0"/>
      <w:marBottom w:val="0"/>
      <w:divBdr>
        <w:top w:val="none" w:sz="0" w:space="0" w:color="auto"/>
        <w:left w:val="none" w:sz="0" w:space="0" w:color="auto"/>
        <w:bottom w:val="none" w:sz="0" w:space="0" w:color="auto"/>
        <w:right w:val="none" w:sz="0" w:space="0" w:color="auto"/>
      </w:divBdr>
      <w:divsChild>
        <w:div w:id="1668750884">
          <w:marLeft w:val="0"/>
          <w:marRight w:val="0"/>
          <w:marTop w:val="0"/>
          <w:marBottom w:val="0"/>
          <w:divBdr>
            <w:top w:val="none" w:sz="0" w:space="0" w:color="auto"/>
            <w:left w:val="none" w:sz="0" w:space="0" w:color="auto"/>
            <w:bottom w:val="none" w:sz="0" w:space="0" w:color="auto"/>
            <w:right w:val="none" w:sz="0" w:space="0" w:color="auto"/>
          </w:divBdr>
          <w:divsChild>
            <w:div w:id="568736308">
              <w:marLeft w:val="0"/>
              <w:marRight w:val="0"/>
              <w:marTop w:val="0"/>
              <w:marBottom w:val="0"/>
              <w:divBdr>
                <w:top w:val="none" w:sz="0" w:space="0" w:color="auto"/>
                <w:left w:val="none" w:sz="0" w:space="0" w:color="auto"/>
                <w:bottom w:val="none" w:sz="0" w:space="0" w:color="auto"/>
                <w:right w:val="none" w:sz="0" w:space="0" w:color="auto"/>
              </w:divBdr>
              <w:divsChild>
                <w:div w:id="425542898">
                  <w:marLeft w:val="0"/>
                  <w:marRight w:val="0"/>
                  <w:marTop w:val="0"/>
                  <w:marBottom w:val="0"/>
                  <w:divBdr>
                    <w:top w:val="none" w:sz="0" w:space="0" w:color="auto"/>
                    <w:left w:val="none" w:sz="0" w:space="0" w:color="auto"/>
                    <w:bottom w:val="none" w:sz="0" w:space="0" w:color="auto"/>
                    <w:right w:val="none" w:sz="0" w:space="0" w:color="auto"/>
                  </w:divBdr>
                  <w:divsChild>
                    <w:div w:id="1848127996">
                      <w:marLeft w:val="0"/>
                      <w:marRight w:val="0"/>
                      <w:marTop w:val="0"/>
                      <w:marBottom w:val="0"/>
                      <w:divBdr>
                        <w:top w:val="none" w:sz="0" w:space="0" w:color="auto"/>
                        <w:left w:val="none" w:sz="0" w:space="0" w:color="auto"/>
                        <w:bottom w:val="none" w:sz="0" w:space="0" w:color="auto"/>
                        <w:right w:val="none" w:sz="0" w:space="0" w:color="auto"/>
                      </w:divBdr>
                      <w:divsChild>
                        <w:div w:id="13263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593409">
      <w:bodyDiv w:val="1"/>
      <w:marLeft w:val="0"/>
      <w:marRight w:val="0"/>
      <w:marTop w:val="0"/>
      <w:marBottom w:val="0"/>
      <w:divBdr>
        <w:top w:val="none" w:sz="0" w:space="0" w:color="auto"/>
        <w:left w:val="none" w:sz="0" w:space="0" w:color="auto"/>
        <w:bottom w:val="none" w:sz="0" w:space="0" w:color="auto"/>
        <w:right w:val="none" w:sz="0" w:space="0" w:color="auto"/>
      </w:divBdr>
      <w:divsChild>
        <w:div w:id="737896024">
          <w:marLeft w:val="0"/>
          <w:marRight w:val="0"/>
          <w:marTop w:val="0"/>
          <w:marBottom w:val="0"/>
          <w:divBdr>
            <w:top w:val="none" w:sz="0" w:space="0" w:color="auto"/>
            <w:left w:val="none" w:sz="0" w:space="0" w:color="auto"/>
            <w:bottom w:val="none" w:sz="0" w:space="0" w:color="auto"/>
            <w:right w:val="none" w:sz="0" w:space="0" w:color="auto"/>
          </w:divBdr>
          <w:divsChild>
            <w:div w:id="422917578">
              <w:marLeft w:val="0"/>
              <w:marRight w:val="0"/>
              <w:marTop w:val="0"/>
              <w:marBottom w:val="0"/>
              <w:divBdr>
                <w:top w:val="none" w:sz="0" w:space="0" w:color="auto"/>
                <w:left w:val="none" w:sz="0" w:space="0" w:color="auto"/>
                <w:bottom w:val="none" w:sz="0" w:space="0" w:color="auto"/>
                <w:right w:val="none" w:sz="0" w:space="0" w:color="auto"/>
              </w:divBdr>
              <w:divsChild>
                <w:div w:id="1939022694">
                  <w:marLeft w:val="0"/>
                  <w:marRight w:val="0"/>
                  <w:marTop w:val="0"/>
                  <w:marBottom w:val="0"/>
                  <w:divBdr>
                    <w:top w:val="none" w:sz="0" w:space="0" w:color="auto"/>
                    <w:left w:val="none" w:sz="0" w:space="0" w:color="auto"/>
                    <w:bottom w:val="none" w:sz="0" w:space="0" w:color="auto"/>
                    <w:right w:val="none" w:sz="0" w:space="0" w:color="auto"/>
                  </w:divBdr>
                  <w:divsChild>
                    <w:div w:id="1806073651">
                      <w:marLeft w:val="0"/>
                      <w:marRight w:val="0"/>
                      <w:marTop w:val="0"/>
                      <w:marBottom w:val="0"/>
                      <w:divBdr>
                        <w:top w:val="none" w:sz="0" w:space="0" w:color="auto"/>
                        <w:left w:val="none" w:sz="0" w:space="0" w:color="auto"/>
                        <w:bottom w:val="none" w:sz="0" w:space="0" w:color="auto"/>
                        <w:right w:val="none" w:sz="0" w:space="0" w:color="auto"/>
                      </w:divBdr>
                      <w:divsChild>
                        <w:div w:id="165664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403598">
      <w:bodyDiv w:val="1"/>
      <w:marLeft w:val="0"/>
      <w:marRight w:val="0"/>
      <w:marTop w:val="0"/>
      <w:marBottom w:val="0"/>
      <w:divBdr>
        <w:top w:val="none" w:sz="0" w:space="0" w:color="auto"/>
        <w:left w:val="none" w:sz="0" w:space="0" w:color="auto"/>
        <w:bottom w:val="none" w:sz="0" w:space="0" w:color="auto"/>
        <w:right w:val="none" w:sz="0" w:space="0" w:color="auto"/>
      </w:divBdr>
    </w:div>
    <w:div w:id="1701394010">
      <w:bodyDiv w:val="1"/>
      <w:marLeft w:val="0"/>
      <w:marRight w:val="0"/>
      <w:marTop w:val="0"/>
      <w:marBottom w:val="0"/>
      <w:divBdr>
        <w:top w:val="none" w:sz="0" w:space="0" w:color="auto"/>
        <w:left w:val="none" w:sz="0" w:space="0" w:color="auto"/>
        <w:bottom w:val="none" w:sz="0" w:space="0" w:color="auto"/>
        <w:right w:val="none" w:sz="0" w:space="0" w:color="auto"/>
      </w:divBdr>
    </w:div>
    <w:div w:id="1753624818">
      <w:bodyDiv w:val="1"/>
      <w:marLeft w:val="0"/>
      <w:marRight w:val="0"/>
      <w:marTop w:val="0"/>
      <w:marBottom w:val="0"/>
      <w:divBdr>
        <w:top w:val="none" w:sz="0" w:space="0" w:color="auto"/>
        <w:left w:val="none" w:sz="0" w:space="0" w:color="auto"/>
        <w:bottom w:val="none" w:sz="0" w:space="0" w:color="auto"/>
        <w:right w:val="none" w:sz="0" w:space="0" w:color="auto"/>
      </w:divBdr>
    </w:div>
    <w:div w:id="2006275658">
      <w:bodyDiv w:val="1"/>
      <w:marLeft w:val="0"/>
      <w:marRight w:val="0"/>
      <w:marTop w:val="0"/>
      <w:marBottom w:val="0"/>
      <w:divBdr>
        <w:top w:val="none" w:sz="0" w:space="0" w:color="auto"/>
        <w:left w:val="none" w:sz="0" w:space="0" w:color="auto"/>
        <w:bottom w:val="none" w:sz="0" w:space="0" w:color="auto"/>
        <w:right w:val="none" w:sz="0" w:space="0" w:color="auto"/>
      </w:divBdr>
    </w:div>
    <w:div w:id="2020814768">
      <w:bodyDiv w:val="1"/>
      <w:marLeft w:val="0"/>
      <w:marRight w:val="0"/>
      <w:marTop w:val="0"/>
      <w:marBottom w:val="0"/>
      <w:divBdr>
        <w:top w:val="none" w:sz="0" w:space="0" w:color="auto"/>
        <w:left w:val="none" w:sz="0" w:space="0" w:color="auto"/>
        <w:bottom w:val="none" w:sz="0" w:space="0" w:color="auto"/>
        <w:right w:val="none" w:sz="0" w:space="0" w:color="auto"/>
      </w:divBdr>
    </w:div>
    <w:div w:id="2029288185">
      <w:bodyDiv w:val="1"/>
      <w:marLeft w:val="0"/>
      <w:marRight w:val="0"/>
      <w:marTop w:val="0"/>
      <w:marBottom w:val="0"/>
      <w:divBdr>
        <w:top w:val="none" w:sz="0" w:space="0" w:color="auto"/>
        <w:left w:val="none" w:sz="0" w:space="0" w:color="auto"/>
        <w:bottom w:val="none" w:sz="0" w:space="0" w:color="auto"/>
        <w:right w:val="none" w:sz="0" w:space="0" w:color="auto"/>
      </w:divBdr>
    </w:div>
    <w:div w:id="205896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dorsetcouncil.gov.uk/w/dorset-young-carers-service" TargetMode="External"/><Relationship Id="rId21" Type="http://schemas.openxmlformats.org/officeDocument/2006/relationships/hyperlink" Target="https://www.gov.uk/government/publications/working-together-to-safeguard-children--2" TargetMode="External"/><Relationship Id="rId42" Type="http://schemas.openxmlformats.org/officeDocument/2006/relationships/hyperlink" Target="https://assets.publishing.service.gov.uk/media/6943dad6501cdd438f4cf5aa/Restrictive_interventions_including_use_of_reasonable_force_in_schools.pdf" TargetMode="External"/><Relationship Id="rId63" Type="http://schemas.openxmlformats.org/officeDocument/2006/relationships/hyperlink" Target="https://www.nspcc.org.uk/what-is-child-abuse/types-of-abuse/" TargetMode="External"/><Relationship Id="rId84" Type="http://schemas.openxmlformats.org/officeDocument/2006/relationships/hyperlink" Target="https://www.gov.uk/government/publications/generative-artificial-intelligence-in-education/generative-artificial-intelligence-ai-in-education" TargetMode="External"/><Relationship Id="rId138" Type="http://schemas.openxmlformats.org/officeDocument/2006/relationships/hyperlink" Target="https://shorespace.org.uk/" TargetMode="External"/><Relationship Id="rId159" Type="http://schemas.openxmlformats.org/officeDocument/2006/relationships/hyperlink" Target="https://safeguarding.network/content/safeguarding-resources/abuse-person-professional-role/safer-working-practices" TargetMode="External"/><Relationship Id="rId170" Type="http://schemas.openxmlformats.org/officeDocument/2006/relationships/hyperlink" Target="https://www.gov.uk/government/publications/safeguarding-practitioners-information-sharing-advice" TargetMode="External"/><Relationship Id="rId107" Type="http://schemas.openxmlformats.org/officeDocument/2006/relationships/header" Target="header5.xml"/><Relationship Id="rId11" Type="http://schemas.openxmlformats.org/officeDocument/2006/relationships/endnotes" Target="endnotes.xml"/><Relationship Id="rId32" Type="http://schemas.openxmlformats.org/officeDocument/2006/relationships/hyperlink" Target="https://www.gov.uk/government/publications/generative-artificial-intelligence-in-education/generative-artificial-intelligence-ai-in-education" TargetMode="External"/><Relationship Id="rId53" Type="http://schemas.openxmlformats.org/officeDocument/2006/relationships/hyperlink" Target="https://www.gov.uk/government/publications/send-code-of-practice-0-to-25" TargetMode="External"/><Relationship Id="rId74" Type="http://schemas.openxmlformats.org/officeDocument/2006/relationships/hyperlink" Target="https://www.dorsetscplibrary.co.uk/" TargetMode="External"/><Relationship Id="rId128" Type="http://schemas.openxmlformats.org/officeDocument/2006/relationships/hyperlink" Target="https://pdscp.co.uk/wp-content/uploads/2025/05/Continuum-of-Need-Final-07.05.2025.pdf" TargetMode="External"/><Relationship Id="rId149" Type="http://schemas.openxmlformats.org/officeDocument/2006/relationships/hyperlink" Target="https://www.gov.uk/government/publications/the-prevent-duty-safeguarding-learners-vulnerable-to-radicalisation" TargetMode="External"/><Relationship Id="rId5" Type="http://schemas.openxmlformats.org/officeDocument/2006/relationships/customXml" Target="../customXml/item5.xml"/><Relationship Id="rId95" Type="http://schemas.openxmlformats.org/officeDocument/2006/relationships/hyperlink" Target="https://www.gov.uk/government/publications/promoting-children-and-young-peoples-emotional-health-and-wellbeing" TargetMode="External"/><Relationship Id="rId160" Type="http://schemas.openxmlformats.org/officeDocument/2006/relationships/hyperlink" Target="https://www.gov.uk/government/publications/use-of-reasonable-force-in-schools" TargetMode="External"/><Relationship Id="rId22" Type="http://schemas.openxmlformats.org/officeDocument/2006/relationships/hyperlink" Target="https://www.gov.uk/government/publications/keeping-children-safe-in-education--2" TargetMode="External"/><Relationship Id="rId43" Type="http://schemas.openxmlformats.org/officeDocument/2006/relationships/hyperlink" Target="https://www.gov.uk/whistleblowing" TargetMode="External"/><Relationship Id="rId64" Type="http://schemas.openxmlformats.org/officeDocument/2006/relationships/hyperlink" Target="https://www.dorsetscplibrary.co.uk/harmful-sexual-behaviour/" TargetMode="External"/><Relationship Id="rId118" Type="http://schemas.openxmlformats.org/officeDocument/2006/relationships/hyperlink" Target="https://camhsdorset.org/about-camhs/camhs-gateway" TargetMode="External"/><Relationship Id="rId139" Type="http://schemas.openxmlformats.org/officeDocument/2006/relationships/hyperlink" Target="https://www.csacentre.org.uk/research-resources/practice-resources/helping-education-settings-identify-and-respond-to-concerns/" TargetMode="External"/><Relationship Id="rId85" Type="http://schemas.openxmlformats.org/officeDocument/2006/relationships/hyperlink" Target="https://www.gov.uk/government/publications/prevent-duty-guidance" TargetMode="External"/><Relationship Id="rId150" Type="http://schemas.openxmlformats.org/officeDocument/2006/relationships/hyperlink" Target="https://www.educateagainsthate.com/" TargetMode="External"/><Relationship Id="rId171" Type="http://schemas.openxmlformats.org/officeDocument/2006/relationships/hyperlink" Target="https://assets.publishing.service.gov.uk/media/65aa5e42ed27ca001327b2c7/EYFS_statutory_framework_for_group_and_school_based_providers.pdf" TargetMode="External"/><Relationship Id="rId12" Type="http://schemas.openxmlformats.org/officeDocument/2006/relationships/image" Target="media/image1.jpg"/><Relationship Id="rId33" Type="http://schemas.openxmlformats.org/officeDocument/2006/relationships/hyperlink" Target="https://www.legislation.gov.uk/ukpga/2010/15/contents" TargetMode="External"/><Relationship Id="rId108" Type="http://schemas.openxmlformats.org/officeDocument/2006/relationships/header" Target="header6.xml"/><Relationship Id="rId129" Type="http://schemas.openxmlformats.org/officeDocument/2006/relationships/hyperlink" Target="https://pdscp.co.uk/working-with-children/allegations-against-staff/" TargetMode="External"/><Relationship Id="rId54" Type="http://schemas.openxmlformats.org/officeDocument/2006/relationships/hyperlink" Target="https://www.legislation.gov.uk/ukpga/1998/42/contents" TargetMode="External"/><Relationship Id="rId75" Type="http://schemas.openxmlformats.org/officeDocument/2006/relationships/hyperlink" Target="https://www.childrenssociety.org.uk/what-we-do/our-work/preventing-child-sexual-exploitation" TargetMode="External"/><Relationship Id="rId96" Type="http://schemas.openxmlformats.org/officeDocument/2006/relationships/hyperlink" Target="https://media.inzu.net/f0e9b37b8c44e338f64ae38c6d41e267/mysite/articles/602/When%20to%20call%20the%20police%20guidance%20for%20schools%20and%20colleges.pdf" TargetMode="External"/><Relationship Id="rId140" Type="http://schemas.openxmlformats.org/officeDocument/2006/relationships/hyperlink" Target="https://www.legislation.gov.uk/ukpga/2021/17/contents/enacted" TargetMode="External"/><Relationship Id="rId161" Type="http://schemas.openxmlformats.org/officeDocument/2006/relationships/hyperlink" Target="https://www.gov.uk/government/publications/alternative-provision" TargetMode="External"/><Relationship Id="rId6" Type="http://schemas.openxmlformats.org/officeDocument/2006/relationships/numbering" Target="numbering.xml"/><Relationship Id="rId23" Type="http://schemas.openxmlformats.org/officeDocument/2006/relationships/hyperlink" Target="https://assets.publishing.service.gov.uk/government/uploads/system/uploads/attachment_data/file/1062969/Information_sharing_advice_practitioners_safeguarding_services.pdf" TargetMode="External"/><Relationship Id="rId28" Type="http://schemas.openxmlformats.org/officeDocument/2006/relationships/hyperlink" Target="https://www.gov.uk/government/publications/dbs-identity-checking-guidelines/id-checking-guidelines-for-standardenhanced-dbs-check-applications-from-22-april-2025" TargetMode="External"/><Relationship Id="rId49" Type="http://schemas.openxmlformats.org/officeDocument/2006/relationships/hyperlink" Target="https://assets.publishing.service.gov.uk/media/69fb1c28d0e316a40f269a5b/Working_together_to_safeguard_children_2026_a_guide_to_multi_agency_working.pdf" TargetMode="External"/><Relationship Id="rId114" Type="http://schemas.openxmlformats.org/officeDocument/2006/relationships/hyperlink" Target="mailto:helpline@saferinternet.org.uk" TargetMode="External"/><Relationship Id="rId119" Type="http://schemas.openxmlformats.org/officeDocument/2006/relationships/hyperlink" Target="mailto:help@nspcc.org.uk" TargetMode="External"/><Relationship Id="rId44" Type="http://schemas.openxmlformats.org/officeDocument/2006/relationships/hyperlink" Target="https://www.nspcc.org.uk/what-you-can-do/report-abuse/dedicated-helplines/whistleblowing-advice-line/" TargetMode="External"/><Relationship Id="rId60" Type="http://schemas.openxmlformats.org/officeDocument/2006/relationships/hyperlink" Target="https://www.gov.uk/government/publications/children-missing-education" TargetMode="External"/><Relationship Id="rId65" Type="http://schemas.openxmlformats.org/officeDocument/2006/relationships/hyperlink" Target="https://www.gov.uk/government/publications/searching-screening-and-confiscation" TargetMode="External"/><Relationship Id="rId81" Type="http://schemas.openxmlformats.org/officeDocument/2006/relationships/hyperlink" Target="https://www.operationencompass.org/" TargetMode="External"/><Relationship Id="rId86" Type="http://schemas.openxmlformats.org/officeDocument/2006/relationships/header" Target="header1.xml"/><Relationship Id="rId130" Type="http://schemas.openxmlformats.org/officeDocument/2006/relationships/hyperlink" Target="https://www.gov.uk/government/publications/mental-health-and-behaviour-in-schools--2" TargetMode="External"/><Relationship Id="rId135" Type="http://schemas.openxmlformats.org/officeDocument/2006/relationships/hyperlink" Target="https://www.gov.uk/government/publications/sexual-violence-and-sexual-harassment-between-children-in-schools-and-colleges" TargetMode="External"/><Relationship Id="rId151" Type="http://schemas.openxmlformats.org/officeDocument/2006/relationships/hyperlink" Target="https://www.ncsc.gov.uk/" TargetMode="External"/><Relationship Id="rId156" Type="http://schemas.openxmlformats.org/officeDocument/2006/relationships/hyperlink" Target="https://www.legislation.gov.uk/ukpga/2004/31/contents" TargetMode="External"/><Relationship Id="rId177" Type="http://schemas.openxmlformats.org/officeDocument/2006/relationships/header" Target="header9.xml"/><Relationship Id="rId172" Type="http://schemas.openxmlformats.org/officeDocument/2006/relationships/hyperlink" Target="https://assets.publishing.service.gov.uk/media/63049617e90e0729e63d3953/Working_together_to_improve_school_attendance.pdf" TargetMode="External"/><Relationship Id="rId13" Type="http://schemas.openxmlformats.org/officeDocument/2006/relationships/hyperlink" Target="mailto:nigel.roberts@bishopscaundle.dorset.sch.uk" TargetMode="External"/><Relationship Id="rId18" Type="http://schemas.openxmlformats.org/officeDocument/2006/relationships/hyperlink" Target="https://www.legislation.gov.uk/uksi/2003/1910/contents/made" TargetMode="External"/><Relationship Id="rId39" Type="http://schemas.openxmlformats.org/officeDocument/2006/relationships/hyperlink" Target="https://www.gov.uk/government/publications/relationships-education-relationships-and-sex-education-rse-and-health-education" TargetMode="External"/><Relationship Id="rId109" Type="http://schemas.openxmlformats.org/officeDocument/2006/relationships/hyperlink" Target="https://pdscp.co.uk/dorset/working-with-children/allegations-against-staff/" TargetMode="External"/><Relationship Id="rId34" Type="http://schemas.openxmlformats.org/officeDocument/2006/relationships/hyperlink" Target="https://www.gov.uk/government/publications/public-sector-equality-duty" TargetMode="External"/><Relationship Id="rId50" Type="http://schemas.openxmlformats.org/officeDocument/2006/relationships/hyperlink" Target="https://www.npcc.police.uk/SysSiteAssets/media/downloads/publications/publications-log/2020/when-to-call-the-police--guidance-for-schools-and-colleges.pdf" TargetMode="External"/><Relationship Id="rId55" Type="http://schemas.openxmlformats.org/officeDocument/2006/relationships/hyperlink" Target="https://www.gov.uk/government/publications/school-exclusion" TargetMode="External"/><Relationship Id="rId76" Type="http://schemas.openxmlformats.org/officeDocument/2006/relationships/hyperlink" Target="https://www.nationaldahelpline.org.uk/" TargetMode="External"/><Relationship Id="rId97" Type="http://schemas.openxmlformats.org/officeDocument/2006/relationships/hyperlink" Target="https://www.gov.uk/government/groups/uk-council-for-child-internet-safety-ukccis" TargetMode="External"/><Relationship Id="rId104" Type="http://schemas.openxmlformats.org/officeDocument/2006/relationships/hyperlink" Target="https://www.gov.uk/government/publications/mental-health-and-behaviour-in-schools--2" TargetMode="External"/><Relationship Id="rId120" Type="http://schemas.openxmlformats.org/officeDocument/2006/relationships/hyperlink" Target="https://www.dorsetscplibrary.co.uk/harmful-sexual-behaviour/" TargetMode="External"/><Relationship Id="rId125" Type="http://schemas.openxmlformats.org/officeDocument/2006/relationships/hyperlink" Target="https://pdscp.co.uk/dorset/" TargetMode="External"/><Relationship Id="rId141" Type="http://schemas.openxmlformats.org/officeDocument/2006/relationships/hyperlink" Target="https://www.contextualsafeguarding.org.uk/toolkits/beyond-referrals/" TargetMode="External"/><Relationship Id="rId146" Type="http://schemas.openxmlformats.org/officeDocument/2006/relationships/hyperlink" Target="https://www.gov.uk/government/publications/new-definition-of-extremism-2024/new-definition-of-extremism-2024" TargetMode="External"/><Relationship Id="rId167" Type="http://schemas.openxmlformats.org/officeDocument/2006/relationships/hyperlink" Target="https://www.gov.uk/government/publications/positive-environments-where-children-can-flourish" TargetMode="External"/><Relationship Id="rId7" Type="http://schemas.openxmlformats.org/officeDocument/2006/relationships/styles" Target="styles.xml"/><Relationship Id="rId71" Type="http://schemas.openxmlformats.org/officeDocument/2006/relationships/hyperlink" Target="mailto:helpline@saferinternet.org.uk" TargetMode="External"/><Relationship Id="rId92" Type="http://schemas.openxmlformats.org/officeDocument/2006/relationships/hyperlink" Target="https://www.gov.uk/government/groups/uk-council-for-child-internet-safety-ukccis" TargetMode="External"/><Relationship Id="rId162" Type="http://schemas.openxmlformats.org/officeDocument/2006/relationships/hyperlink" Target="https://assets.publishing.service.gov.uk/government/uploads/system/uploads/attachment_data/file/683561/The_designated_teacher_for_looked-after_and_previously_looked-after_children.pdf" TargetMode="External"/><Relationship Id="rId2" Type="http://schemas.openxmlformats.org/officeDocument/2006/relationships/customXml" Target="../customXml/item2.xml"/><Relationship Id="rId29" Type="http://schemas.openxmlformats.org/officeDocument/2006/relationships/hyperlink" Target="https://www.gov.uk/government/publications/early-years-foundation-stage-framework--2" TargetMode="External"/><Relationship Id="rId24" Type="http://schemas.openxmlformats.org/officeDocument/2006/relationships/hyperlink" Target="https://assets.publishing.service.gov.uk/government/uploads/system/uploads/attachment_data/file/419604/What_to_do_if_you_re_worried_a_child_is_being_abused.pdf" TargetMode="External"/><Relationship Id="rId40" Type="http://schemas.openxmlformats.org/officeDocument/2006/relationships/hyperlink" Target="https://www.gov.uk/government/publications/early-years-foundation-stage-framework--2" TargetMode="External"/><Relationship Id="rId45" Type="http://schemas.openxmlformats.org/officeDocument/2006/relationships/hyperlink" Target="mailto:help@nspcc.org.uk" TargetMode="External"/><Relationship Id="rId66" Type="http://schemas.openxmlformats.org/officeDocument/2006/relationships/hyperlink" Target="https://www.gov.uk/government/publications/sharing-nudes-and-semi-nudes-advice-for-education-settings-working-with-children-and-young-people" TargetMode="External"/><Relationship Id="rId87" Type="http://schemas.openxmlformats.org/officeDocument/2006/relationships/header" Target="header2.xml"/><Relationship Id="rId110" Type="http://schemas.openxmlformats.org/officeDocument/2006/relationships/hyperlink" Target="https://www.dorset.police.uk/advice/advice-and-information/caa/child-abuse/child-sexual-exploitation/" TargetMode="External"/><Relationship Id="rId115" Type="http://schemas.openxmlformats.org/officeDocument/2006/relationships/hyperlink" Target="https://www.ceop.police.uk/ceop-reporting/" TargetMode="External"/><Relationship Id="rId131" Type="http://schemas.openxmlformats.org/officeDocument/2006/relationships/hyperlink" Target="https://www.nspcc.org.uk/keeping-children-safe/childrens-mental-health/" TargetMode="External"/><Relationship Id="rId136" Type="http://schemas.openxmlformats.org/officeDocument/2006/relationships/hyperlink" Target="https://www.gov.uk/government/publications/sexual-violence-and-sexual-harassment-between-children-in-schools-and-colleges" TargetMode="External"/><Relationship Id="rId157" Type="http://schemas.openxmlformats.org/officeDocument/2006/relationships/hyperlink" Target="https://www.legislation.gov.uk/ukpga/2002/32/section/175" TargetMode="External"/><Relationship Id="rId178" Type="http://schemas.openxmlformats.org/officeDocument/2006/relationships/fontTable" Target="fontTable.xml"/><Relationship Id="rId61" Type="http://schemas.openxmlformats.org/officeDocument/2006/relationships/hyperlink" Target="https://assets.publishing.service.gov.uk/media/65f1b048133c22b8eecd38f7/Working_together_to_improve_school_attendance__applies_from_19_August_2024_.pdf" TargetMode="External"/><Relationship Id="rId82" Type="http://schemas.openxmlformats.org/officeDocument/2006/relationships/hyperlink" Target="https://www.dorsetscplibrary.co.uk/domestic-abuse-toolkit/" TargetMode="External"/><Relationship Id="rId152" Type="http://schemas.openxmlformats.org/officeDocument/2006/relationships/hyperlink" Target="https://www.saferinternet.org.uk/" TargetMode="External"/><Relationship Id="rId173" Type="http://schemas.openxmlformats.org/officeDocument/2006/relationships/hyperlink" Target="https://www.childline.org.uk/" TargetMode="External"/><Relationship Id="rId19" Type="http://schemas.openxmlformats.org/officeDocument/2006/relationships/hyperlink" Target="https://www.legislation.gov.uk/ukpga/2006/47/contents" TargetMode="External"/><Relationship Id="rId14" Type="http://schemas.openxmlformats.org/officeDocument/2006/relationships/hyperlink" Target="mailto:nigel.roberts@bishopscaundle.dorset.sch.uk" TargetMode="External"/><Relationship Id="rId30" Type="http://schemas.openxmlformats.org/officeDocument/2006/relationships/hyperlink" Target="https://www.dorsetscplibrary.co.uk/" TargetMode="External"/><Relationship Id="rId35" Type="http://schemas.openxmlformats.org/officeDocument/2006/relationships/hyperlink" Target="https://www.unicef.org.uk/what-we-do/un-convention-child-rights/" TargetMode="External"/><Relationship Id="rId56" Type="http://schemas.openxmlformats.org/officeDocument/2006/relationships/hyperlink" Target="https://www.gov.uk/government/publications/alternative-provision" TargetMode="External"/><Relationship Id="rId77" Type="http://schemas.openxmlformats.org/officeDocument/2006/relationships/hyperlink" Target="https://www.nspcc.org.uk/what-is-child-abuse/types-of-abuse/domestic-abuse/" TargetMode="External"/><Relationship Id="rId100" Type="http://schemas.openxmlformats.org/officeDocument/2006/relationships/hyperlink" Target="https://www.gov.uk/government/publications/promoting-children-and-young-peoples-emotional-health-and-wellbeing" TargetMode="External"/><Relationship Id="rId105" Type="http://schemas.openxmlformats.org/officeDocument/2006/relationships/hyperlink" Target="https://www.gov.uk/government/publications/promoting-children-and-young-peoples-emotional-health-and-wellbeing" TargetMode="External"/><Relationship Id="rId126" Type="http://schemas.openxmlformats.org/officeDocument/2006/relationships/hyperlink" Target="https://pdscp.co.uk/resource-library/pan-dorset-resources/" TargetMode="External"/><Relationship Id="rId147" Type="http://schemas.openxmlformats.org/officeDocument/2006/relationships/hyperlink" Target="https://www.gov.uk/government/publications/multi-agency-statutory-guidance-on-female-genital-mutilation" TargetMode="External"/><Relationship Id="rId168" Type="http://schemas.openxmlformats.org/officeDocument/2006/relationships/hyperlink" Target="https://www.gov.uk/government/collections/ofsted-handbooks-and-frameworks" TargetMode="External"/><Relationship Id="rId8" Type="http://schemas.openxmlformats.org/officeDocument/2006/relationships/settings" Target="settings.xml"/><Relationship Id="rId51" Type="http://schemas.openxmlformats.org/officeDocument/2006/relationships/hyperlink" Target="https://www.legislation.gov.uk/ukpga/1989/41/contents" TargetMode="External"/><Relationship Id="rId72" Type="http://schemas.openxmlformats.org/officeDocument/2006/relationships/hyperlink" Target="https://www.ceop.police.uk/ceop-reporting/" TargetMode="External"/><Relationship Id="rId93" Type="http://schemas.openxmlformats.org/officeDocument/2006/relationships/hyperlink" Target="https://www.brook.org.uk/training/wider-professional-training/sexual-behaviours-traffic-light-tool/" TargetMode="External"/><Relationship Id="rId98" Type="http://schemas.openxmlformats.org/officeDocument/2006/relationships/hyperlink" Target="https://www.brook.org.uk/training/wider-professional-training/sexual-behaviours-traffic-light-tool/" TargetMode="External"/><Relationship Id="rId121" Type="http://schemas.openxmlformats.org/officeDocument/2006/relationships/hyperlink" Target="https://learning.nspcc.org.uk/research-resources/expert-insight-videos" TargetMode="External"/><Relationship Id="rId142" Type="http://schemas.openxmlformats.org/officeDocument/2006/relationships/hyperlink" Target="https://www.stopitnow.org.uk/concerned-about-a-child-or-young-persons-sexual-behaviour/preventing-harmful-sexual-behaviour/" TargetMode="External"/><Relationship Id="rId163" Type="http://schemas.openxmlformats.org/officeDocument/2006/relationships/hyperlink" Target="https://www.gov.uk/government/publications/children-missing-education" TargetMode="External"/><Relationship Id="rId3" Type="http://schemas.openxmlformats.org/officeDocument/2006/relationships/customXml" Target="../customXml/item3.xml"/><Relationship Id="rId25" Type="http://schemas.openxmlformats.org/officeDocument/2006/relationships/hyperlink" Target="https://www.gov.uk/guidance/meeting-digital-and-technology-standards-in-schools-and-colleges/filtering-and-monitoring-standards-for-schools-and-colleges" TargetMode="External"/><Relationship Id="rId46" Type="http://schemas.openxmlformats.org/officeDocument/2006/relationships/hyperlink" Target="https://www.legislation.gov.uk/ukpga/2006/21" TargetMode="External"/><Relationship Id="rId67" Type="http://schemas.openxmlformats.org/officeDocument/2006/relationships/hyperlink" Target="https://www.stopitnow.org.uk/helpline/" TargetMode="External"/><Relationship Id="rId116" Type="http://schemas.openxmlformats.org/officeDocument/2006/relationships/hyperlink" Target="mailto:fgmhelp@nspcc.org.ukn" TargetMode="External"/><Relationship Id="rId137"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158" Type="http://schemas.openxmlformats.org/officeDocument/2006/relationships/hyperlink" Target="https://www.gov.uk/government/publications/what-to-do-if-youre-worried-a-child-is-being-abused--2" TargetMode="External"/><Relationship Id="rId20" Type="http://schemas.openxmlformats.org/officeDocument/2006/relationships/hyperlink" Target="https://assets.publishing.service.gov.uk/government/uploads/system/uploads/attachment_data/file/1040274/Teachers__Standards_Dec_2021.pdf" TargetMode="External"/><Relationship Id="rId41" Type="http://schemas.openxmlformats.org/officeDocument/2006/relationships/hyperlink" Target="https://www.gov.uk/government/publications/keeping-children-safe-in-out-of-school-settings-code-of-practice" TargetMode="External"/><Relationship Id="rId62" Type="http://schemas.openxmlformats.org/officeDocument/2006/relationships/hyperlink" Target="file:///C:\Users\ANNABE~1.MIT\AppData\Local\Temp\MicrosoftEdgeDownloads\174f70f0-2ab0-4de5-9bc6-26f00787fdcb\Children%20Missing%20Education%20Policy%202026.pdf" TargetMode="External"/><Relationship Id="rId83" Type="http://schemas.openxmlformats.org/officeDocument/2006/relationships/hyperlink" Target="https://assets.publishing.service.gov.uk/government/uploads/system/uploads/attachment_data/file/573782/FGM_Mandatory_Reporting_-_procedural_information_nov16_FINAL.pdf" TargetMode="External"/><Relationship Id="rId88" Type="http://schemas.openxmlformats.org/officeDocument/2006/relationships/footer" Target="footer1.xml"/><Relationship Id="rId111" Type="http://schemas.openxmlformats.org/officeDocument/2006/relationships/hyperlink" Target="https://www.dorset.police.uk/advice/advice-and-information/caa/child-abuse/child-criminal-exploitation/" TargetMode="External"/><Relationship Id="rId132" Type="http://schemas.openxmlformats.org/officeDocument/2006/relationships/hyperlink" Target="https://www.mind.org.uk/" TargetMode="External"/><Relationship Id="rId153" Type="http://schemas.openxmlformats.org/officeDocument/2006/relationships/hyperlink" Target="https://www.gov.uk/guidance/plan-technology-for-your-school" TargetMode="External"/><Relationship Id="rId174" Type="http://schemas.openxmlformats.org/officeDocument/2006/relationships/hyperlink" Target="mailto:help@nspcc.org.uk" TargetMode="External"/><Relationship Id="rId179" Type="http://schemas.openxmlformats.org/officeDocument/2006/relationships/theme" Target="theme/theme1.xml"/><Relationship Id="rId15" Type="http://schemas.openxmlformats.org/officeDocument/2006/relationships/hyperlink" Target="mailto:nigel.roberts@bishopscaundle.dorset.sch.uk" TargetMode="External"/><Relationship Id="rId36" Type="http://schemas.openxmlformats.org/officeDocument/2006/relationships/hyperlink" Target="https://www.legislation.gov.uk/ukpga/1998/42?timeline=false" TargetMode="External"/><Relationship Id="rId57" Type="http://schemas.openxmlformats.org/officeDocument/2006/relationships/hyperlink" Target="https://www.gov.uk/government/publications/non-school-alternative-provision-voluntary-national-standards" TargetMode="External"/><Relationship Id="rId106" Type="http://schemas.openxmlformats.org/officeDocument/2006/relationships/header" Target="header4.xml"/><Relationship Id="rId127" Type="http://schemas.openxmlformats.org/officeDocument/2006/relationships/hyperlink" Target="https://www.dorsetcouncil.gov.uk/w/worried-about-a-child" TargetMode="External"/><Relationship Id="rId10" Type="http://schemas.openxmlformats.org/officeDocument/2006/relationships/footnotes" Target="footnotes.xml"/><Relationship Id="rId31" Type="http://schemas.openxmlformats.org/officeDocument/2006/relationships/hyperlink" Target="https://www.gov.uk/government/publications/prevent-duty-guidance" TargetMode="External"/><Relationship Id="rId52" Type="http://schemas.openxmlformats.org/officeDocument/2006/relationships/hyperlink" Target="https://www.legislation.gov.uk/ukpga/2010/15/contents" TargetMode="External"/><Relationship Id="rId73" Type="http://schemas.openxmlformats.org/officeDocument/2006/relationships/hyperlink" Target="https://assets.publishing.service.gov.uk/media/686b94eefe1a249e937cbd2d/Keeping_children_safe_in_education_2025.pdf" TargetMode="External"/><Relationship Id="rId78" Type="http://schemas.openxmlformats.org/officeDocument/2006/relationships/hyperlink" Target="https://refuge.org.uk/what-is-domestic-abuse/" TargetMode="External"/><Relationship Id="rId94" Type="http://schemas.openxmlformats.org/officeDocument/2006/relationships/hyperlink" Target="https://www.gov.uk/government/publications/preventing-and-tackling-bullying" TargetMode="External"/><Relationship Id="rId99" Type="http://schemas.openxmlformats.org/officeDocument/2006/relationships/hyperlink" Target="https://www.gov.uk/government/publications/preventing-and-tackling-bullying" TargetMode="External"/><Relationship Id="rId101" Type="http://schemas.openxmlformats.org/officeDocument/2006/relationships/hyperlink" Target="https://media.inzu.net/f0e9b37b8c44e338f64ae38c6d41e267/mysite/articles/602/When%20to%20call%20the%20police%20guidance%20for%20schools%20and%20colleges.pdf" TargetMode="External"/><Relationship Id="rId122" Type="http://schemas.openxmlformats.org/officeDocument/2006/relationships/hyperlink" Target="https://www.csacentre.org.uk/" TargetMode="External"/><Relationship Id="rId143" Type="http://schemas.openxmlformats.org/officeDocument/2006/relationships/hyperlink" Target="https://www.gov.uk/government/publications/child-sexual-exploitation-definition-and-guide-for-practitioners" TargetMode="External"/><Relationship Id="rId148" Type="http://schemas.openxmlformats.org/officeDocument/2006/relationships/hyperlink" Target="https://www.gov.uk/guidance/forced-marriage" TargetMode="External"/><Relationship Id="rId164" Type="http://schemas.openxmlformats.org/officeDocument/2006/relationships/hyperlink" Target="https://www.gov.uk/government/publications/advice-to-schools-and-colleges-on-gangs-and-youth-violence" TargetMode="External"/><Relationship Id="rId169" Type="http://schemas.openxmlformats.org/officeDocument/2006/relationships/hyperlink" Target="https://www.gov.uk/government/publications/teachers-standards" TargetMode="Externa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https://assets.publishing.service.gov.uk/media/6943dad6501cdd438f4cf5aa/Restrictive_interventions_including_use_of_reasonable_force_in_schools.pdf" TargetMode="External"/><Relationship Id="rId47" Type="http://schemas.openxmlformats.org/officeDocument/2006/relationships/hyperlink" Target="https://www.gov.uk/government/publications/early-years-foundation-stage-framework--2" TargetMode="External"/><Relationship Id="rId68" Type="http://schemas.openxmlformats.org/officeDocument/2006/relationships/hyperlink" Target="https://shorespace.org.uk/" TargetMode="External"/><Relationship Id="rId89" Type="http://schemas.openxmlformats.org/officeDocument/2006/relationships/footer" Target="footer2.xml"/><Relationship Id="rId112" Type="http://schemas.openxmlformats.org/officeDocument/2006/relationships/hyperlink" Target="https://dorsetnexus.org.uk/attendance" TargetMode="External"/><Relationship Id="rId133" Type="http://schemas.openxmlformats.org/officeDocument/2006/relationships/hyperlink" Target="https://www.kooth.com/" TargetMode="External"/><Relationship Id="rId154" Type="http://schemas.openxmlformats.org/officeDocument/2006/relationships/hyperlink" Target="https://www.gov.uk/government/publications/generative-ai-product-safety-expectations/generative-ai-product-safety-expectations" TargetMode="External"/><Relationship Id="rId175" Type="http://schemas.openxmlformats.org/officeDocument/2006/relationships/header" Target="header7.xml"/><Relationship Id="rId16" Type="http://schemas.openxmlformats.org/officeDocument/2006/relationships/hyperlink" Target="https://www.legislation.gov.uk/ukpga/2002/32/contents" TargetMode="External"/><Relationship Id="rId37" Type="http://schemas.openxmlformats.org/officeDocument/2006/relationships/hyperlink" Target="https://www.gov.uk/government/publications/relationships-education-relationships-and-sex-education-rse-and-health-education" TargetMode="External"/><Relationship Id="rId58" Type="http://schemas.openxmlformats.org/officeDocument/2006/relationships/hyperlink" Target="https://www.gov.uk/government/publications/education-for-children-with-health-needs-who-cannot-attend-school" TargetMode="External"/><Relationship Id="rId79" Type="http://schemas.openxmlformats.org/officeDocument/2006/relationships/hyperlink" Target="https://safelives.org.uk/research-policy-library/safe-young-lives-report/" TargetMode="External"/><Relationship Id="rId102" Type="http://schemas.openxmlformats.org/officeDocument/2006/relationships/hyperlink" Target="https://www.gov.uk/government/publications/mental-health-and-behaviour-in-schools--2" TargetMode="External"/><Relationship Id="rId123" Type="http://schemas.openxmlformats.org/officeDocument/2006/relationships/image" Target="media/image9.png"/><Relationship Id="rId144" Type="http://schemas.openxmlformats.org/officeDocument/2006/relationships/hyperlink" Target="http://www.thinkuknow.co.uk/" TargetMode="External"/><Relationship Id="rId90" Type="http://schemas.openxmlformats.org/officeDocument/2006/relationships/header" Target="header3.xml"/><Relationship Id="rId165" Type="http://schemas.openxmlformats.org/officeDocument/2006/relationships/hyperlink" Target="https://childprotection.rcpch.ac.uk/resources/perplexing-presentations-and-fii/" TargetMode="External"/><Relationship Id="rId27" Type="http://schemas.openxmlformats.org/officeDocument/2006/relationships/hyperlink" Target="https://assets.publishing.service.gov.uk/media/66bf300da44f1c4c23e5bd1b/Working_together_to_improve_school_attendance_-_August_2024.pdf" TargetMode="External"/><Relationship Id="rId48" Type="http://schemas.openxmlformats.org/officeDocument/2006/relationships/hyperlink" Target="https://assets.publishing.service.gov.uk/government/uploads/system/uploads/attachment_data/file/721581/Information_sharing_advice_practitioners_safeguarding_services.pdf" TargetMode="External"/><Relationship Id="rId69" Type="http://schemas.openxmlformats.org/officeDocument/2006/relationships/hyperlink" Target="https://www.dorsetscplibrary.co.uk/extra-familial-harm-toolkit/" TargetMode="External"/><Relationship Id="rId113" Type="http://schemas.openxmlformats.org/officeDocument/2006/relationships/hyperlink" Target="mailto:fmu@fco.gov.uk" TargetMode="External"/><Relationship Id="rId134" Type="http://schemas.openxmlformats.org/officeDocument/2006/relationships/hyperlink" Target="https://www.papyrus-uk.org/suicide-prevention/" TargetMode="External"/><Relationship Id="rId80" Type="http://schemas.openxmlformats.org/officeDocument/2006/relationships/hyperlink" Target="https://www.gov.uk/government/publications/domestic-abuse-get-help-for-specific-needs-or-situations/domestic-abuse-specialist-sources-of-support" TargetMode="External"/><Relationship Id="rId155" Type="http://schemas.openxmlformats.org/officeDocument/2006/relationships/hyperlink" Target="https://www.safeguardinginschools.co.uk/dfeai" TargetMode="External"/><Relationship Id="rId176" Type="http://schemas.openxmlformats.org/officeDocument/2006/relationships/header" Target="header8.xml"/><Relationship Id="rId17" Type="http://schemas.openxmlformats.org/officeDocument/2006/relationships/hyperlink" Target="https://www.legislation.gov.uk/ukpga/2002/32/section/157/enacted" TargetMode="External"/><Relationship Id="rId38" Type="http://schemas.openxmlformats.org/officeDocument/2006/relationships/hyperlink" Target="https://www.gov.uk/government/publications/early-years-foundation-stage-framework--2" TargetMode="External"/><Relationship Id="rId59" Type="http://schemas.openxmlformats.org/officeDocument/2006/relationships/hyperlink" Target="https://www.dorsetnexus.org.uk/Page/24848" TargetMode="External"/><Relationship Id="rId103" Type="http://schemas.openxmlformats.org/officeDocument/2006/relationships/hyperlink" Target="https://www.gov.uk/government/publications/promoting-children-and-young-peoples-emotional-health-and-wellbeing" TargetMode="External"/><Relationship Id="rId124" Type="http://schemas.openxmlformats.org/officeDocument/2006/relationships/image" Target="media/image10.png"/><Relationship Id="rId70" Type="http://schemas.openxmlformats.org/officeDocument/2006/relationships/hyperlink" Target="https://www.gov.uk/guidance/safeguarding-and-remote-education" TargetMode="External"/><Relationship Id="rId91" Type="http://schemas.openxmlformats.org/officeDocument/2006/relationships/footer" Target="footer3.xml"/><Relationship Id="rId145" Type="http://schemas.openxmlformats.org/officeDocument/2006/relationships/hyperlink" Target="https://www.gov.uk/government/publications/criminal-exploitation-of-children-and-vulnerable-adults-county-lines" TargetMode="External"/><Relationship Id="rId166" Type="http://schemas.openxmlformats.org/officeDocument/2006/relationships/hyperlink" Target="https://www.gov.uk/government/publications/children-who-run-away-or-go-missing-from-home-or-care" TargetMode="External"/><Relationship Id="rId1" Type="http://schemas.openxmlformats.org/officeDocument/2006/relationships/customXml" Target="../customXml/item1.xml"/></Relationships>
</file>

<file path=word/_rels/header2.xml.rels><?xml version="1.0" encoding="UTF-8" standalone="yes"?>
<Relationships xmlns="http://schemas.openxmlformats.org/package/2006/relationships"><Relationship Id="rId8" Type="http://schemas.openxmlformats.org/officeDocument/2006/relationships/image" Target="media/image60.png"/><Relationship Id="rId3" Type="http://schemas.openxmlformats.org/officeDocument/2006/relationships/image" Target="media/image3.png"/><Relationship Id="rId7" Type="http://schemas.openxmlformats.org/officeDocument/2006/relationships/image" Target="media/image6.png"/><Relationship Id="rId12" Type="http://schemas.openxmlformats.org/officeDocument/2006/relationships/image" Target="cid:image001.png@01DD2B3A.3EB32BD0" TargetMode="External"/><Relationship Id="rId2" Type="http://schemas.openxmlformats.org/officeDocument/2006/relationships/image" Target="cid:image004.png@01DD2FB5.7E28C4D0" TargetMode="External"/><Relationship Id="rId1" Type="http://schemas.openxmlformats.org/officeDocument/2006/relationships/image" Target="media/image2.png"/><Relationship Id="rId6" Type="http://schemas.openxmlformats.org/officeDocument/2006/relationships/image" Target="media/image5.png"/><Relationship Id="rId11" Type="http://schemas.openxmlformats.org/officeDocument/2006/relationships/image" Target="media/image8.png"/><Relationship Id="rId5" Type="http://schemas.openxmlformats.org/officeDocument/2006/relationships/image" Target="cid:a48c138a-9c33-4482-8209-2df57b34f661" TargetMode="External"/><Relationship Id="rId10" Type="http://schemas.openxmlformats.org/officeDocument/2006/relationships/image" Target="cid:image004.png@01DD2EFD.965D3F80" TargetMode="External"/><Relationship Id="rId4" Type="http://schemas.openxmlformats.org/officeDocument/2006/relationships/image" Target="media/image4.png"/><Relationship Id="rId9" Type="http://schemas.openxmlformats.org/officeDocument/2006/relationships/image" Target="media/image7.png"/></Relationships>
</file>

<file path=word/_rels/header5.xml.rels><?xml version="1.0" encoding="UTF-8" standalone="yes"?>
<Relationships xmlns="http://schemas.openxmlformats.org/package/2006/relationships"><Relationship Id="rId8" Type="http://schemas.openxmlformats.org/officeDocument/2006/relationships/image" Target="media/image60.png"/><Relationship Id="rId3" Type="http://schemas.openxmlformats.org/officeDocument/2006/relationships/image" Target="media/image3.png"/><Relationship Id="rId7" Type="http://schemas.openxmlformats.org/officeDocument/2006/relationships/image" Target="media/image6.png"/><Relationship Id="rId12" Type="http://schemas.openxmlformats.org/officeDocument/2006/relationships/image" Target="cid:image001.png@01DD2B3A.3EB32BD0" TargetMode="External"/><Relationship Id="rId2" Type="http://schemas.openxmlformats.org/officeDocument/2006/relationships/image" Target="cid:image004.png@01DD2FB5.7E28C4D0" TargetMode="External"/><Relationship Id="rId1" Type="http://schemas.openxmlformats.org/officeDocument/2006/relationships/image" Target="media/image2.png"/><Relationship Id="rId6" Type="http://schemas.openxmlformats.org/officeDocument/2006/relationships/image" Target="media/image5.png"/><Relationship Id="rId11" Type="http://schemas.openxmlformats.org/officeDocument/2006/relationships/image" Target="media/image8.png"/><Relationship Id="rId5" Type="http://schemas.openxmlformats.org/officeDocument/2006/relationships/image" Target="cid:a48c138a-9c33-4482-8209-2df57b34f661" TargetMode="External"/><Relationship Id="rId10" Type="http://schemas.openxmlformats.org/officeDocument/2006/relationships/image" Target="cid:image004.png@01DD2EFD.965D3F80" TargetMode="External"/><Relationship Id="rId4" Type="http://schemas.openxmlformats.org/officeDocument/2006/relationships/image" Target="media/image4.png"/><Relationship Id="rId9" Type="http://schemas.openxmlformats.org/officeDocument/2006/relationships/image" Target="media/image7.png"/></Relationships>
</file>

<file path=word/_rels/header6.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image" Target="media/image60.png"/><Relationship Id="rId7" Type="http://schemas.openxmlformats.org/officeDocument/2006/relationships/image" Target="cid:image001.png@01DD2B3A.3EB32BD0" TargetMode="External"/><Relationship Id="rId12" Type="http://schemas.openxmlformats.org/officeDocument/2006/relationships/image" Target="media/image5.png"/><Relationship Id="rId2" Type="http://schemas.openxmlformats.org/officeDocument/2006/relationships/image" Target="media/image6.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cid:a48c138a-9c33-4482-8209-2df57b34f661" TargetMode="External"/><Relationship Id="rId5" Type="http://schemas.openxmlformats.org/officeDocument/2006/relationships/image" Target="cid:image004.png@01DD2EFD.965D3F80" TargetMode="External"/><Relationship Id="rId10" Type="http://schemas.openxmlformats.org/officeDocument/2006/relationships/image" Target="media/image4.png"/><Relationship Id="rId4" Type="http://schemas.openxmlformats.org/officeDocument/2006/relationships/image" Target="media/image7.png"/><Relationship Id="rId9" Type="http://schemas.openxmlformats.org/officeDocument/2006/relationships/image" Target="cid:image004.png@01DD2FB5.7E28C4D0" TargetMode="External"/></Relationships>
</file>

<file path=word/_rels/header8.xml.rels><?xml version="1.0" encoding="UTF-8" standalone="yes"?>
<Relationships xmlns="http://schemas.openxmlformats.org/package/2006/relationships"><Relationship Id="rId8" Type="http://schemas.openxmlformats.org/officeDocument/2006/relationships/image" Target="cid:a48c138a-9c33-4482-8209-2df57b34f661" TargetMode="External"/><Relationship Id="rId3" Type="http://schemas.openxmlformats.org/officeDocument/2006/relationships/image" Target="media/image7.png"/><Relationship Id="rId7" Type="http://schemas.openxmlformats.org/officeDocument/2006/relationships/image" Target="media/image4.png"/><Relationship Id="rId12" Type="http://schemas.openxmlformats.org/officeDocument/2006/relationships/image" Target="media/image11.png"/><Relationship Id="rId2" Type="http://schemas.openxmlformats.org/officeDocument/2006/relationships/image" Target="media/image60.png"/><Relationship Id="rId1" Type="http://schemas.openxmlformats.org/officeDocument/2006/relationships/image" Target="media/image6.png"/><Relationship Id="rId6" Type="http://schemas.openxmlformats.org/officeDocument/2006/relationships/image" Target="cid:image001.png@01DD2B3A.3EB32BD0" TargetMode="External"/><Relationship Id="rId11" Type="http://schemas.openxmlformats.org/officeDocument/2006/relationships/image" Target="media/image5.png"/><Relationship Id="rId5" Type="http://schemas.openxmlformats.org/officeDocument/2006/relationships/image" Target="media/image8.png"/><Relationship Id="rId10" Type="http://schemas.openxmlformats.org/officeDocument/2006/relationships/image" Target="cid:image004.png@01DD2FB5.7E28C4D0" TargetMode="External"/><Relationship Id="rId4" Type="http://schemas.openxmlformats.org/officeDocument/2006/relationships/image" Target="cid:image004.png@01DD2EFD.965D3F80" TargetMode="External"/><Relationship Id="rId9" Type="http://schemas.openxmlformats.org/officeDocument/2006/relationships/image" Target="media/image2.png"/></Relationships>
</file>

<file path=word/_rels/header9.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image" Target="media/image60.png"/><Relationship Id="rId7" Type="http://schemas.openxmlformats.org/officeDocument/2006/relationships/image" Target="cid:image001.png@01DD2B3A.3EB32BD0" TargetMode="External"/><Relationship Id="rId12" Type="http://schemas.openxmlformats.org/officeDocument/2006/relationships/image" Target="media/image5.png"/><Relationship Id="rId2" Type="http://schemas.openxmlformats.org/officeDocument/2006/relationships/image" Target="media/image6.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cid:image004.png@01DD2FB5.7E28C4D0" TargetMode="External"/><Relationship Id="rId5" Type="http://schemas.openxmlformats.org/officeDocument/2006/relationships/image" Target="cid:image004.png@01DD2EFD.965D3F80" TargetMode="External"/><Relationship Id="rId10" Type="http://schemas.openxmlformats.org/officeDocument/2006/relationships/image" Target="media/image2.png"/><Relationship Id="rId4" Type="http://schemas.openxmlformats.org/officeDocument/2006/relationships/image" Target="media/image7.png"/><Relationship Id="rId9" Type="http://schemas.openxmlformats.org/officeDocument/2006/relationships/image" Target="cid:a48c138a-9c33-4482-8209-2df57b34f6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F9BB96518EE94284603DF3A6945AA6" ma:contentTypeVersion="18" ma:contentTypeDescription="Create a new document." ma:contentTypeScope="" ma:versionID="ba8c3b9ac3f3c2dd21516daf61804e05">
  <xsd:schema xmlns:xsd="http://www.w3.org/2001/XMLSchema" xmlns:xs="http://www.w3.org/2001/XMLSchema" xmlns:p="http://schemas.microsoft.com/office/2006/metadata/properties" xmlns:ns2="67771abf-ad60-4003-ae34-29ac518974fe" xmlns:ns3="66d6d390-2848-4382-9c40-a1aa520294a3" targetNamespace="http://schemas.microsoft.com/office/2006/metadata/properties" ma:root="true" ma:fieldsID="6dcb58fcd3e625c0312aec02e1766859" ns2:_="" ns3:_="">
    <xsd:import namespace="67771abf-ad60-4003-ae34-29ac518974fe"/>
    <xsd:import namespace="66d6d390-2848-4382-9c40-a1aa520294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Downloademailsto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771abf-ad60-4003-ae34-29ac51897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f3f5272-f8b9-4632-9b56-061d0e3680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ownloademailstoaccess" ma:index="25" nillable="true" ma:displayName="Download emails to access" ma:default="Download emails to access" ma:description="Download emails to access&#10;" ma:format="Dropdown" ma:internalName="Downloademailstoacces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d6d390-2848-4382-9c40-a1aa520294a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b154fd9-c238-4e9d-8c0d-227e02c6fa33}" ma:internalName="TaxCatchAll" ma:showField="CatchAllData" ma:web="66d6d390-2848-4382-9c40-a1aa520294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6d6d390-2848-4382-9c40-a1aa520294a3"/>
    <lcf76f155ced4ddcb4097134ff3c332f xmlns="67771abf-ad60-4003-ae34-29ac518974fe">
      <Terms xmlns="http://schemas.microsoft.com/office/infopath/2007/PartnerControls"/>
    </lcf76f155ced4ddcb4097134ff3c332f>
    <Downloademailstoaccess xmlns="67771abf-ad60-4003-ae34-29ac518974fe">Download emails to access</Downloademailstoacces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208782F-CB56-4FC4-B4BF-D9F9625FB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771abf-ad60-4003-ae34-29ac518974fe"/>
    <ds:schemaRef ds:uri="66d6d390-2848-4382-9c40-a1aa52029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EA603E-F33D-44BB-92C2-72C9EAE1F66D}">
  <ds:schemaRefs>
    <ds:schemaRef ds:uri="http://schemas.microsoft.com/office/2006/metadata/properties"/>
    <ds:schemaRef ds:uri="http://schemas.microsoft.com/office/infopath/2007/PartnerControls"/>
    <ds:schemaRef ds:uri="66d6d390-2848-4382-9c40-a1aa520294a3"/>
    <ds:schemaRef ds:uri="67771abf-ad60-4003-ae34-29ac518974fe"/>
  </ds:schemaRefs>
</ds:datastoreItem>
</file>

<file path=customXml/itemProps4.xml><?xml version="1.0" encoding="utf-8"?>
<ds:datastoreItem xmlns:ds="http://schemas.openxmlformats.org/officeDocument/2006/customXml" ds:itemID="{CFEAB96E-BA48-4825-A3BB-8C91BC4B1D39}">
  <ds:schemaRefs>
    <ds:schemaRef ds:uri="http://schemas.microsoft.com/sharepoint/v3/contenttype/forms"/>
  </ds:schemaRefs>
</ds:datastoreItem>
</file>

<file path=customXml/itemProps5.xml><?xml version="1.0" encoding="utf-8"?>
<ds:datastoreItem xmlns:ds="http://schemas.openxmlformats.org/officeDocument/2006/customXml" ds:itemID="{153E7879-18CF-43DE-99DF-28913A974F0F}">
  <ds:schemaRefs>
    <ds:schemaRef ds:uri="http://schemas.openxmlformats.org/officeDocument/2006/bibliography"/>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2</TotalTime>
  <Pages>43</Pages>
  <Words>17025</Words>
  <Characters>97045</Characters>
  <Application>Microsoft Office Word</Application>
  <DocSecurity>4</DocSecurity>
  <Lines>808</Lines>
  <Paragraphs>227</Paragraphs>
  <ScaleCrop>false</ScaleCrop>
  <HeadingPairs>
    <vt:vector size="2" baseType="variant">
      <vt:variant>
        <vt:lpstr>Title</vt:lpstr>
      </vt:variant>
      <vt:variant>
        <vt:i4>1</vt:i4>
      </vt:variant>
    </vt:vector>
  </HeadingPairs>
  <TitlesOfParts>
    <vt:vector size="1" baseType="lpstr">
      <vt:lpstr>Safeguarding and Child Protection</vt:lpstr>
    </vt:vector>
  </TitlesOfParts>
  <Company>Bristol City Council</Company>
  <LinksUpToDate>false</LinksUpToDate>
  <CharactersWithSpaces>113843</CharactersWithSpaces>
  <SharedDoc>false</SharedDoc>
  <HLinks>
    <vt:vector size="1074" baseType="variant">
      <vt:variant>
        <vt:i4>3080287</vt:i4>
      </vt:variant>
      <vt:variant>
        <vt:i4>513</vt:i4>
      </vt:variant>
      <vt:variant>
        <vt:i4>0</vt:i4>
      </vt:variant>
      <vt:variant>
        <vt:i4>5</vt:i4>
      </vt:variant>
      <vt:variant>
        <vt:lpwstr>mailto:help@nspcc.org.uk</vt:lpwstr>
      </vt:variant>
      <vt:variant>
        <vt:lpwstr/>
      </vt:variant>
      <vt:variant>
        <vt:i4>5701727</vt:i4>
      </vt:variant>
      <vt:variant>
        <vt:i4>510</vt:i4>
      </vt:variant>
      <vt:variant>
        <vt:i4>0</vt:i4>
      </vt:variant>
      <vt:variant>
        <vt:i4>5</vt:i4>
      </vt:variant>
      <vt:variant>
        <vt:lpwstr>https://www.childline.org.uk/</vt:lpwstr>
      </vt:variant>
      <vt:variant>
        <vt:lpwstr/>
      </vt:variant>
      <vt:variant>
        <vt:i4>7733258</vt:i4>
      </vt:variant>
      <vt:variant>
        <vt:i4>507</vt:i4>
      </vt:variant>
      <vt:variant>
        <vt:i4>0</vt:i4>
      </vt:variant>
      <vt:variant>
        <vt:i4>5</vt:i4>
      </vt:variant>
      <vt:variant>
        <vt:lpwstr>https://assets.publishing.service.gov.uk/media/63049617e90e0729e63d3953/Working_together_to_improve_school_attendance.pdf</vt:lpwstr>
      </vt:variant>
      <vt:variant>
        <vt:lpwstr/>
      </vt:variant>
      <vt:variant>
        <vt:i4>1572885</vt:i4>
      </vt:variant>
      <vt:variant>
        <vt:i4>504</vt:i4>
      </vt:variant>
      <vt:variant>
        <vt:i4>0</vt:i4>
      </vt:variant>
      <vt:variant>
        <vt:i4>5</vt:i4>
      </vt:variant>
      <vt:variant>
        <vt:lpwstr>https://assets.publishing.service.gov.uk/media/65aa5e42ed27ca001327b2c7/EYFS_statutory_framework_for_group_and_school_based_providers.pdf</vt:lpwstr>
      </vt:variant>
      <vt:variant>
        <vt:lpwstr/>
      </vt:variant>
      <vt:variant>
        <vt:i4>4194394</vt:i4>
      </vt:variant>
      <vt:variant>
        <vt:i4>501</vt:i4>
      </vt:variant>
      <vt:variant>
        <vt:i4>0</vt:i4>
      </vt:variant>
      <vt:variant>
        <vt:i4>5</vt:i4>
      </vt:variant>
      <vt:variant>
        <vt:lpwstr>https://www.gov.uk/government/publications/safeguarding-practitioners-information-sharing-advice</vt:lpwstr>
      </vt:variant>
      <vt:variant>
        <vt:lpwstr/>
      </vt:variant>
      <vt:variant>
        <vt:i4>131160</vt:i4>
      </vt:variant>
      <vt:variant>
        <vt:i4>498</vt:i4>
      </vt:variant>
      <vt:variant>
        <vt:i4>0</vt:i4>
      </vt:variant>
      <vt:variant>
        <vt:i4>5</vt:i4>
      </vt:variant>
      <vt:variant>
        <vt:lpwstr>https://www.gov.uk/government/publications/teachers-standards</vt:lpwstr>
      </vt:variant>
      <vt:variant>
        <vt:lpwstr/>
      </vt:variant>
      <vt:variant>
        <vt:i4>524381</vt:i4>
      </vt:variant>
      <vt:variant>
        <vt:i4>495</vt:i4>
      </vt:variant>
      <vt:variant>
        <vt:i4>0</vt:i4>
      </vt:variant>
      <vt:variant>
        <vt:i4>5</vt:i4>
      </vt:variant>
      <vt:variant>
        <vt:lpwstr>https://www.gov.uk/government/collections/ofsted-handbooks-and-frameworks</vt:lpwstr>
      </vt:variant>
      <vt:variant>
        <vt:lpwstr/>
      </vt:variant>
      <vt:variant>
        <vt:i4>917599</vt:i4>
      </vt:variant>
      <vt:variant>
        <vt:i4>492</vt:i4>
      </vt:variant>
      <vt:variant>
        <vt:i4>0</vt:i4>
      </vt:variant>
      <vt:variant>
        <vt:i4>5</vt:i4>
      </vt:variant>
      <vt:variant>
        <vt:lpwstr>https://www.gov.uk/government/publications/positive-environments-where-children-can-flourish</vt:lpwstr>
      </vt:variant>
      <vt:variant>
        <vt:lpwstr/>
      </vt:variant>
      <vt:variant>
        <vt:i4>6225992</vt:i4>
      </vt:variant>
      <vt:variant>
        <vt:i4>489</vt:i4>
      </vt:variant>
      <vt:variant>
        <vt:i4>0</vt:i4>
      </vt:variant>
      <vt:variant>
        <vt:i4>5</vt:i4>
      </vt:variant>
      <vt:variant>
        <vt:lpwstr>https://www.gov.uk/government/publications/children-who-run-away-or-go-missing-from-home-or-care</vt:lpwstr>
      </vt:variant>
      <vt:variant>
        <vt:lpwstr/>
      </vt:variant>
      <vt:variant>
        <vt:i4>6750269</vt:i4>
      </vt:variant>
      <vt:variant>
        <vt:i4>486</vt:i4>
      </vt:variant>
      <vt:variant>
        <vt:i4>0</vt:i4>
      </vt:variant>
      <vt:variant>
        <vt:i4>5</vt:i4>
      </vt:variant>
      <vt:variant>
        <vt:lpwstr>https://childprotection.rcpch.ac.uk/resources/perplexing-presentations-and-fii/</vt:lpwstr>
      </vt:variant>
      <vt:variant>
        <vt:lpwstr/>
      </vt:variant>
      <vt:variant>
        <vt:i4>4390931</vt:i4>
      </vt:variant>
      <vt:variant>
        <vt:i4>483</vt:i4>
      </vt:variant>
      <vt:variant>
        <vt:i4>0</vt:i4>
      </vt:variant>
      <vt:variant>
        <vt:i4>5</vt:i4>
      </vt:variant>
      <vt:variant>
        <vt:lpwstr>https://www.gov.uk/government/publications/advice-to-schools-and-colleges-on-gangs-and-youth-violence</vt:lpwstr>
      </vt:variant>
      <vt:variant>
        <vt:lpwstr/>
      </vt:variant>
      <vt:variant>
        <vt:i4>6029404</vt:i4>
      </vt:variant>
      <vt:variant>
        <vt:i4>480</vt:i4>
      </vt:variant>
      <vt:variant>
        <vt:i4>0</vt:i4>
      </vt:variant>
      <vt:variant>
        <vt:i4>5</vt:i4>
      </vt:variant>
      <vt:variant>
        <vt:lpwstr>https://www.gov.uk/government/publications/children-missing-education</vt:lpwstr>
      </vt:variant>
      <vt:variant>
        <vt:lpwstr/>
      </vt:variant>
      <vt:variant>
        <vt:i4>5767279</vt:i4>
      </vt:variant>
      <vt:variant>
        <vt:i4>477</vt:i4>
      </vt:variant>
      <vt:variant>
        <vt:i4>0</vt:i4>
      </vt:variant>
      <vt:variant>
        <vt:i4>5</vt:i4>
      </vt:variant>
      <vt:variant>
        <vt:lpwstr>https://assets.publishing.service.gov.uk/government/uploads/system/uploads/attachment_data/file/683561/The_designated_teacher_for_looked-after_and_previously_looked-after_children.pdf</vt:lpwstr>
      </vt:variant>
      <vt:variant>
        <vt:lpwstr/>
      </vt:variant>
      <vt:variant>
        <vt:i4>4456476</vt:i4>
      </vt:variant>
      <vt:variant>
        <vt:i4>474</vt:i4>
      </vt:variant>
      <vt:variant>
        <vt:i4>0</vt:i4>
      </vt:variant>
      <vt:variant>
        <vt:i4>5</vt:i4>
      </vt:variant>
      <vt:variant>
        <vt:lpwstr>https://www.gov.uk/government/publications/alternative-provision</vt:lpwstr>
      </vt:variant>
      <vt:variant>
        <vt:lpwstr/>
      </vt:variant>
      <vt:variant>
        <vt:i4>4653075</vt:i4>
      </vt:variant>
      <vt:variant>
        <vt:i4>471</vt:i4>
      </vt:variant>
      <vt:variant>
        <vt:i4>0</vt:i4>
      </vt:variant>
      <vt:variant>
        <vt:i4>5</vt:i4>
      </vt:variant>
      <vt:variant>
        <vt:lpwstr>https://www.gov.uk/government/publications/use-of-reasonable-force-in-schools</vt:lpwstr>
      </vt:variant>
      <vt:variant>
        <vt:lpwstr/>
      </vt:variant>
      <vt:variant>
        <vt:i4>6619252</vt:i4>
      </vt:variant>
      <vt:variant>
        <vt:i4>468</vt:i4>
      </vt:variant>
      <vt:variant>
        <vt:i4>0</vt:i4>
      </vt:variant>
      <vt:variant>
        <vt:i4>5</vt:i4>
      </vt:variant>
      <vt:variant>
        <vt:lpwstr>https://safeguarding.network/content/safeguarding-resources/abuse-person-professional-role/safer-working-practices</vt:lpwstr>
      </vt:variant>
      <vt:variant>
        <vt:lpwstr/>
      </vt:variant>
      <vt:variant>
        <vt:i4>1048576</vt:i4>
      </vt:variant>
      <vt:variant>
        <vt:i4>465</vt:i4>
      </vt:variant>
      <vt:variant>
        <vt:i4>0</vt:i4>
      </vt:variant>
      <vt:variant>
        <vt:i4>5</vt:i4>
      </vt:variant>
      <vt:variant>
        <vt:lpwstr>https://www.gov.uk/government/publications/what-to-do-if-youre-worried-a-child-is-being-abused--2</vt:lpwstr>
      </vt:variant>
      <vt:variant>
        <vt:lpwstr/>
      </vt:variant>
      <vt:variant>
        <vt:i4>6225998</vt:i4>
      </vt:variant>
      <vt:variant>
        <vt:i4>462</vt:i4>
      </vt:variant>
      <vt:variant>
        <vt:i4>0</vt:i4>
      </vt:variant>
      <vt:variant>
        <vt:i4>5</vt:i4>
      </vt:variant>
      <vt:variant>
        <vt:lpwstr>https://www.legislation.gov.uk/ukpga/2002/32/section/175</vt:lpwstr>
      </vt:variant>
      <vt:variant>
        <vt:lpwstr/>
      </vt:variant>
      <vt:variant>
        <vt:i4>5439579</vt:i4>
      </vt:variant>
      <vt:variant>
        <vt:i4>459</vt:i4>
      </vt:variant>
      <vt:variant>
        <vt:i4>0</vt:i4>
      </vt:variant>
      <vt:variant>
        <vt:i4>5</vt:i4>
      </vt:variant>
      <vt:variant>
        <vt:lpwstr>https://www.legislation.gov.uk/ukpga/2004/31/contents</vt:lpwstr>
      </vt:variant>
      <vt:variant>
        <vt:lpwstr/>
      </vt:variant>
      <vt:variant>
        <vt:i4>5701648</vt:i4>
      </vt:variant>
      <vt:variant>
        <vt:i4>456</vt:i4>
      </vt:variant>
      <vt:variant>
        <vt:i4>0</vt:i4>
      </vt:variant>
      <vt:variant>
        <vt:i4>5</vt:i4>
      </vt:variant>
      <vt:variant>
        <vt:lpwstr>https://www.safeguardinginschools.co.uk/dfeai</vt:lpwstr>
      </vt:variant>
      <vt:variant>
        <vt:lpwstr/>
      </vt:variant>
      <vt:variant>
        <vt:i4>4128867</vt:i4>
      </vt:variant>
      <vt:variant>
        <vt:i4>453</vt:i4>
      </vt:variant>
      <vt:variant>
        <vt:i4>0</vt:i4>
      </vt:variant>
      <vt:variant>
        <vt:i4>5</vt:i4>
      </vt:variant>
      <vt:variant>
        <vt:lpwstr>https://www.gov.uk/government/publications/generative-ai-product-safety-expectations/generative-ai-product-safety-expectations</vt:lpwstr>
      </vt:variant>
      <vt:variant>
        <vt:lpwstr/>
      </vt:variant>
      <vt:variant>
        <vt:i4>3604576</vt:i4>
      </vt:variant>
      <vt:variant>
        <vt:i4>450</vt:i4>
      </vt:variant>
      <vt:variant>
        <vt:i4>0</vt:i4>
      </vt:variant>
      <vt:variant>
        <vt:i4>5</vt:i4>
      </vt:variant>
      <vt:variant>
        <vt:lpwstr>https://www.gov.uk/guidance/plan-technology-for-your-school</vt:lpwstr>
      </vt:variant>
      <vt:variant>
        <vt:lpwstr/>
      </vt:variant>
      <vt:variant>
        <vt:i4>6225995</vt:i4>
      </vt:variant>
      <vt:variant>
        <vt:i4>447</vt:i4>
      </vt:variant>
      <vt:variant>
        <vt:i4>0</vt:i4>
      </vt:variant>
      <vt:variant>
        <vt:i4>5</vt:i4>
      </vt:variant>
      <vt:variant>
        <vt:lpwstr>https://www.saferinternet.org.uk/</vt:lpwstr>
      </vt:variant>
      <vt:variant>
        <vt:lpwstr/>
      </vt:variant>
      <vt:variant>
        <vt:i4>196697</vt:i4>
      </vt:variant>
      <vt:variant>
        <vt:i4>444</vt:i4>
      </vt:variant>
      <vt:variant>
        <vt:i4>0</vt:i4>
      </vt:variant>
      <vt:variant>
        <vt:i4>5</vt:i4>
      </vt:variant>
      <vt:variant>
        <vt:lpwstr>https://www.ncsc.gov.uk/</vt:lpwstr>
      </vt:variant>
      <vt:variant>
        <vt:lpwstr/>
      </vt:variant>
      <vt:variant>
        <vt:i4>2818164</vt:i4>
      </vt:variant>
      <vt:variant>
        <vt:i4>441</vt:i4>
      </vt:variant>
      <vt:variant>
        <vt:i4>0</vt:i4>
      </vt:variant>
      <vt:variant>
        <vt:i4>5</vt:i4>
      </vt:variant>
      <vt:variant>
        <vt:lpwstr>https://www.educateagainsthate.com/</vt:lpwstr>
      </vt:variant>
      <vt:variant>
        <vt:lpwstr/>
      </vt:variant>
      <vt:variant>
        <vt:i4>7798838</vt:i4>
      </vt:variant>
      <vt:variant>
        <vt:i4>438</vt:i4>
      </vt:variant>
      <vt:variant>
        <vt:i4>0</vt:i4>
      </vt:variant>
      <vt:variant>
        <vt:i4>5</vt:i4>
      </vt:variant>
      <vt:variant>
        <vt:lpwstr>https://www.gov.uk/government/publications/the-prevent-duty-safeguarding-learners-vulnerable-to-radicalisation</vt:lpwstr>
      </vt:variant>
      <vt:variant>
        <vt:lpwstr/>
      </vt:variant>
      <vt:variant>
        <vt:i4>3670079</vt:i4>
      </vt:variant>
      <vt:variant>
        <vt:i4>435</vt:i4>
      </vt:variant>
      <vt:variant>
        <vt:i4>0</vt:i4>
      </vt:variant>
      <vt:variant>
        <vt:i4>5</vt:i4>
      </vt:variant>
      <vt:variant>
        <vt:lpwstr>https://www.gov.uk/guidance/forced-marriage</vt:lpwstr>
      </vt:variant>
      <vt:variant>
        <vt:lpwstr/>
      </vt:variant>
      <vt:variant>
        <vt:i4>7340080</vt:i4>
      </vt:variant>
      <vt:variant>
        <vt:i4>432</vt:i4>
      </vt:variant>
      <vt:variant>
        <vt:i4>0</vt:i4>
      </vt:variant>
      <vt:variant>
        <vt:i4>5</vt:i4>
      </vt:variant>
      <vt:variant>
        <vt:lpwstr>https://www.gov.uk/government/publications/multi-agency-statutory-guidance-on-female-genital-mutilation</vt:lpwstr>
      </vt:variant>
      <vt:variant>
        <vt:lpwstr/>
      </vt:variant>
      <vt:variant>
        <vt:i4>8060983</vt:i4>
      </vt:variant>
      <vt:variant>
        <vt:i4>429</vt:i4>
      </vt:variant>
      <vt:variant>
        <vt:i4>0</vt:i4>
      </vt:variant>
      <vt:variant>
        <vt:i4>5</vt:i4>
      </vt:variant>
      <vt:variant>
        <vt:lpwstr>https://www.gov.uk/government/publications/new-definition-of-extremism-2024/new-definition-of-extremism-2024</vt:lpwstr>
      </vt:variant>
      <vt:variant>
        <vt:lpwstr>:~:text=2.-,The%20definition,footnote%205%5D%20of%20others%3B%20or</vt:lpwstr>
      </vt:variant>
      <vt:variant>
        <vt:i4>3342387</vt:i4>
      </vt:variant>
      <vt:variant>
        <vt:i4>426</vt:i4>
      </vt:variant>
      <vt:variant>
        <vt:i4>0</vt:i4>
      </vt:variant>
      <vt:variant>
        <vt:i4>5</vt:i4>
      </vt:variant>
      <vt:variant>
        <vt:lpwstr>https://www.gov.uk/government/publications/criminal-exploitation-of-children-and-vulnerable-adults-county-lines</vt:lpwstr>
      </vt:variant>
      <vt:variant>
        <vt:lpwstr/>
      </vt:variant>
      <vt:variant>
        <vt:i4>4325404</vt:i4>
      </vt:variant>
      <vt:variant>
        <vt:i4>423</vt:i4>
      </vt:variant>
      <vt:variant>
        <vt:i4>0</vt:i4>
      </vt:variant>
      <vt:variant>
        <vt:i4>5</vt:i4>
      </vt:variant>
      <vt:variant>
        <vt:lpwstr>http://www.thinkuknow.co.uk/</vt:lpwstr>
      </vt:variant>
      <vt:variant>
        <vt:lpwstr/>
      </vt:variant>
      <vt:variant>
        <vt:i4>6750242</vt:i4>
      </vt:variant>
      <vt:variant>
        <vt:i4>420</vt:i4>
      </vt:variant>
      <vt:variant>
        <vt:i4>0</vt:i4>
      </vt:variant>
      <vt:variant>
        <vt:i4>5</vt:i4>
      </vt:variant>
      <vt:variant>
        <vt:lpwstr>https://www.gov.uk/government/publications/child-sexual-exploitation-definition-and-guide-for-practitioners</vt:lpwstr>
      </vt:variant>
      <vt:variant>
        <vt:lpwstr/>
      </vt:variant>
      <vt:variant>
        <vt:i4>7405610</vt:i4>
      </vt:variant>
      <vt:variant>
        <vt:i4>417</vt:i4>
      </vt:variant>
      <vt:variant>
        <vt:i4>0</vt:i4>
      </vt:variant>
      <vt:variant>
        <vt:i4>5</vt:i4>
      </vt:variant>
      <vt:variant>
        <vt:lpwstr>https://www.stopitnow.org.uk/concerned-about-a-child-or-young-persons-sexual-behaviour/preventing-harmful-sexual-behaviour/</vt:lpwstr>
      </vt:variant>
      <vt:variant>
        <vt:lpwstr/>
      </vt:variant>
      <vt:variant>
        <vt:i4>1900556</vt:i4>
      </vt:variant>
      <vt:variant>
        <vt:i4>414</vt:i4>
      </vt:variant>
      <vt:variant>
        <vt:i4>0</vt:i4>
      </vt:variant>
      <vt:variant>
        <vt:i4>5</vt:i4>
      </vt:variant>
      <vt:variant>
        <vt:lpwstr>https://www.contextualsafeguarding.org.uk/toolkits/beyond-referrals/</vt:lpwstr>
      </vt:variant>
      <vt:variant>
        <vt:lpwstr/>
      </vt:variant>
      <vt:variant>
        <vt:i4>1048671</vt:i4>
      </vt:variant>
      <vt:variant>
        <vt:i4>411</vt:i4>
      </vt:variant>
      <vt:variant>
        <vt:i4>0</vt:i4>
      </vt:variant>
      <vt:variant>
        <vt:i4>5</vt:i4>
      </vt:variant>
      <vt:variant>
        <vt:lpwstr>https://www.legislation.gov.uk/ukpga/2021/17/contents/enacted</vt:lpwstr>
      </vt:variant>
      <vt:variant>
        <vt:lpwstr/>
      </vt:variant>
      <vt:variant>
        <vt:i4>2162727</vt:i4>
      </vt:variant>
      <vt:variant>
        <vt:i4>408</vt:i4>
      </vt:variant>
      <vt:variant>
        <vt:i4>0</vt:i4>
      </vt:variant>
      <vt:variant>
        <vt:i4>5</vt:i4>
      </vt:variant>
      <vt:variant>
        <vt:lpwstr>https://www.csacentre.org.uk/research-resources/practice-resources/helping-education-settings-identify-and-respond-to-concerns/</vt:lpwstr>
      </vt:variant>
      <vt:variant>
        <vt:lpwstr/>
      </vt:variant>
      <vt:variant>
        <vt:i4>3014707</vt:i4>
      </vt:variant>
      <vt:variant>
        <vt:i4>405</vt:i4>
      </vt:variant>
      <vt:variant>
        <vt:i4>0</vt:i4>
      </vt:variant>
      <vt:variant>
        <vt:i4>5</vt:i4>
      </vt:variant>
      <vt:variant>
        <vt:lpwstr>https://shorespace.org.uk/</vt:lpwstr>
      </vt:variant>
      <vt:variant>
        <vt:lpwstr/>
      </vt:variant>
      <vt:variant>
        <vt:i4>4784217</vt:i4>
      </vt:variant>
      <vt:variant>
        <vt:i4>402</vt:i4>
      </vt:variant>
      <vt:variant>
        <vt:i4>0</vt:i4>
      </vt:variant>
      <vt:variant>
        <vt:i4>5</vt:i4>
      </vt:variant>
      <vt:variant>
        <vt:lpwstr>https://www.gov.uk/government/publications/sharing-nudes-and-semi-nudes-advice-for-education-settings-working-with-children-and-young-people/sharing-nudes-and-semi-nudes-how-to-respond-to-an-incident-overview</vt:lpwstr>
      </vt:variant>
      <vt:variant>
        <vt:lpwstr/>
      </vt:variant>
      <vt:variant>
        <vt:i4>917526</vt:i4>
      </vt:variant>
      <vt:variant>
        <vt:i4>399</vt:i4>
      </vt:variant>
      <vt:variant>
        <vt:i4>0</vt:i4>
      </vt:variant>
      <vt:variant>
        <vt:i4>5</vt:i4>
      </vt:variant>
      <vt:variant>
        <vt:lpwstr>https://www.gov.uk/government/publications/sexual-violence-and-sexual-harassment-between-children-in-schools-and-colleges</vt:lpwstr>
      </vt:variant>
      <vt:variant>
        <vt:lpwstr/>
      </vt:variant>
      <vt:variant>
        <vt:i4>917526</vt:i4>
      </vt:variant>
      <vt:variant>
        <vt:i4>396</vt:i4>
      </vt:variant>
      <vt:variant>
        <vt:i4>0</vt:i4>
      </vt:variant>
      <vt:variant>
        <vt:i4>5</vt:i4>
      </vt:variant>
      <vt:variant>
        <vt:lpwstr>https://www.gov.uk/government/publications/sexual-violence-and-sexual-harassment-between-children-in-schools-and-colleges</vt:lpwstr>
      </vt:variant>
      <vt:variant>
        <vt:lpwstr/>
      </vt:variant>
      <vt:variant>
        <vt:i4>3735669</vt:i4>
      </vt:variant>
      <vt:variant>
        <vt:i4>393</vt:i4>
      </vt:variant>
      <vt:variant>
        <vt:i4>0</vt:i4>
      </vt:variant>
      <vt:variant>
        <vt:i4>5</vt:i4>
      </vt:variant>
      <vt:variant>
        <vt:lpwstr>https://www.papyrus-uk.org/suicide-prevention/</vt:lpwstr>
      </vt:variant>
      <vt:variant>
        <vt:lpwstr/>
      </vt:variant>
      <vt:variant>
        <vt:i4>3997730</vt:i4>
      </vt:variant>
      <vt:variant>
        <vt:i4>390</vt:i4>
      </vt:variant>
      <vt:variant>
        <vt:i4>0</vt:i4>
      </vt:variant>
      <vt:variant>
        <vt:i4>5</vt:i4>
      </vt:variant>
      <vt:variant>
        <vt:lpwstr>https://www.kooth.com/</vt:lpwstr>
      </vt:variant>
      <vt:variant>
        <vt:lpwstr/>
      </vt:variant>
      <vt:variant>
        <vt:i4>1507418</vt:i4>
      </vt:variant>
      <vt:variant>
        <vt:i4>387</vt:i4>
      </vt:variant>
      <vt:variant>
        <vt:i4>0</vt:i4>
      </vt:variant>
      <vt:variant>
        <vt:i4>5</vt:i4>
      </vt:variant>
      <vt:variant>
        <vt:lpwstr>https://www.mind.org.uk/</vt:lpwstr>
      </vt:variant>
      <vt:variant>
        <vt:lpwstr/>
      </vt:variant>
      <vt:variant>
        <vt:i4>3473454</vt:i4>
      </vt:variant>
      <vt:variant>
        <vt:i4>384</vt:i4>
      </vt:variant>
      <vt:variant>
        <vt:i4>0</vt:i4>
      </vt:variant>
      <vt:variant>
        <vt:i4>5</vt:i4>
      </vt:variant>
      <vt:variant>
        <vt:lpwstr>https://www.nspcc.org.uk/keeping-children-safe/childrens-mental-health/</vt:lpwstr>
      </vt:variant>
      <vt:variant>
        <vt:lpwstr/>
      </vt:variant>
      <vt:variant>
        <vt:i4>5111891</vt:i4>
      </vt:variant>
      <vt:variant>
        <vt:i4>381</vt:i4>
      </vt:variant>
      <vt:variant>
        <vt:i4>0</vt:i4>
      </vt:variant>
      <vt:variant>
        <vt:i4>5</vt:i4>
      </vt:variant>
      <vt:variant>
        <vt:lpwstr>https://www.gov.uk/government/publications/mental-health-and-behaviour-in-schools--2</vt:lpwstr>
      </vt:variant>
      <vt:variant>
        <vt:lpwstr/>
      </vt:variant>
      <vt:variant>
        <vt:i4>4194372</vt:i4>
      </vt:variant>
      <vt:variant>
        <vt:i4>378</vt:i4>
      </vt:variant>
      <vt:variant>
        <vt:i4>0</vt:i4>
      </vt:variant>
      <vt:variant>
        <vt:i4>5</vt:i4>
      </vt:variant>
      <vt:variant>
        <vt:lpwstr>https://pdscp.co.uk/working-with-children/allegations-against-staff/</vt:lpwstr>
      </vt:variant>
      <vt:variant>
        <vt:lpwstr/>
      </vt:variant>
      <vt:variant>
        <vt:i4>4849743</vt:i4>
      </vt:variant>
      <vt:variant>
        <vt:i4>375</vt:i4>
      </vt:variant>
      <vt:variant>
        <vt:i4>0</vt:i4>
      </vt:variant>
      <vt:variant>
        <vt:i4>5</vt:i4>
      </vt:variant>
      <vt:variant>
        <vt:lpwstr>https://pdscp.co.uk/wp-content/uploads/2025/05/Continuum-of-Need-Final-07.05.2025.pdf</vt:lpwstr>
      </vt:variant>
      <vt:variant>
        <vt:lpwstr/>
      </vt:variant>
      <vt:variant>
        <vt:i4>4587528</vt:i4>
      </vt:variant>
      <vt:variant>
        <vt:i4>372</vt:i4>
      </vt:variant>
      <vt:variant>
        <vt:i4>0</vt:i4>
      </vt:variant>
      <vt:variant>
        <vt:i4>5</vt:i4>
      </vt:variant>
      <vt:variant>
        <vt:lpwstr>https://www.dorsetcouncil.gov.uk/w/worried-about-a-child</vt:lpwstr>
      </vt:variant>
      <vt:variant>
        <vt:lpwstr/>
      </vt:variant>
      <vt:variant>
        <vt:i4>7602217</vt:i4>
      </vt:variant>
      <vt:variant>
        <vt:i4>369</vt:i4>
      </vt:variant>
      <vt:variant>
        <vt:i4>0</vt:i4>
      </vt:variant>
      <vt:variant>
        <vt:i4>5</vt:i4>
      </vt:variant>
      <vt:variant>
        <vt:lpwstr>https://pdscp.co.uk/resource-library/pan-dorset-resources/</vt:lpwstr>
      </vt:variant>
      <vt:variant>
        <vt:lpwstr/>
      </vt:variant>
      <vt:variant>
        <vt:i4>6619238</vt:i4>
      </vt:variant>
      <vt:variant>
        <vt:i4>366</vt:i4>
      </vt:variant>
      <vt:variant>
        <vt:i4>0</vt:i4>
      </vt:variant>
      <vt:variant>
        <vt:i4>5</vt:i4>
      </vt:variant>
      <vt:variant>
        <vt:lpwstr>https://pdscp.co.uk/dorset/</vt:lpwstr>
      </vt:variant>
      <vt:variant>
        <vt:lpwstr/>
      </vt:variant>
      <vt:variant>
        <vt:i4>6094923</vt:i4>
      </vt:variant>
      <vt:variant>
        <vt:i4>363</vt:i4>
      </vt:variant>
      <vt:variant>
        <vt:i4>0</vt:i4>
      </vt:variant>
      <vt:variant>
        <vt:i4>5</vt:i4>
      </vt:variant>
      <vt:variant>
        <vt:lpwstr>https://www.csacentre.org.uk/</vt:lpwstr>
      </vt:variant>
      <vt:variant>
        <vt:lpwstr/>
      </vt:variant>
      <vt:variant>
        <vt:i4>3014763</vt:i4>
      </vt:variant>
      <vt:variant>
        <vt:i4>360</vt:i4>
      </vt:variant>
      <vt:variant>
        <vt:i4>0</vt:i4>
      </vt:variant>
      <vt:variant>
        <vt:i4>5</vt:i4>
      </vt:variant>
      <vt:variant>
        <vt:lpwstr>https://learning.nspcc.org.uk/research-resources/expert-insight-videos</vt:lpwstr>
      </vt:variant>
      <vt:variant>
        <vt:lpwstr/>
      </vt:variant>
      <vt:variant>
        <vt:i4>1245195</vt:i4>
      </vt:variant>
      <vt:variant>
        <vt:i4>357</vt:i4>
      </vt:variant>
      <vt:variant>
        <vt:i4>0</vt:i4>
      </vt:variant>
      <vt:variant>
        <vt:i4>5</vt:i4>
      </vt:variant>
      <vt:variant>
        <vt:lpwstr>https://www.dorsetscplibrary.co.uk/harmful-sexual-behaviour/</vt:lpwstr>
      </vt:variant>
      <vt:variant>
        <vt:lpwstr/>
      </vt:variant>
      <vt:variant>
        <vt:i4>3080287</vt:i4>
      </vt:variant>
      <vt:variant>
        <vt:i4>354</vt:i4>
      </vt:variant>
      <vt:variant>
        <vt:i4>0</vt:i4>
      </vt:variant>
      <vt:variant>
        <vt:i4>5</vt:i4>
      </vt:variant>
      <vt:variant>
        <vt:lpwstr>mailto:help@nspcc.org.uk</vt:lpwstr>
      </vt:variant>
      <vt:variant>
        <vt:lpwstr/>
      </vt:variant>
      <vt:variant>
        <vt:i4>4522051</vt:i4>
      </vt:variant>
      <vt:variant>
        <vt:i4>351</vt:i4>
      </vt:variant>
      <vt:variant>
        <vt:i4>0</vt:i4>
      </vt:variant>
      <vt:variant>
        <vt:i4>5</vt:i4>
      </vt:variant>
      <vt:variant>
        <vt:lpwstr>https://camhsdorset.org/about-camhs/camhs-gateway</vt:lpwstr>
      </vt:variant>
      <vt:variant>
        <vt:lpwstr/>
      </vt:variant>
      <vt:variant>
        <vt:i4>3342451</vt:i4>
      </vt:variant>
      <vt:variant>
        <vt:i4>348</vt:i4>
      </vt:variant>
      <vt:variant>
        <vt:i4>0</vt:i4>
      </vt:variant>
      <vt:variant>
        <vt:i4>5</vt:i4>
      </vt:variant>
      <vt:variant>
        <vt:lpwstr>https://www.dorsetcouncil.gov.uk/w/dorset-young-carers-service</vt:lpwstr>
      </vt:variant>
      <vt:variant>
        <vt:lpwstr/>
      </vt:variant>
      <vt:variant>
        <vt:i4>1179744</vt:i4>
      </vt:variant>
      <vt:variant>
        <vt:i4>345</vt:i4>
      </vt:variant>
      <vt:variant>
        <vt:i4>0</vt:i4>
      </vt:variant>
      <vt:variant>
        <vt:i4>5</vt:i4>
      </vt:variant>
      <vt:variant>
        <vt:lpwstr>mailto:fgmhelp@nspcc.org.ukn</vt:lpwstr>
      </vt:variant>
      <vt:variant>
        <vt:lpwstr/>
      </vt:variant>
      <vt:variant>
        <vt:i4>7929904</vt:i4>
      </vt:variant>
      <vt:variant>
        <vt:i4>342</vt:i4>
      </vt:variant>
      <vt:variant>
        <vt:i4>0</vt:i4>
      </vt:variant>
      <vt:variant>
        <vt:i4>5</vt:i4>
      </vt:variant>
      <vt:variant>
        <vt:lpwstr>https://www.ceop.police.uk/ceop-reporting/</vt:lpwstr>
      </vt:variant>
      <vt:variant>
        <vt:lpwstr/>
      </vt:variant>
      <vt:variant>
        <vt:i4>3342424</vt:i4>
      </vt:variant>
      <vt:variant>
        <vt:i4>339</vt:i4>
      </vt:variant>
      <vt:variant>
        <vt:i4>0</vt:i4>
      </vt:variant>
      <vt:variant>
        <vt:i4>5</vt:i4>
      </vt:variant>
      <vt:variant>
        <vt:lpwstr>mailto:helpline@saferinternet.org.uk</vt:lpwstr>
      </vt:variant>
      <vt:variant>
        <vt:lpwstr/>
      </vt:variant>
      <vt:variant>
        <vt:i4>1835115</vt:i4>
      </vt:variant>
      <vt:variant>
        <vt:i4>336</vt:i4>
      </vt:variant>
      <vt:variant>
        <vt:i4>0</vt:i4>
      </vt:variant>
      <vt:variant>
        <vt:i4>5</vt:i4>
      </vt:variant>
      <vt:variant>
        <vt:lpwstr>mailto:fmu@fco.gov.uk</vt:lpwstr>
      </vt:variant>
      <vt:variant>
        <vt:lpwstr/>
      </vt:variant>
      <vt:variant>
        <vt:i4>589855</vt:i4>
      </vt:variant>
      <vt:variant>
        <vt:i4>333</vt:i4>
      </vt:variant>
      <vt:variant>
        <vt:i4>0</vt:i4>
      </vt:variant>
      <vt:variant>
        <vt:i4>5</vt:i4>
      </vt:variant>
      <vt:variant>
        <vt:lpwstr>https://dorsetnexus.org.uk/attendance</vt:lpwstr>
      </vt:variant>
      <vt:variant>
        <vt:lpwstr/>
      </vt:variant>
      <vt:variant>
        <vt:i4>7340150</vt:i4>
      </vt:variant>
      <vt:variant>
        <vt:i4>330</vt:i4>
      </vt:variant>
      <vt:variant>
        <vt:i4>0</vt:i4>
      </vt:variant>
      <vt:variant>
        <vt:i4>5</vt:i4>
      </vt:variant>
      <vt:variant>
        <vt:lpwstr>https://www.dorset.police.uk/advice/advice-and-information/caa/child-abuse/child-criminal-exploitation/</vt:lpwstr>
      </vt:variant>
      <vt:variant>
        <vt:lpwstr/>
      </vt:variant>
      <vt:variant>
        <vt:i4>1572887</vt:i4>
      </vt:variant>
      <vt:variant>
        <vt:i4>327</vt:i4>
      </vt:variant>
      <vt:variant>
        <vt:i4>0</vt:i4>
      </vt:variant>
      <vt:variant>
        <vt:i4>5</vt:i4>
      </vt:variant>
      <vt:variant>
        <vt:lpwstr>https://www.dorset.police.uk/advice/advice-and-information/caa/child-abuse/child-sexual-exploitation/</vt:lpwstr>
      </vt:variant>
      <vt:variant>
        <vt:lpwstr/>
      </vt:variant>
      <vt:variant>
        <vt:i4>3407915</vt:i4>
      </vt:variant>
      <vt:variant>
        <vt:i4>324</vt:i4>
      </vt:variant>
      <vt:variant>
        <vt:i4>0</vt:i4>
      </vt:variant>
      <vt:variant>
        <vt:i4>5</vt:i4>
      </vt:variant>
      <vt:variant>
        <vt:lpwstr>https://pdscp.co.uk/dorset/working-with-children/allegations-against-staff/</vt:lpwstr>
      </vt:variant>
      <vt:variant>
        <vt:lpwstr/>
      </vt:variant>
      <vt:variant>
        <vt:i4>1835019</vt:i4>
      </vt:variant>
      <vt:variant>
        <vt:i4>321</vt:i4>
      </vt:variant>
      <vt:variant>
        <vt:i4>0</vt:i4>
      </vt:variant>
      <vt:variant>
        <vt:i4>5</vt:i4>
      </vt:variant>
      <vt:variant>
        <vt:lpwstr>https://www.gov.uk/government/publications/prevent-duty-guidance</vt:lpwstr>
      </vt:variant>
      <vt:variant>
        <vt:lpwstr/>
      </vt:variant>
      <vt:variant>
        <vt:i4>1441793</vt:i4>
      </vt:variant>
      <vt:variant>
        <vt:i4>318</vt:i4>
      </vt:variant>
      <vt:variant>
        <vt:i4>0</vt:i4>
      </vt:variant>
      <vt:variant>
        <vt:i4>5</vt:i4>
      </vt:variant>
      <vt:variant>
        <vt:lpwstr>https://www.gov.uk/government/publications/generative-artificial-intelligence-in-education/generative-artificial-intelligence-ai-in-education</vt:lpwstr>
      </vt:variant>
      <vt:variant>
        <vt:lpwstr/>
      </vt:variant>
      <vt:variant>
        <vt:i4>6815802</vt:i4>
      </vt:variant>
      <vt:variant>
        <vt:i4>315</vt:i4>
      </vt:variant>
      <vt:variant>
        <vt:i4>0</vt:i4>
      </vt:variant>
      <vt:variant>
        <vt:i4>5</vt:i4>
      </vt:variant>
      <vt:variant>
        <vt:lpwstr>https://assets.publishing.service.gov.uk/government/uploads/system/uploads/attachment_data/file/573782/FGM_Mandatory_Reporting_-_procedural_information_nov16_FINAL.pdf</vt:lpwstr>
      </vt:variant>
      <vt:variant>
        <vt:lpwstr/>
      </vt:variant>
      <vt:variant>
        <vt:i4>3407914</vt:i4>
      </vt:variant>
      <vt:variant>
        <vt:i4>312</vt:i4>
      </vt:variant>
      <vt:variant>
        <vt:i4>0</vt:i4>
      </vt:variant>
      <vt:variant>
        <vt:i4>5</vt:i4>
      </vt:variant>
      <vt:variant>
        <vt:lpwstr>https://www.dorsetscplibrary.co.uk/domestic-abuse-toolkit/</vt:lpwstr>
      </vt:variant>
      <vt:variant>
        <vt:lpwstr/>
      </vt:variant>
      <vt:variant>
        <vt:i4>2097266</vt:i4>
      </vt:variant>
      <vt:variant>
        <vt:i4>309</vt:i4>
      </vt:variant>
      <vt:variant>
        <vt:i4>0</vt:i4>
      </vt:variant>
      <vt:variant>
        <vt:i4>5</vt:i4>
      </vt:variant>
      <vt:variant>
        <vt:lpwstr>https://www.operationencompass.org/</vt:lpwstr>
      </vt:variant>
      <vt:variant>
        <vt:lpwstr/>
      </vt:variant>
      <vt:variant>
        <vt:i4>5570638</vt:i4>
      </vt:variant>
      <vt:variant>
        <vt:i4>306</vt:i4>
      </vt:variant>
      <vt:variant>
        <vt:i4>0</vt:i4>
      </vt:variant>
      <vt:variant>
        <vt:i4>5</vt:i4>
      </vt:variant>
      <vt:variant>
        <vt:lpwstr>https://www.gov.uk/government/publications/domestic-abuse-get-help-for-specific-needs-or-situations/domestic-abuse-specialist-sources-of-support</vt:lpwstr>
      </vt:variant>
      <vt:variant>
        <vt:lpwstr/>
      </vt:variant>
      <vt:variant>
        <vt:i4>786454</vt:i4>
      </vt:variant>
      <vt:variant>
        <vt:i4>303</vt:i4>
      </vt:variant>
      <vt:variant>
        <vt:i4>0</vt:i4>
      </vt:variant>
      <vt:variant>
        <vt:i4>5</vt:i4>
      </vt:variant>
      <vt:variant>
        <vt:lpwstr>https://safelives.org.uk/research-policy-library/safe-young-lives-report/</vt:lpwstr>
      </vt:variant>
      <vt:variant>
        <vt:lpwstr/>
      </vt:variant>
      <vt:variant>
        <vt:i4>131149</vt:i4>
      </vt:variant>
      <vt:variant>
        <vt:i4>300</vt:i4>
      </vt:variant>
      <vt:variant>
        <vt:i4>0</vt:i4>
      </vt:variant>
      <vt:variant>
        <vt:i4>5</vt:i4>
      </vt:variant>
      <vt:variant>
        <vt:lpwstr>https://refuge.org.uk/what-is-domestic-abuse/</vt:lpwstr>
      </vt:variant>
      <vt:variant>
        <vt:lpwstr/>
      </vt:variant>
      <vt:variant>
        <vt:i4>7405609</vt:i4>
      </vt:variant>
      <vt:variant>
        <vt:i4>297</vt:i4>
      </vt:variant>
      <vt:variant>
        <vt:i4>0</vt:i4>
      </vt:variant>
      <vt:variant>
        <vt:i4>5</vt:i4>
      </vt:variant>
      <vt:variant>
        <vt:lpwstr>https://www.nspcc.org.uk/what-is-child-abuse/types-of-abuse/domestic-abuse/</vt:lpwstr>
      </vt:variant>
      <vt:variant>
        <vt:lpwstr/>
      </vt:variant>
      <vt:variant>
        <vt:i4>6815791</vt:i4>
      </vt:variant>
      <vt:variant>
        <vt:i4>294</vt:i4>
      </vt:variant>
      <vt:variant>
        <vt:i4>0</vt:i4>
      </vt:variant>
      <vt:variant>
        <vt:i4>5</vt:i4>
      </vt:variant>
      <vt:variant>
        <vt:lpwstr>https://www.nationaldahelpline.org.uk/</vt:lpwstr>
      </vt:variant>
      <vt:variant>
        <vt:lpwstr/>
      </vt:variant>
      <vt:variant>
        <vt:i4>4587549</vt:i4>
      </vt:variant>
      <vt:variant>
        <vt:i4>291</vt:i4>
      </vt:variant>
      <vt:variant>
        <vt:i4>0</vt:i4>
      </vt:variant>
      <vt:variant>
        <vt:i4>5</vt:i4>
      </vt:variant>
      <vt:variant>
        <vt:lpwstr>https://www.childrenssociety.org.uk/what-we-do/our-work/preventing-child-sexual-exploitation</vt:lpwstr>
      </vt:variant>
      <vt:variant>
        <vt:lpwstr/>
      </vt:variant>
      <vt:variant>
        <vt:i4>6225966</vt:i4>
      </vt:variant>
      <vt:variant>
        <vt:i4>288</vt:i4>
      </vt:variant>
      <vt:variant>
        <vt:i4>0</vt:i4>
      </vt:variant>
      <vt:variant>
        <vt:i4>5</vt:i4>
      </vt:variant>
      <vt:variant>
        <vt:lpwstr/>
      </vt:variant>
      <vt:variant>
        <vt:lpwstr>_2.2__</vt:lpwstr>
      </vt:variant>
      <vt:variant>
        <vt:i4>7536749</vt:i4>
      </vt:variant>
      <vt:variant>
        <vt:i4>285</vt:i4>
      </vt:variant>
      <vt:variant>
        <vt:i4>0</vt:i4>
      </vt:variant>
      <vt:variant>
        <vt:i4>5</vt:i4>
      </vt:variant>
      <vt:variant>
        <vt:lpwstr>https://www.dorsetscplibrary.co.uk/</vt:lpwstr>
      </vt:variant>
      <vt:variant>
        <vt:lpwstr/>
      </vt:variant>
      <vt:variant>
        <vt:i4>7209047</vt:i4>
      </vt:variant>
      <vt:variant>
        <vt:i4>282</vt:i4>
      </vt:variant>
      <vt:variant>
        <vt:i4>0</vt:i4>
      </vt:variant>
      <vt:variant>
        <vt:i4>5</vt:i4>
      </vt:variant>
      <vt:variant>
        <vt:lpwstr>https://assets.publishing.service.gov.uk/media/686b94eefe1a249e937cbd2d/Keeping_children_safe_in_education_2025.pdf</vt:lpwstr>
      </vt:variant>
      <vt:variant>
        <vt:lpwstr/>
      </vt:variant>
      <vt:variant>
        <vt:i4>7929904</vt:i4>
      </vt:variant>
      <vt:variant>
        <vt:i4>279</vt:i4>
      </vt:variant>
      <vt:variant>
        <vt:i4>0</vt:i4>
      </vt:variant>
      <vt:variant>
        <vt:i4>5</vt:i4>
      </vt:variant>
      <vt:variant>
        <vt:lpwstr>https://www.ceop.police.uk/ceop-reporting/</vt:lpwstr>
      </vt:variant>
      <vt:variant>
        <vt:lpwstr/>
      </vt:variant>
      <vt:variant>
        <vt:i4>3342424</vt:i4>
      </vt:variant>
      <vt:variant>
        <vt:i4>276</vt:i4>
      </vt:variant>
      <vt:variant>
        <vt:i4>0</vt:i4>
      </vt:variant>
      <vt:variant>
        <vt:i4>5</vt:i4>
      </vt:variant>
      <vt:variant>
        <vt:lpwstr>mailto:helpline@saferinternet.org.uk</vt:lpwstr>
      </vt:variant>
      <vt:variant>
        <vt:lpwstr/>
      </vt:variant>
      <vt:variant>
        <vt:i4>1245201</vt:i4>
      </vt:variant>
      <vt:variant>
        <vt:i4>273</vt:i4>
      </vt:variant>
      <vt:variant>
        <vt:i4>0</vt:i4>
      </vt:variant>
      <vt:variant>
        <vt:i4>5</vt:i4>
      </vt:variant>
      <vt:variant>
        <vt:lpwstr>https://www.gov.uk/guidance/safeguarding-and-remote-education</vt:lpwstr>
      </vt:variant>
      <vt:variant>
        <vt:lpwstr/>
      </vt:variant>
      <vt:variant>
        <vt:i4>3604500</vt:i4>
      </vt:variant>
      <vt:variant>
        <vt:i4>270</vt:i4>
      </vt:variant>
      <vt:variant>
        <vt:i4>0</vt:i4>
      </vt:variant>
      <vt:variant>
        <vt:i4>5</vt:i4>
      </vt:variant>
      <vt:variant>
        <vt:lpwstr/>
      </vt:variant>
      <vt:variant>
        <vt:lpwstr>_Respond_to_incidents</vt:lpwstr>
      </vt:variant>
      <vt:variant>
        <vt:i4>5832750</vt:i4>
      </vt:variant>
      <vt:variant>
        <vt:i4>267</vt:i4>
      </vt:variant>
      <vt:variant>
        <vt:i4>0</vt:i4>
      </vt:variant>
      <vt:variant>
        <vt:i4>5</vt:i4>
      </vt:variant>
      <vt:variant>
        <vt:lpwstr/>
      </vt:variant>
      <vt:variant>
        <vt:lpwstr>_2.4__</vt:lpwstr>
      </vt:variant>
      <vt:variant>
        <vt:i4>7864430</vt:i4>
      </vt:variant>
      <vt:variant>
        <vt:i4>264</vt:i4>
      </vt:variant>
      <vt:variant>
        <vt:i4>0</vt:i4>
      </vt:variant>
      <vt:variant>
        <vt:i4>5</vt:i4>
      </vt:variant>
      <vt:variant>
        <vt:lpwstr/>
      </vt:variant>
      <vt:variant>
        <vt:lpwstr>_Reporting_Concerns</vt:lpwstr>
      </vt:variant>
      <vt:variant>
        <vt:i4>2883600</vt:i4>
      </vt:variant>
      <vt:variant>
        <vt:i4>261</vt:i4>
      </vt:variant>
      <vt:variant>
        <vt:i4>0</vt:i4>
      </vt:variant>
      <vt:variant>
        <vt:i4>5</vt:i4>
      </vt:variant>
      <vt:variant>
        <vt:lpwstr/>
      </vt:variant>
      <vt:variant>
        <vt:lpwstr>_Safeguarding_Response_to</vt:lpwstr>
      </vt:variant>
      <vt:variant>
        <vt:i4>2097205</vt:i4>
      </vt:variant>
      <vt:variant>
        <vt:i4>258</vt:i4>
      </vt:variant>
      <vt:variant>
        <vt:i4>0</vt:i4>
      </vt:variant>
      <vt:variant>
        <vt:i4>5</vt:i4>
      </vt:variant>
      <vt:variant>
        <vt:lpwstr>https://www.dorsetscplibrary.co.uk/extra-familial-harm-toolkit/</vt:lpwstr>
      </vt:variant>
      <vt:variant>
        <vt:lpwstr/>
      </vt:variant>
      <vt:variant>
        <vt:i4>3014707</vt:i4>
      </vt:variant>
      <vt:variant>
        <vt:i4>255</vt:i4>
      </vt:variant>
      <vt:variant>
        <vt:i4>0</vt:i4>
      </vt:variant>
      <vt:variant>
        <vt:i4>5</vt:i4>
      </vt:variant>
      <vt:variant>
        <vt:lpwstr>https://shorespace.org.uk/</vt:lpwstr>
      </vt:variant>
      <vt:variant>
        <vt:lpwstr/>
      </vt:variant>
      <vt:variant>
        <vt:i4>6750311</vt:i4>
      </vt:variant>
      <vt:variant>
        <vt:i4>252</vt:i4>
      </vt:variant>
      <vt:variant>
        <vt:i4>0</vt:i4>
      </vt:variant>
      <vt:variant>
        <vt:i4>5</vt:i4>
      </vt:variant>
      <vt:variant>
        <vt:lpwstr>https://www.stopitnow.org.uk/helpline/</vt:lpwstr>
      </vt:variant>
      <vt:variant>
        <vt:lpwstr/>
      </vt:variant>
      <vt:variant>
        <vt:i4>24</vt:i4>
      </vt:variant>
      <vt:variant>
        <vt:i4>249</vt:i4>
      </vt:variant>
      <vt:variant>
        <vt:i4>0</vt:i4>
      </vt:variant>
      <vt:variant>
        <vt:i4>5</vt:i4>
      </vt:variant>
      <vt:variant>
        <vt:lpwstr>https://www.gov.uk/government/publications/sharing-nudes-and-semi-nudes-advice-for-education-settings-working-with-children-and-young-people</vt:lpwstr>
      </vt:variant>
      <vt:variant>
        <vt:lpwstr/>
      </vt:variant>
      <vt:variant>
        <vt:i4>3342442</vt:i4>
      </vt:variant>
      <vt:variant>
        <vt:i4>246</vt:i4>
      </vt:variant>
      <vt:variant>
        <vt:i4>0</vt:i4>
      </vt:variant>
      <vt:variant>
        <vt:i4>5</vt:i4>
      </vt:variant>
      <vt:variant>
        <vt:lpwstr>https://www.gov.uk/government/publications/searching-screening-and-confiscation</vt:lpwstr>
      </vt:variant>
      <vt:variant>
        <vt:lpwstr/>
      </vt:variant>
      <vt:variant>
        <vt:i4>1245195</vt:i4>
      </vt:variant>
      <vt:variant>
        <vt:i4>243</vt:i4>
      </vt:variant>
      <vt:variant>
        <vt:i4>0</vt:i4>
      </vt:variant>
      <vt:variant>
        <vt:i4>5</vt:i4>
      </vt:variant>
      <vt:variant>
        <vt:lpwstr>https://www.dorsetscplibrary.co.uk/harmful-sexual-behaviour/</vt:lpwstr>
      </vt:variant>
      <vt:variant>
        <vt:lpwstr/>
      </vt:variant>
      <vt:variant>
        <vt:i4>1900550</vt:i4>
      </vt:variant>
      <vt:variant>
        <vt:i4>240</vt:i4>
      </vt:variant>
      <vt:variant>
        <vt:i4>0</vt:i4>
      </vt:variant>
      <vt:variant>
        <vt:i4>5</vt:i4>
      </vt:variant>
      <vt:variant>
        <vt:lpwstr>https://www.nspcc.org.uk/what-is-child-abuse/types-of-abuse/</vt:lpwstr>
      </vt:variant>
      <vt:variant>
        <vt:lpwstr/>
      </vt:variant>
      <vt:variant>
        <vt:i4>8192092</vt:i4>
      </vt:variant>
      <vt:variant>
        <vt:i4>237</vt:i4>
      </vt:variant>
      <vt:variant>
        <vt:i4>0</vt:i4>
      </vt:variant>
      <vt:variant>
        <vt:i4>5</vt:i4>
      </vt:variant>
      <vt:variant>
        <vt:lpwstr/>
      </vt:variant>
      <vt:variant>
        <vt:lpwstr>_Local_Authority_Designated</vt:lpwstr>
      </vt:variant>
      <vt:variant>
        <vt:i4>3342369</vt:i4>
      </vt:variant>
      <vt:variant>
        <vt:i4>234</vt:i4>
      </vt:variant>
      <vt:variant>
        <vt:i4>0</vt:i4>
      </vt:variant>
      <vt:variant>
        <vt:i4>5</vt:i4>
      </vt:variant>
      <vt:variant>
        <vt:lpwstr>C:\Users\Annabel.Mitchell\AppData\Local\Temp\MicrosoftEdgeDownloads\174f70f0-2ab0-4de5-9bc6-26f00787fdcb\Children Missing Education Policy 2026.pdf</vt:lpwstr>
      </vt:variant>
      <vt:variant>
        <vt:lpwstr/>
      </vt:variant>
      <vt:variant>
        <vt:i4>7143549</vt:i4>
      </vt:variant>
      <vt:variant>
        <vt:i4>231</vt:i4>
      </vt:variant>
      <vt:variant>
        <vt:i4>0</vt:i4>
      </vt:variant>
      <vt:variant>
        <vt:i4>5</vt:i4>
      </vt:variant>
      <vt:variant>
        <vt:lpwstr>https://assets.publishing.service.gov.uk/media/65f1b048133c22b8eecd38f7/Working_together_to_improve_school_attendance__applies_from_19_August_2024_.pdf</vt:lpwstr>
      </vt:variant>
      <vt:variant>
        <vt:lpwstr/>
      </vt:variant>
      <vt:variant>
        <vt:i4>6029404</vt:i4>
      </vt:variant>
      <vt:variant>
        <vt:i4>228</vt:i4>
      </vt:variant>
      <vt:variant>
        <vt:i4>0</vt:i4>
      </vt:variant>
      <vt:variant>
        <vt:i4>5</vt:i4>
      </vt:variant>
      <vt:variant>
        <vt:lpwstr>https://www.gov.uk/government/publications/children-missing-education</vt:lpwstr>
      </vt:variant>
      <vt:variant>
        <vt:lpwstr/>
      </vt:variant>
      <vt:variant>
        <vt:i4>8257605</vt:i4>
      </vt:variant>
      <vt:variant>
        <vt:i4>225</vt:i4>
      </vt:variant>
      <vt:variant>
        <vt:i4>0</vt:i4>
      </vt:variant>
      <vt:variant>
        <vt:i4>5</vt:i4>
      </vt:variant>
      <vt:variant>
        <vt:lpwstr/>
      </vt:variant>
      <vt:variant>
        <vt:lpwstr>_Identifying_and_monitoring</vt:lpwstr>
      </vt:variant>
      <vt:variant>
        <vt:i4>1114122</vt:i4>
      </vt:variant>
      <vt:variant>
        <vt:i4>222</vt:i4>
      </vt:variant>
      <vt:variant>
        <vt:i4>0</vt:i4>
      </vt:variant>
      <vt:variant>
        <vt:i4>5</vt:i4>
      </vt:variant>
      <vt:variant>
        <vt:lpwstr>https://www.dorsetnexus.org.uk/Page/24848</vt:lpwstr>
      </vt:variant>
      <vt:variant>
        <vt:lpwstr/>
      </vt:variant>
      <vt:variant>
        <vt:i4>917574</vt:i4>
      </vt:variant>
      <vt:variant>
        <vt:i4>219</vt:i4>
      </vt:variant>
      <vt:variant>
        <vt:i4>0</vt:i4>
      </vt:variant>
      <vt:variant>
        <vt:i4>5</vt:i4>
      </vt:variant>
      <vt:variant>
        <vt:lpwstr>https://www.gov.uk/government/publications/education-for-children-with-health-needs-who-cannot-attend-school</vt:lpwstr>
      </vt:variant>
      <vt:variant>
        <vt:lpwstr/>
      </vt:variant>
      <vt:variant>
        <vt:i4>5701727</vt:i4>
      </vt:variant>
      <vt:variant>
        <vt:i4>216</vt:i4>
      </vt:variant>
      <vt:variant>
        <vt:i4>0</vt:i4>
      </vt:variant>
      <vt:variant>
        <vt:i4>5</vt:i4>
      </vt:variant>
      <vt:variant>
        <vt:lpwstr>https://www.gov.uk/government/publications/non-school-alternative-provision-voluntary-national-standards</vt:lpwstr>
      </vt:variant>
      <vt:variant>
        <vt:lpwstr/>
      </vt:variant>
      <vt:variant>
        <vt:i4>4456476</vt:i4>
      </vt:variant>
      <vt:variant>
        <vt:i4>213</vt:i4>
      </vt:variant>
      <vt:variant>
        <vt:i4>0</vt:i4>
      </vt:variant>
      <vt:variant>
        <vt:i4>5</vt:i4>
      </vt:variant>
      <vt:variant>
        <vt:lpwstr>https://www.gov.uk/government/publications/alternative-provision</vt:lpwstr>
      </vt:variant>
      <vt:variant>
        <vt:lpwstr/>
      </vt:variant>
      <vt:variant>
        <vt:i4>7209014</vt:i4>
      </vt:variant>
      <vt:variant>
        <vt:i4>210</vt:i4>
      </vt:variant>
      <vt:variant>
        <vt:i4>0</vt:i4>
      </vt:variant>
      <vt:variant>
        <vt:i4>5</vt:i4>
      </vt:variant>
      <vt:variant>
        <vt:lpwstr>https://www.gov.uk/government/publications/school-exclusion</vt:lpwstr>
      </vt:variant>
      <vt:variant>
        <vt:lpwstr/>
      </vt:variant>
      <vt:variant>
        <vt:i4>5898329</vt:i4>
      </vt:variant>
      <vt:variant>
        <vt:i4>207</vt:i4>
      </vt:variant>
      <vt:variant>
        <vt:i4>0</vt:i4>
      </vt:variant>
      <vt:variant>
        <vt:i4>5</vt:i4>
      </vt:variant>
      <vt:variant>
        <vt:lpwstr>https://www.legislation.gov.uk/ukpga/1998/42/contents</vt:lpwstr>
      </vt:variant>
      <vt:variant>
        <vt:lpwstr/>
      </vt:variant>
      <vt:variant>
        <vt:i4>393306</vt:i4>
      </vt:variant>
      <vt:variant>
        <vt:i4>204</vt:i4>
      </vt:variant>
      <vt:variant>
        <vt:i4>0</vt:i4>
      </vt:variant>
      <vt:variant>
        <vt:i4>5</vt:i4>
      </vt:variant>
      <vt:variant>
        <vt:lpwstr>https://www.gov.uk/government/publications/send-code-of-practice-0-to-25</vt:lpwstr>
      </vt:variant>
      <vt:variant>
        <vt:lpwstr/>
      </vt:variant>
      <vt:variant>
        <vt:i4>5636189</vt:i4>
      </vt:variant>
      <vt:variant>
        <vt:i4>201</vt:i4>
      </vt:variant>
      <vt:variant>
        <vt:i4>0</vt:i4>
      </vt:variant>
      <vt:variant>
        <vt:i4>5</vt:i4>
      </vt:variant>
      <vt:variant>
        <vt:lpwstr>https://www.legislation.gov.uk/ukpga/2010/15/contents</vt:lpwstr>
      </vt:variant>
      <vt:variant>
        <vt:lpwstr/>
      </vt:variant>
      <vt:variant>
        <vt:i4>5767256</vt:i4>
      </vt:variant>
      <vt:variant>
        <vt:i4>198</vt:i4>
      </vt:variant>
      <vt:variant>
        <vt:i4>0</vt:i4>
      </vt:variant>
      <vt:variant>
        <vt:i4>5</vt:i4>
      </vt:variant>
      <vt:variant>
        <vt:lpwstr>https://www.legislation.gov.uk/ukpga/1989/41/contents</vt:lpwstr>
      </vt:variant>
      <vt:variant>
        <vt:lpwstr/>
      </vt:variant>
      <vt:variant>
        <vt:i4>7602233</vt:i4>
      </vt:variant>
      <vt:variant>
        <vt:i4>195</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196659</vt:i4>
      </vt:variant>
      <vt:variant>
        <vt:i4>192</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3014706</vt:i4>
      </vt:variant>
      <vt:variant>
        <vt:i4>189</vt:i4>
      </vt:variant>
      <vt:variant>
        <vt:i4>0</vt:i4>
      </vt:variant>
      <vt:variant>
        <vt:i4>5</vt:i4>
      </vt:variant>
      <vt:variant>
        <vt:lpwstr>https://assets.publishing.service.gov.uk/government/uploads/system/uploads/attachment_data/file/721581/Information_sharing_advice_practitioners_safeguarding_services.pdf</vt:lpwstr>
      </vt:variant>
      <vt:variant>
        <vt:lpwstr/>
      </vt:variant>
      <vt:variant>
        <vt:i4>2883600</vt:i4>
      </vt:variant>
      <vt:variant>
        <vt:i4>186</vt:i4>
      </vt:variant>
      <vt:variant>
        <vt:i4>0</vt:i4>
      </vt:variant>
      <vt:variant>
        <vt:i4>5</vt:i4>
      </vt:variant>
      <vt:variant>
        <vt:lpwstr/>
      </vt:variant>
      <vt:variant>
        <vt:lpwstr>_Safeguarding_Response_to</vt:lpwstr>
      </vt:variant>
      <vt:variant>
        <vt:i4>4194317</vt:i4>
      </vt:variant>
      <vt:variant>
        <vt:i4>183</vt:i4>
      </vt:variant>
      <vt:variant>
        <vt:i4>0</vt:i4>
      </vt:variant>
      <vt:variant>
        <vt:i4>5</vt:i4>
      </vt:variant>
      <vt:variant>
        <vt:lpwstr>https://www.gov.uk/government/publications/early-years-foundation-stage-framework--2</vt:lpwstr>
      </vt:variant>
      <vt:variant>
        <vt:lpwstr/>
      </vt:variant>
      <vt:variant>
        <vt:i4>5177346</vt:i4>
      </vt:variant>
      <vt:variant>
        <vt:i4>180</vt:i4>
      </vt:variant>
      <vt:variant>
        <vt:i4>0</vt:i4>
      </vt:variant>
      <vt:variant>
        <vt:i4>5</vt:i4>
      </vt:variant>
      <vt:variant>
        <vt:lpwstr>https://www.legislation.gov.uk/ukpga/2006/21</vt:lpwstr>
      </vt:variant>
      <vt:variant>
        <vt:lpwstr/>
      </vt:variant>
      <vt:variant>
        <vt:i4>3080287</vt:i4>
      </vt:variant>
      <vt:variant>
        <vt:i4>177</vt:i4>
      </vt:variant>
      <vt:variant>
        <vt:i4>0</vt:i4>
      </vt:variant>
      <vt:variant>
        <vt:i4>5</vt:i4>
      </vt:variant>
      <vt:variant>
        <vt:lpwstr>mailto:help@nspcc.org.uk</vt:lpwstr>
      </vt:variant>
      <vt:variant>
        <vt:lpwstr/>
      </vt:variant>
      <vt:variant>
        <vt:i4>4849677</vt:i4>
      </vt:variant>
      <vt:variant>
        <vt:i4>174</vt:i4>
      </vt:variant>
      <vt:variant>
        <vt:i4>0</vt:i4>
      </vt:variant>
      <vt:variant>
        <vt:i4>5</vt:i4>
      </vt:variant>
      <vt:variant>
        <vt:lpwstr>https://www.nspcc.org.uk/what-you-can-do/report-abuse/dedicated-helplines/whistleblowing-advice-line/</vt:lpwstr>
      </vt:variant>
      <vt:variant>
        <vt:lpwstr/>
      </vt:variant>
      <vt:variant>
        <vt:i4>1572888</vt:i4>
      </vt:variant>
      <vt:variant>
        <vt:i4>171</vt:i4>
      </vt:variant>
      <vt:variant>
        <vt:i4>0</vt:i4>
      </vt:variant>
      <vt:variant>
        <vt:i4>5</vt:i4>
      </vt:variant>
      <vt:variant>
        <vt:lpwstr>https://www.gov.uk/whistleblowing</vt:lpwstr>
      </vt:variant>
      <vt:variant>
        <vt:lpwstr/>
      </vt:variant>
      <vt:variant>
        <vt:i4>3670076</vt:i4>
      </vt:variant>
      <vt:variant>
        <vt:i4>168</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7864441</vt:i4>
      </vt:variant>
      <vt:variant>
        <vt:i4>165</vt:i4>
      </vt:variant>
      <vt:variant>
        <vt:i4>0</vt:i4>
      </vt:variant>
      <vt:variant>
        <vt:i4>5</vt:i4>
      </vt:variant>
      <vt:variant>
        <vt:lpwstr>https://www.gov.uk/government/publications/keeping-children-safe-in-out-of-school-settings-code-of-practice</vt:lpwstr>
      </vt:variant>
      <vt:variant>
        <vt:lpwstr/>
      </vt:variant>
      <vt:variant>
        <vt:i4>4194317</vt:i4>
      </vt:variant>
      <vt:variant>
        <vt:i4>162</vt:i4>
      </vt:variant>
      <vt:variant>
        <vt:i4>0</vt:i4>
      </vt:variant>
      <vt:variant>
        <vt:i4>5</vt:i4>
      </vt:variant>
      <vt:variant>
        <vt:lpwstr>https://www.gov.uk/government/publications/early-years-foundation-stage-framework--2</vt:lpwstr>
      </vt:variant>
      <vt:variant>
        <vt:lpwstr/>
      </vt:variant>
      <vt:variant>
        <vt:i4>7274531</vt:i4>
      </vt:variant>
      <vt:variant>
        <vt:i4>159</vt:i4>
      </vt:variant>
      <vt:variant>
        <vt:i4>0</vt:i4>
      </vt:variant>
      <vt:variant>
        <vt:i4>5</vt:i4>
      </vt:variant>
      <vt:variant>
        <vt:lpwstr>https://www.gov.uk/government/publications/relationships-education-relationships-and-sex-education-rse-and-health-education</vt:lpwstr>
      </vt:variant>
      <vt:variant>
        <vt:lpwstr/>
      </vt:variant>
      <vt:variant>
        <vt:i4>4194317</vt:i4>
      </vt:variant>
      <vt:variant>
        <vt:i4>156</vt:i4>
      </vt:variant>
      <vt:variant>
        <vt:i4>0</vt:i4>
      </vt:variant>
      <vt:variant>
        <vt:i4>5</vt:i4>
      </vt:variant>
      <vt:variant>
        <vt:lpwstr>https://www.gov.uk/government/publications/early-years-foundation-stage-framework--2</vt:lpwstr>
      </vt:variant>
      <vt:variant>
        <vt:lpwstr/>
      </vt:variant>
      <vt:variant>
        <vt:i4>7274531</vt:i4>
      </vt:variant>
      <vt:variant>
        <vt:i4>153</vt:i4>
      </vt:variant>
      <vt:variant>
        <vt:i4>0</vt:i4>
      </vt:variant>
      <vt:variant>
        <vt:i4>5</vt:i4>
      </vt:variant>
      <vt:variant>
        <vt:lpwstr>https://www.gov.uk/government/publications/relationships-education-relationships-and-sex-education-rse-and-health-education</vt:lpwstr>
      </vt:variant>
      <vt:variant>
        <vt:lpwstr/>
      </vt:variant>
      <vt:variant>
        <vt:i4>6226039</vt:i4>
      </vt:variant>
      <vt:variant>
        <vt:i4>150</vt:i4>
      </vt:variant>
      <vt:variant>
        <vt:i4>0</vt:i4>
      </vt:variant>
      <vt:variant>
        <vt:i4>5</vt:i4>
      </vt:variant>
      <vt:variant>
        <vt:lpwstr/>
      </vt:variant>
      <vt:variant>
        <vt:lpwstr>_2.10_Online_Safety</vt:lpwstr>
      </vt:variant>
      <vt:variant>
        <vt:i4>2687052</vt:i4>
      </vt:variant>
      <vt:variant>
        <vt:i4>147</vt:i4>
      </vt:variant>
      <vt:variant>
        <vt:i4>0</vt:i4>
      </vt:variant>
      <vt:variant>
        <vt:i4>5</vt:i4>
      </vt:variant>
      <vt:variant>
        <vt:lpwstr/>
      </vt:variant>
      <vt:variant>
        <vt:lpwstr>_2.9__Mental</vt:lpwstr>
      </vt:variant>
      <vt:variant>
        <vt:i4>3604500</vt:i4>
      </vt:variant>
      <vt:variant>
        <vt:i4>144</vt:i4>
      </vt:variant>
      <vt:variant>
        <vt:i4>0</vt:i4>
      </vt:variant>
      <vt:variant>
        <vt:i4>5</vt:i4>
      </vt:variant>
      <vt:variant>
        <vt:lpwstr/>
      </vt:variant>
      <vt:variant>
        <vt:lpwstr>_Respond_to_incidents</vt:lpwstr>
      </vt:variant>
      <vt:variant>
        <vt:i4>7471158</vt:i4>
      </vt:variant>
      <vt:variant>
        <vt:i4>141</vt:i4>
      </vt:variant>
      <vt:variant>
        <vt:i4>0</vt:i4>
      </vt:variant>
      <vt:variant>
        <vt:i4>5</vt:i4>
      </vt:variant>
      <vt:variant>
        <vt:lpwstr>https://www.legislation.gov.uk/ukpga/1998/42?timeline=false</vt:lpwstr>
      </vt:variant>
      <vt:variant>
        <vt:lpwstr/>
      </vt:variant>
      <vt:variant>
        <vt:i4>327757</vt:i4>
      </vt:variant>
      <vt:variant>
        <vt:i4>138</vt:i4>
      </vt:variant>
      <vt:variant>
        <vt:i4>0</vt:i4>
      </vt:variant>
      <vt:variant>
        <vt:i4>5</vt:i4>
      </vt:variant>
      <vt:variant>
        <vt:lpwstr>https://www.unicef.org.uk/what-we-do/un-convention-child-rights/</vt:lpwstr>
      </vt:variant>
      <vt:variant>
        <vt:lpwstr>:~:text=The%20United%20Nations%20Convention%20on%20the%20Rights%20of,in%20history.%20What%20makes%20the%20UNCRC%20so%20special%3F</vt:lpwstr>
      </vt:variant>
      <vt:variant>
        <vt:i4>2293876</vt:i4>
      </vt:variant>
      <vt:variant>
        <vt:i4>135</vt:i4>
      </vt:variant>
      <vt:variant>
        <vt:i4>0</vt:i4>
      </vt:variant>
      <vt:variant>
        <vt:i4>5</vt:i4>
      </vt:variant>
      <vt:variant>
        <vt:lpwstr>https://www.gov.uk/government/publications/public-sector-equality-duty</vt:lpwstr>
      </vt:variant>
      <vt:variant>
        <vt:lpwstr/>
      </vt:variant>
      <vt:variant>
        <vt:i4>5636189</vt:i4>
      </vt:variant>
      <vt:variant>
        <vt:i4>132</vt:i4>
      </vt:variant>
      <vt:variant>
        <vt:i4>0</vt:i4>
      </vt:variant>
      <vt:variant>
        <vt:i4>5</vt:i4>
      </vt:variant>
      <vt:variant>
        <vt:lpwstr>https://www.legislation.gov.uk/ukpga/2010/15/contents</vt:lpwstr>
      </vt:variant>
      <vt:variant>
        <vt:lpwstr/>
      </vt:variant>
      <vt:variant>
        <vt:i4>1441793</vt:i4>
      </vt:variant>
      <vt:variant>
        <vt:i4>129</vt:i4>
      </vt:variant>
      <vt:variant>
        <vt:i4>0</vt:i4>
      </vt:variant>
      <vt:variant>
        <vt:i4>5</vt:i4>
      </vt:variant>
      <vt:variant>
        <vt:lpwstr>https://www.gov.uk/government/publications/generative-artificial-intelligence-in-education/generative-artificial-intelligence-ai-in-education</vt:lpwstr>
      </vt:variant>
      <vt:variant>
        <vt:lpwstr/>
      </vt:variant>
      <vt:variant>
        <vt:i4>1835019</vt:i4>
      </vt:variant>
      <vt:variant>
        <vt:i4>126</vt:i4>
      </vt:variant>
      <vt:variant>
        <vt:i4>0</vt:i4>
      </vt:variant>
      <vt:variant>
        <vt:i4>5</vt:i4>
      </vt:variant>
      <vt:variant>
        <vt:lpwstr>https://www.gov.uk/government/publications/prevent-duty-guidance</vt:lpwstr>
      </vt:variant>
      <vt:variant>
        <vt:lpwstr/>
      </vt:variant>
      <vt:variant>
        <vt:i4>7536749</vt:i4>
      </vt:variant>
      <vt:variant>
        <vt:i4>123</vt:i4>
      </vt:variant>
      <vt:variant>
        <vt:i4>0</vt:i4>
      </vt:variant>
      <vt:variant>
        <vt:i4>5</vt:i4>
      </vt:variant>
      <vt:variant>
        <vt:lpwstr>https://www.dorsetscplibrary.co.uk/</vt:lpwstr>
      </vt:variant>
      <vt:variant>
        <vt:lpwstr/>
      </vt:variant>
      <vt:variant>
        <vt:i4>4194317</vt:i4>
      </vt:variant>
      <vt:variant>
        <vt:i4>120</vt:i4>
      </vt:variant>
      <vt:variant>
        <vt:i4>0</vt:i4>
      </vt:variant>
      <vt:variant>
        <vt:i4>5</vt:i4>
      </vt:variant>
      <vt:variant>
        <vt:lpwstr>https://www.gov.uk/government/publications/early-years-foundation-stage-framework--2</vt:lpwstr>
      </vt:variant>
      <vt:variant>
        <vt:lpwstr/>
      </vt:variant>
      <vt:variant>
        <vt:i4>4325444</vt:i4>
      </vt:variant>
      <vt:variant>
        <vt:i4>117</vt:i4>
      </vt:variant>
      <vt:variant>
        <vt:i4>0</vt:i4>
      </vt:variant>
      <vt:variant>
        <vt:i4>5</vt:i4>
      </vt:variant>
      <vt:variant>
        <vt:lpwstr>https://www.gov.uk/government/publications/dbs-identity-checking-guidelines/id-checking-guidelines-for-standardenhanced-dbs-check-applications-from-22-april-2025</vt:lpwstr>
      </vt:variant>
      <vt:variant>
        <vt:lpwstr/>
      </vt:variant>
      <vt:variant>
        <vt:i4>524371</vt:i4>
      </vt:variant>
      <vt:variant>
        <vt:i4>114</vt:i4>
      </vt:variant>
      <vt:variant>
        <vt:i4>0</vt:i4>
      </vt:variant>
      <vt:variant>
        <vt:i4>5</vt:i4>
      </vt:variant>
      <vt:variant>
        <vt:lpwstr>https://assets.publishing.service.gov.uk/media/66bf300da44f1c4c23e5bd1b/Working_together_to_improve_school_attendance_-_August_2024.pdf</vt:lpwstr>
      </vt:variant>
      <vt:variant>
        <vt:lpwstr/>
      </vt:variant>
      <vt:variant>
        <vt:i4>3670076</vt:i4>
      </vt:variant>
      <vt:variant>
        <vt:i4>111</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589902</vt:i4>
      </vt:variant>
      <vt:variant>
        <vt:i4>108</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4325468</vt:i4>
      </vt:variant>
      <vt:variant>
        <vt:i4>105</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6750246</vt:i4>
      </vt:variant>
      <vt:variant>
        <vt:i4>102</vt:i4>
      </vt:variant>
      <vt:variant>
        <vt:i4>0</vt:i4>
      </vt:variant>
      <vt:variant>
        <vt:i4>5</vt:i4>
      </vt:variant>
      <vt:variant>
        <vt:lpwstr>https://assets.publishing.service.gov.uk/government/uploads/system/uploads/attachment_data/file/1062969/Information_sharing_advice_practitioners_safeguarding_services.pdf</vt:lpwstr>
      </vt:variant>
      <vt:variant>
        <vt:lpwstr/>
      </vt:variant>
      <vt:variant>
        <vt:i4>5898255</vt:i4>
      </vt:variant>
      <vt:variant>
        <vt:i4>99</vt:i4>
      </vt:variant>
      <vt:variant>
        <vt:i4>0</vt:i4>
      </vt:variant>
      <vt:variant>
        <vt:i4>5</vt:i4>
      </vt:variant>
      <vt:variant>
        <vt:lpwstr>https://www.gov.uk/government/publications/keeping-children-safe-in-education--2</vt:lpwstr>
      </vt:variant>
      <vt:variant>
        <vt:lpwstr/>
      </vt:variant>
      <vt:variant>
        <vt:i4>1507417</vt:i4>
      </vt:variant>
      <vt:variant>
        <vt:i4>96</vt:i4>
      </vt:variant>
      <vt:variant>
        <vt:i4>0</vt:i4>
      </vt:variant>
      <vt:variant>
        <vt:i4>5</vt:i4>
      </vt:variant>
      <vt:variant>
        <vt:lpwstr>https://www.gov.uk/government/publications/working-together-to-safeguard-children--2</vt:lpwstr>
      </vt:variant>
      <vt:variant>
        <vt:lpwstr/>
      </vt:variant>
      <vt:variant>
        <vt:i4>1441916</vt:i4>
      </vt:variant>
      <vt:variant>
        <vt:i4>93</vt:i4>
      </vt:variant>
      <vt:variant>
        <vt:i4>0</vt:i4>
      </vt:variant>
      <vt:variant>
        <vt:i4>5</vt:i4>
      </vt:variant>
      <vt:variant>
        <vt:lpwstr>https://assets.publishing.service.gov.uk/government/uploads/system/uploads/attachment_data/file/1040274/Teachers__Standards_Dec_2021.pdf</vt:lpwstr>
      </vt:variant>
      <vt:variant>
        <vt:lpwstr/>
      </vt:variant>
      <vt:variant>
        <vt:i4>5570654</vt:i4>
      </vt:variant>
      <vt:variant>
        <vt:i4>90</vt:i4>
      </vt:variant>
      <vt:variant>
        <vt:i4>0</vt:i4>
      </vt:variant>
      <vt:variant>
        <vt:i4>5</vt:i4>
      </vt:variant>
      <vt:variant>
        <vt:lpwstr>https://www.legislation.gov.uk/ukpga/2006/47/contents</vt:lpwstr>
      </vt:variant>
      <vt:variant>
        <vt:lpwstr/>
      </vt:variant>
      <vt:variant>
        <vt:i4>3997793</vt:i4>
      </vt:variant>
      <vt:variant>
        <vt:i4>87</vt:i4>
      </vt:variant>
      <vt:variant>
        <vt:i4>0</vt:i4>
      </vt:variant>
      <vt:variant>
        <vt:i4>5</vt:i4>
      </vt:variant>
      <vt:variant>
        <vt:lpwstr>https://www.legislation.gov.uk/uksi/2003/1910/contents/made</vt:lpwstr>
      </vt:variant>
      <vt:variant>
        <vt:lpwstr/>
      </vt:variant>
      <vt:variant>
        <vt:i4>4784139</vt:i4>
      </vt:variant>
      <vt:variant>
        <vt:i4>84</vt:i4>
      </vt:variant>
      <vt:variant>
        <vt:i4>0</vt:i4>
      </vt:variant>
      <vt:variant>
        <vt:i4>5</vt:i4>
      </vt:variant>
      <vt:variant>
        <vt:lpwstr>https://www.legislation.gov.uk/ukpga/2002/32/section/157/enacted</vt:lpwstr>
      </vt:variant>
      <vt:variant>
        <vt:lpwstr/>
      </vt:variant>
      <vt:variant>
        <vt:i4>5242973</vt:i4>
      </vt:variant>
      <vt:variant>
        <vt:i4>81</vt:i4>
      </vt:variant>
      <vt:variant>
        <vt:i4>0</vt:i4>
      </vt:variant>
      <vt:variant>
        <vt:i4>5</vt:i4>
      </vt:variant>
      <vt:variant>
        <vt:lpwstr>https://www.legislation.gov.uk/ukpga/2002/32/contents</vt:lpwstr>
      </vt:variant>
      <vt:variant>
        <vt:lpwstr/>
      </vt:variant>
      <vt:variant>
        <vt:i4>262256</vt:i4>
      </vt:variant>
      <vt:variant>
        <vt:i4>78</vt:i4>
      </vt:variant>
      <vt:variant>
        <vt:i4>0</vt:i4>
      </vt:variant>
      <vt:variant>
        <vt:i4>5</vt:i4>
      </vt:variant>
      <vt:variant>
        <vt:lpwstr/>
      </vt:variant>
      <vt:variant>
        <vt:lpwstr>_Appendix_E:_Types</vt:lpwstr>
      </vt:variant>
      <vt:variant>
        <vt:i4>1441845</vt:i4>
      </vt:variant>
      <vt:variant>
        <vt:i4>75</vt:i4>
      </vt:variant>
      <vt:variant>
        <vt:i4>0</vt:i4>
      </vt:variant>
      <vt:variant>
        <vt:i4>5</vt:i4>
      </vt:variant>
      <vt:variant>
        <vt:lpwstr/>
      </vt:variant>
      <vt:variant>
        <vt:lpwstr>_Appendix_C_-</vt:lpwstr>
      </vt:variant>
      <vt:variant>
        <vt:i4>5177387</vt:i4>
      </vt:variant>
      <vt:variant>
        <vt:i4>72</vt:i4>
      </vt:variant>
      <vt:variant>
        <vt:i4>0</vt:i4>
      </vt:variant>
      <vt:variant>
        <vt:i4>5</vt:i4>
      </vt:variant>
      <vt:variant>
        <vt:lpwstr/>
      </vt:variant>
      <vt:variant>
        <vt:lpwstr>_Multi-Agency_Contacts_for</vt:lpwstr>
      </vt:variant>
      <vt:variant>
        <vt:i4>2883600</vt:i4>
      </vt:variant>
      <vt:variant>
        <vt:i4>69</vt:i4>
      </vt:variant>
      <vt:variant>
        <vt:i4>0</vt:i4>
      </vt:variant>
      <vt:variant>
        <vt:i4>5</vt:i4>
      </vt:variant>
      <vt:variant>
        <vt:lpwstr/>
      </vt:variant>
      <vt:variant>
        <vt:lpwstr>_Safeguarding_Response_to</vt:lpwstr>
      </vt:variant>
      <vt:variant>
        <vt:i4>1310838</vt:i4>
      </vt:variant>
      <vt:variant>
        <vt:i4>66</vt:i4>
      </vt:variant>
      <vt:variant>
        <vt:i4>0</vt:i4>
      </vt:variant>
      <vt:variant>
        <vt:i4>5</vt:i4>
      </vt:variant>
      <vt:variant>
        <vt:lpwstr/>
      </vt:variant>
      <vt:variant>
        <vt:lpwstr>_2.14:_Specific_actions</vt:lpwstr>
      </vt:variant>
      <vt:variant>
        <vt:i4>5898354</vt:i4>
      </vt:variant>
      <vt:variant>
        <vt:i4>63</vt:i4>
      </vt:variant>
      <vt:variant>
        <vt:i4>0</vt:i4>
      </vt:variant>
      <vt:variant>
        <vt:i4>5</vt:i4>
      </vt:variant>
      <vt:variant>
        <vt:lpwstr/>
      </vt:variant>
      <vt:variant>
        <vt:lpwstr>_2.13_Safeguarding_Children</vt:lpwstr>
      </vt:variant>
      <vt:variant>
        <vt:i4>2424900</vt:i4>
      </vt:variant>
      <vt:variant>
        <vt:i4>60</vt:i4>
      </vt:variant>
      <vt:variant>
        <vt:i4>0</vt:i4>
      </vt:variant>
      <vt:variant>
        <vt:i4>5</vt:i4>
      </vt:variant>
      <vt:variant>
        <vt:lpwstr/>
      </vt:variant>
      <vt:variant>
        <vt:lpwstr>_2.12_Gender-questioning_children</vt:lpwstr>
      </vt:variant>
      <vt:variant>
        <vt:i4>6226039</vt:i4>
      </vt:variant>
      <vt:variant>
        <vt:i4>57</vt:i4>
      </vt:variant>
      <vt:variant>
        <vt:i4>0</vt:i4>
      </vt:variant>
      <vt:variant>
        <vt:i4>5</vt:i4>
      </vt:variant>
      <vt:variant>
        <vt:lpwstr/>
      </vt:variant>
      <vt:variant>
        <vt:lpwstr>_2.10_Online_Safety</vt:lpwstr>
      </vt:variant>
      <vt:variant>
        <vt:i4>6029429</vt:i4>
      </vt:variant>
      <vt:variant>
        <vt:i4>54</vt:i4>
      </vt:variant>
      <vt:variant>
        <vt:i4>0</vt:i4>
      </vt:variant>
      <vt:variant>
        <vt:i4>5</vt:i4>
      </vt:variant>
      <vt:variant>
        <vt:lpwstr/>
      </vt:variant>
      <vt:variant>
        <vt:lpwstr>_2.10_Mental_health</vt:lpwstr>
      </vt:variant>
      <vt:variant>
        <vt:i4>2555927</vt:i4>
      </vt:variant>
      <vt:variant>
        <vt:i4>51</vt:i4>
      </vt:variant>
      <vt:variant>
        <vt:i4>0</vt:i4>
      </vt:variant>
      <vt:variant>
        <vt:i4>5</vt:i4>
      </vt:variant>
      <vt:variant>
        <vt:lpwstr/>
      </vt:variant>
      <vt:variant>
        <vt:lpwstr>_Responding_to_incidents</vt:lpwstr>
      </vt:variant>
      <vt:variant>
        <vt:i4>2359311</vt:i4>
      </vt:variant>
      <vt:variant>
        <vt:i4>48</vt:i4>
      </vt:variant>
      <vt:variant>
        <vt:i4>0</vt:i4>
      </vt:variant>
      <vt:variant>
        <vt:i4>5</vt:i4>
      </vt:variant>
      <vt:variant>
        <vt:lpwstr/>
      </vt:variant>
      <vt:variant>
        <vt:lpwstr>_Children_at_greater</vt:lpwstr>
      </vt:variant>
      <vt:variant>
        <vt:i4>5636206</vt:i4>
      </vt:variant>
      <vt:variant>
        <vt:i4>45</vt:i4>
      </vt:variant>
      <vt:variant>
        <vt:i4>0</vt:i4>
      </vt:variant>
      <vt:variant>
        <vt:i4>5</vt:i4>
      </vt:variant>
      <vt:variant>
        <vt:lpwstr/>
      </vt:variant>
      <vt:variant>
        <vt:lpwstr>_Responding_to_allegations</vt:lpwstr>
      </vt:variant>
      <vt:variant>
        <vt:i4>6291550</vt:i4>
      </vt:variant>
      <vt:variant>
        <vt:i4>42</vt:i4>
      </vt:variant>
      <vt:variant>
        <vt:i4>0</vt:i4>
      </vt:variant>
      <vt:variant>
        <vt:i4>5</vt:i4>
      </vt:variant>
      <vt:variant>
        <vt:lpwstr/>
      </vt:variant>
      <vt:variant>
        <vt:lpwstr>_Children_Missing_from</vt:lpwstr>
      </vt:variant>
      <vt:variant>
        <vt:i4>7929881</vt:i4>
      </vt:variant>
      <vt:variant>
        <vt:i4>39</vt:i4>
      </vt:variant>
      <vt:variant>
        <vt:i4>0</vt:i4>
      </vt:variant>
      <vt:variant>
        <vt:i4>5</vt:i4>
      </vt:variant>
      <vt:variant>
        <vt:lpwstr/>
      </vt:variant>
      <vt:variant>
        <vt:lpwstr>_Suspensions,_permanent_exclusions,</vt:lpwstr>
      </vt:variant>
      <vt:variant>
        <vt:i4>5832750</vt:i4>
      </vt:variant>
      <vt:variant>
        <vt:i4>36</vt:i4>
      </vt:variant>
      <vt:variant>
        <vt:i4>0</vt:i4>
      </vt:variant>
      <vt:variant>
        <vt:i4>5</vt:i4>
      </vt:variant>
      <vt:variant>
        <vt:lpwstr/>
      </vt:variant>
      <vt:variant>
        <vt:lpwstr>_2.4__</vt:lpwstr>
      </vt:variant>
      <vt:variant>
        <vt:i4>8257605</vt:i4>
      </vt:variant>
      <vt:variant>
        <vt:i4>33</vt:i4>
      </vt:variant>
      <vt:variant>
        <vt:i4>0</vt:i4>
      </vt:variant>
      <vt:variant>
        <vt:i4>5</vt:i4>
      </vt:variant>
      <vt:variant>
        <vt:lpwstr/>
      </vt:variant>
      <vt:variant>
        <vt:lpwstr>_Identifying_and_monitoring</vt:lpwstr>
      </vt:variant>
      <vt:variant>
        <vt:i4>6225966</vt:i4>
      </vt:variant>
      <vt:variant>
        <vt:i4>30</vt:i4>
      </vt:variant>
      <vt:variant>
        <vt:i4>0</vt:i4>
      </vt:variant>
      <vt:variant>
        <vt:i4>5</vt:i4>
      </vt:variant>
      <vt:variant>
        <vt:lpwstr/>
      </vt:variant>
      <vt:variant>
        <vt:lpwstr>_2.2__</vt:lpwstr>
      </vt:variant>
      <vt:variant>
        <vt:i4>7864430</vt:i4>
      </vt:variant>
      <vt:variant>
        <vt:i4>27</vt:i4>
      </vt:variant>
      <vt:variant>
        <vt:i4>0</vt:i4>
      </vt:variant>
      <vt:variant>
        <vt:i4>5</vt:i4>
      </vt:variant>
      <vt:variant>
        <vt:lpwstr/>
      </vt:variant>
      <vt:variant>
        <vt:lpwstr>_Reporting_Concerns</vt:lpwstr>
      </vt:variant>
      <vt:variant>
        <vt:i4>5701678</vt:i4>
      </vt:variant>
      <vt:variant>
        <vt:i4>24</vt:i4>
      </vt:variant>
      <vt:variant>
        <vt:i4>0</vt:i4>
      </vt:variant>
      <vt:variant>
        <vt:i4>5</vt:i4>
      </vt:variant>
      <vt:variant>
        <vt:lpwstr/>
      </vt:variant>
      <vt:variant>
        <vt:lpwstr>_1.9__</vt:lpwstr>
      </vt:variant>
      <vt:variant>
        <vt:i4>6488136</vt:i4>
      </vt:variant>
      <vt:variant>
        <vt:i4>21</vt:i4>
      </vt:variant>
      <vt:variant>
        <vt:i4>0</vt:i4>
      </vt:variant>
      <vt:variant>
        <vt:i4>5</vt:i4>
      </vt:variant>
      <vt:variant>
        <vt:lpwstr/>
      </vt:variant>
      <vt:variant>
        <vt:lpwstr>_Safer_Recruitment_and</vt:lpwstr>
      </vt:variant>
      <vt:variant>
        <vt:i4>3735564</vt:i4>
      </vt:variant>
      <vt:variant>
        <vt:i4>18</vt:i4>
      </vt:variant>
      <vt:variant>
        <vt:i4>0</vt:i4>
      </vt:variant>
      <vt:variant>
        <vt:i4>5</vt:i4>
      </vt:variant>
      <vt:variant>
        <vt:lpwstr/>
      </vt:variant>
      <vt:variant>
        <vt:lpwstr>_Safeguarding_in_the</vt:lpwstr>
      </vt:variant>
      <vt:variant>
        <vt:i4>4653175</vt:i4>
      </vt:variant>
      <vt:variant>
        <vt:i4>15</vt:i4>
      </vt:variant>
      <vt:variant>
        <vt:i4>0</vt:i4>
      </vt:variant>
      <vt:variant>
        <vt:i4>5</vt:i4>
      </vt:variant>
      <vt:variant>
        <vt:lpwstr/>
      </vt:variant>
      <vt:variant>
        <vt:lpwstr>_Safeguarding_Training_for</vt:lpwstr>
      </vt:variant>
      <vt:variant>
        <vt:i4>6094898</vt:i4>
      </vt:variant>
      <vt:variant>
        <vt:i4>12</vt:i4>
      </vt:variant>
      <vt:variant>
        <vt:i4>0</vt:i4>
      </vt:variant>
      <vt:variant>
        <vt:i4>5</vt:i4>
      </vt:variant>
      <vt:variant>
        <vt:lpwstr/>
      </vt:variant>
      <vt:variant>
        <vt:lpwstr>_1.5_Professional_expectations,</vt:lpwstr>
      </vt:variant>
      <vt:variant>
        <vt:i4>720897</vt:i4>
      </vt:variant>
      <vt:variant>
        <vt:i4>9</vt:i4>
      </vt:variant>
      <vt:variant>
        <vt:i4>0</vt:i4>
      </vt:variant>
      <vt:variant>
        <vt:i4>5</vt:i4>
      </vt:variant>
      <vt:variant>
        <vt:lpwstr/>
      </vt:variant>
      <vt:variant>
        <vt:lpwstr>_Overall_Aims</vt:lpwstr>
      </vt:variant>
      <vt:variant>
        <vt:i4>3211310</vt:i4>
      </vt:variant>
      <vt:variant>
        <vt:i4>6</vt:i4>
      </vt:variant>
      <vt:variant>
        <vt:i4>0</vt:i4>
      </vt:variant>
      <vt:variant>
        <vt:i4>5</vt:i4>
      </vt:variant>
      <vt:variant>
        <vt:lpwstr/>
      </vt:variant>
      <vt:variant>
        <vt:lpwstr>_Equalities_Statement</vt:lpwstr>
      </vt:variant>
      <vt:variant>
        <vt:i4>1835053</vt:i4>
      </vt:variant>
      <vt:variant>
        <vt:i4>3</vt:i4>
      </vt:variant>
      <vt:variant>
        <vt:i4>0</vt:i4>
      </vt:variant>
      <vt:variant>
        <vt:i4>5</vt:i4>
      </vt:variant>
      <vt:variant>
        <vt:lpwstr/>
      </vt:variant>
      <vt:variant>
        <vt:lpwstr>_Introduction</vt:lpwstr>
      </vt:variant>
      <vt:variant>
        <vt:i4>262205</vt:i4>
      </vt:variant>
      <vt:variant>
        <vt:i4>0</vt:i4>
      </vt:variant>
      <vt:variant>
        <vt:i4>0</vt:i4>
      </vt:variant>
      <vt:variant>
        <vt:i4>5</vt:i4>
      </vt:variant>
      <vt:variant>
        <vt:lpwstr/>
      </vt:variant>
      <vt:variant>
        <vt:lpwstr>_Definitions</vt:lpwstr>
      </vt:variant>
      <vt:variant>
        <vt:i4>8126562</vt:i4>
      </vt:variant>
      <vt:variant>
        <vt:i4>18</vt:i4>
      </vt:variant>
      <vt:variant>
        <vt:i4>0</vt:i4>
      </vt:variant>
      <vt:variant>
        <vt:i4>5</vt:i4>
      </vt:variant>
      <vt:variant>
        <vt:lpwstr>https://www.gov.uk/government/publications/promoting-children-and-young-peoples-emotional-health-and-wellbeing</vt:lpwstr>
      </vt:variant>
      <vt:variant>
        <vt:lpwstr/>
      </vt:variant>
      <vt:variant>
        <vt:i4>5111891</vt:i4>
      </vt:variant>
      <vt:variant>
        <vt:i4>15</vt:i4>
      </vt:variant>
      <vt:variant>
        <vt:i4>0</vt:i4>
      </vt:variant>
      <vt:variant>
        <vt:i4>5</vt:i4>
      </vt:variant>
      <vt:variant>
        <vt:lpwstr>https://www.gov.uk/government/publications/mental-health-and-behaviour-in-schools--2</vt:lpwstr>
      </vt:variant>
      <vt:variant>
        <vt:lpwstr/>
      </vt:variant>
      <vt:variant>
        <vt:i4>4259866</vt:i4>
      </vt:variant>
      <vt:variant>
        <vt:i4>12</vt:i4>
      </vt:variant>
      <vt:variant>
        <vt:i4>0</vt:i4>
      </vt:variant>
      <vt:variant>
        <vt:i4>5</vt:i4>
      </vt:variant>
      <vt:variant>
        <vt:lpwstr>https://media.inzu.net/f0e9b37b8c44e338f64ae38c6d41e267/mysite/articles/602/When to call the police guidance for schools and colleges.pdf</vt:lpwstr>
      </vt:variant>
      <vt:variant>
        <vt:lpwstr/>
      </vt:variant>
      <vt:variant>
        <vt:i4>8126562</vt:i4>
      </vt:variant>
      <vt:variant>
        <vt:i4>9</vt:i4>
      </vt:variant>
      <vt:variant>
        <vt:i4>0</vt:i4>
      </vt:variant>
      <vt:variant>
        <vt:i4>5</vt:i4>
      </vt:variant>
      <vt:variant>
        <vt:lpwstr>https://www.gov.uk/government/publications/promoting-children-and-young-peoples-emotional-health-and-wellbeing</vt:lpwstr>
      </vt:variant>
      <vt:variant>
        <vt:lpwstr/>
      </vt:variant>
      <vt:variant>
        <vt:i4>2490469</vt:i4>
      </vt:variant>
      <vt:variant>
        <vt:i4>6</vt:i4>
      </vt:variant>
      <vt:variant>
        <vt:i4>0</vt:i4>
      </vt:variant>
      <vt:variant>
        <vt:i4>5</vt:i4>
      </vt:variant>
      <vt:variant>
        <vt:lpwstr>https://www.gov.uk/government/publications/preventing-and-tackling-bullying</vt:lpwstr>
      </vt:variant>
      <vt:variant>
        <vt:lpwstr/>
      </vt:variant>
      <vt:variant>
        <vt:i4>3014759</vt:i4>
      </vt:variant>
      <vt:variant>
        <vt:i4>3</vt:i4>
      </vt:variant>
      <vt:variant>
        <vt:i4>0</vt:i4>
      </vt:variant>
      <vt:variant>
        <vt:i4>5</vt:i4>
      </vt:variant>
      <vt:variant>
        <vt:lpwstr>https://www.brook.org.uk/training/wider-professional-training/sexual-behaviours-traffic-light-tool/</vt:lpwstr>
      </vt:variant>
      <vt:variant>
        <vt:lpwstr/>
      </vt:variant>
      <vt:variant>
        <vt:i4>589828</vt:i4>
      </vt:variant>
      <vt:variant>
        <vt:i4>0</vt:i4>
      </vt:variant>
      <vt:variant>
        <vt:i4>0</vt:i4>
      </vt:variant>
      <vt:variant>
        <vt:i4>5</vt:i4>
      </vt:variant>
      <vt:variant>
        <vt:lpwstr>https://www.gov.uk/government/groups/uk-council-for-child-internet-safety-ukccis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and Child Protection</dc:title>
  <dc:subject/>
  <dc:creator>Lesley O'Hagan</dc:creator>
  <cp:keywords/>
  <cp:lastModifiedBy>Nigel Roberts</cp:lastModifiedBy>
  <cp:revision>2</cp:revision>
  <cp:lastPrinted>2024-07-25T12:18:00Z</cp:lastPrinted>
  <dcterms:created xsi:type="dcterms:W3CDTF">2026-09-23T09:04:00Z</dcterms:created>
  <dcterms:modified xsi:type="dcterms:W3CDTF">2026-09-23T09:04:00Z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0x01010097F9BB96518EE94284603DF3A6945AA6</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haredWithUsers">
    <vt:lpwstr>18;#Alexandra Townshend;#13;#Rosanna Buckland</vt:lpwstr>
  </property>
  <property fmtid="{D5CDD505-2E9C-101B-9397-08002B2CF9AE}" pid="11" name="Order">
    <vt:r8>427800</vt:r8>
  </property>
  <property fmtid="{D5CDD505-2E9C-101B-9397-08002B2CF9AE}" pid="12" name="docLang">
    <vt:lpwstr>en</vt:lpwstr>
  </property>
</Properties>
</file>