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3D" w:rsidRDefault="001B74E1" w:rsidP="001B74E1">
      <w:pPr>
        <w:jc w:val="center"/>
        <w:rPr>
          <w:b/>
          <w:sz w:val="36"/>
          <w:szCs w:val="36"/>
        </w:rPr>
      </w:pPr>
      <w:r w:rsidRPr="001B74E1">
        <w:rPr>
          <w:b/>
          <w:sz w:val="36"/>
          <w:szCs w:val="36"/>
        </w:rPr>
        <w:t>All Saints CE VC Primary School</w:t>
      </w:r>
    </w:p>
    <w:p w:rsidR="001B74E1" w:rsidRDefault="001B74E1" w:rsidP="001B74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Pupil Premium Funding Report for 20</w:t>
      </w:r>
      <w:r w:rsidR="003869B4">
        <w:rPr>
          <w:b/>
          <w:sz w:val="36"/>
          <w:szCs w:val="36"/>
        </w:rPr>
        <w:t>2</w:t>
      </w:r>
      <w:r w:rsidR="0081431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-</w:t>
      </w:r>
      <w:r w:rsidR="001E2D24">
        <w:rPr>
          <w:b/>
          <w:sz w:val="36"/>
          <w:szCs w:val="36"/>
        </w:rPr>
        <w:t>2</w:t>
      </w:r>
      <w:r w:rsidR="00814316">
        <w:rPr>
          <w:b/>
          <w:sz w:val="36"/>
          <w:szCs w:val="36"/>
        </w:rPr>
        <w:t>3</w:t>
      </w:r>
    </w:p>
    <w:tbl>
      <w:tblPr>
        <w:tblStyle w:val="TableGrid"/>
        <w:tblpPr w:leftFromText="180" w:rightFromText="180" w:vertAnchor="text" w:horzAnchor="margin" w:tblpY="1208"/>
        <w:tblW w:w="0" w:type="auto"/>
        <w:tblLook w:val="04A0" w:firstRow="1" w:lastRow="0" w:firstColumn="1" w:lastColumn="0" w:noHBand="0" w:noVBand="1"/>
      </w:tblPr>
      <w:tblGrid>
        <w:gridCol w:w="6091"/>
        <w:gridCol w:w="1984"/>
      </w:tblGrid>
      <w:tr w:rsidR="00806498" w:rsidTr="001E2D24">
        <w:tc>
          <w:tcPr>
            <w:tcW w:w="8075" w:type="dxa"/>
            <w:gridSpan w:val="2"/>
            <w:shd w:val="clear" w:color="auto" w:fill="DEEAF6" w:themeFill="accent1" w:themeFillTint="33"/>
          </w:tcPr>
          <w:p w:rsidR="00806498" w:rsidRPr="001B74E1" w:rsidRDefault="00806498" w:rsidP="00806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pupils and pupil premium grant (PPG) received</w:t>
            </w:r>
          </w:p>
        </w:tc>
      </w:tr>
      <w:tr w:rsidR="00814316" w:rsidTr="001E2D24">
        <w:tc>
          <w:tcPr>
            <w:tcW w:w="6091" w:type="dxa"/>
          </w:tcPr>
          <w:p w:rsidR="00814316" w:rsidRPr="00F344FF" w:rsidRDefault="00814316" w:rsidP="00814316">
            <w:pPr>
              <w:rPr>
                <w:sz w:val="28"/>
                <w:szCs w:val="28"/>
              </w:rPr>
            </w:pPr>
            <w:r w:rsidRPr="00F344FF">
              <w:rPr>
                <w:sz w:val="28"/>
                <w:szCs w:val="28"/>
              </w:rPr>
              <w:t>Total number of pupils on roll</w:t>
            </w:r>
          </w:p>
        </w:tc>
        <w:tc>
          <w:tcPr>
            <w:tcW w:w="1984" w:type="dxa"/>
            <w:shd w:val="clear" w:color="auto" w:fill="auto"/>
          </w:tcPr>
          <w:p w:rsidR="00814316" w:rsidRPr="00290060" w:rsidRDefault="00814316" w:rsidP="00814316">
            <w:pPr>
              <w:jc w:val="center"/>
              <w:rPr>
                <w:sz w:val="24"/>
                <w:szCs w:val="24"/>
              </w:rPr>
            </w:pPr>
            <w:r w:rsidRPr="00290060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30</w:t>
            </w:r>
            <w:r w:rsidRPr="00290060">
              <w:rPr>
                <w:sz w:val="24"/>
                <w:szCs w:val="24"/>
              </w:rPr>
              <w:t xml:space="preserve"> </w:t>
            </w:r>
          </w:p>
        </w:tc>
      </w:tr>
      <w:tr w:rsidR="00814316" w:rsidTr="001E2D24">
        <w:tc>
          <w:tcPr>
            <w:tcW w:w="6091" w:type="dxa"/>
          </w:tcPr>
          <w:p w:rsidR="00814316" w:rsidRDefault="00814316" w:rsidP="00814316">
            <w:pPr>
              <w:rPr>
                <w:sz w:val="28"/>
                <w:szCs w:val="28"/>
              </w:rPr>
            </w:pPr>
            <w:r w:rsidRPr="00F344FF">
              <w:rPr>
                <w:sz w:val="28"/>
                <w:szCs w:val="28"/>
              </w:rPr>
              <w:t>Total number of pupils eligible for PPG</w:t>
            </w:r>
          </w:p>
          <w:p w:rsidR="00814316" w:rsidRPr="00F344FF" w:rsidRDefault="00814316" w:rsidP="008143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4316" w:rsidRPr="00290060" w:rsidRDefault="00814316" w:rsidP="00814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90060">
              <w:rPr>
                <w:sz w:val="28"/>
                <w:szCs w:val="28"/>
              </w:rPr>
              <w:t xml:space="preserve"> pupils</w:t>
            </w:r>
          </w:p>
          <w:p w:rsidR="00814316" w:rsidRPr="00290060" w:rsidRDefault="00814316" w:rsidP="00814316">
            <w:pPr>
              <w:jc w:val="center"/>
              <w:rPr>
                <w:sz w:val="28"/>
                <w:szCs w:val="28"/>
              </w:rPr>
            </w:pPr>
            <w:r w:rsidRPr="00290060">
              <w:rPr>
                <w:sz w:val="28"/>
                <w:szCs w:val="28"/>
              </w:rPr>
              <w:t>(</w:t>
            </w:r>
            <w:r w:rsidR="00173E87">
              <w:rPr>
                <w:sz w:val="28"/>
                <w:szCs w:val="28"/>
              </w:rPr>
              <w:t>16</w:t>
            </w:r>
            <w:r w:rsidRPr="00290060">
              <w:rPr>
                <w:sz w:val="28"/>
                <w:szCs w:val="28"/>
              </w:rPr>
              <w:t>%)</w:t>
            </w:r>
          </w:p>
        </w:tc>
      </w:tr>
      <w:tr w:rsidR="00814316" w:rsidTr="001E2D24">
        <w:tc>
          <w:tcPr>
            <w:tcW w:w="6091" w:type="dxa"/>
          </w:tcPr>
          <w:p w:rsidR="00814316" w:rsidRDefault="00814316" w:rsidP="00814316">
            <w:pPr>
              <w:rPr>
                <w:sz w:val="28"/>
                <w:szCs w:val="28"/>
              </w:rPr>
            </w:pPr>
            <w:r w:rsidRPr="00F344FF">
              <w:rPr>
                <w:sz w:val="28"/>
                <w:szCs w:val="28"/>
              </w:rPr>
              <w:t>Amount of PPG received per pupil</w:t>
            </w:r>
          </w:p>
          <w:p w:rsidR="00814316" w:rsidRPr="00F344FF" w:rsidRDefault="00814316" w:rsidP="0081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LAC</w:t>
            </w:r>
          </w:p>
        </w:tc>
        <w:tc>
          <w:tcPr>
            <w:tcW w:w="1984" w:type="dxa"/>
            <w:shd w:val="clear" w:color="auto" w:fill="auto"/>
          </w:tcPr>
          <w:p w:rsidR="00814316" w:rsidRPr="00290060" w:rsidRDefault="00814316" w:rsidP="00814316">
            <w:pPr>
              <w:jc w:val="center"/>
              <w:rPr>
                <w:sz w:val="28"/>
                <w:szCs w:val="28"/>
              </w:rPr>
            </w:pPr>
            <w:r w:rsidRPr="00290060">
              <w:rPr>
                <w:sz w:val="28"/>
                <w:szCs w:val="28"/>
              </w:rPr>
              <w:t>£1320</w:t>
            </w:r>
          </w:p>
          <w:p w:rsidR="00814316" w:rsidRPr="00290060" w:rsidRDefault="00814316" w:rsidP="00814316">
            <w:pPr>
              <w:jc w:val="center"/>
              <w:rPr>
                <w:sz w:val="28"/>
                <w:szCs w:val="28"/>
              </w:rPr>
            </w:pPr>
            <w:r w:rsidRPr="00290060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0</w:t>
            </w:r>
          </w:p>
        </w:tc>
      </w:tr>
      <w:tr w:rsidR="00814316" w:rsidTr="001E2D24">
        <w:tc>
          <w:tcPr>
            <w:tcW w:w="6091" w:type="dxa"/>
          </w:tcPr>
          <w:p w:rsidR="00814316" w:rsidRDefault="00814316" w:rsidP="00814316">
            <w:pPr>
              <w:rPr>
                <w:sz w:val="28"/>
                <w:szCs w:val="28"/>
              </w:rPr>
            </w:pPr>
            <w:r w:rsidRPr="00F344FF">
              <w:rPr>
                <w:sz w:val="28"/>
                <w:szCs w:val="28"/>
              </w:rPr>
              <w:t>Total amount of PPG received</w:t>
            </w:r>
          </w:p>
          <w:p w:rsidR="00814316" w:rsidRPr="00F344FF" w:rsidRDefault="00814316" w:rsidP="008143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4316" w:rsidRPr="00290060" w:rsidRDefault="00814316" w:rsidP="00814316">
            <w:pPr>
              <w:jc w:val="center"/>
              <w:rPr>
                <w:sz w:val="28"/>
                <w:szCs w:val="28"/>
              </w:rPr>
            </w:pPr>
            <w:r w:rsidRPr="00290060">
              <w:rPr>
                <w:sz w:val="28"/>
                <w:szCs w:val="28"/>
              </w:rPr>
              <w:t>£2</w:t>
            </w:r>
            <w:r>
              <w:rPr>
                <w:sz w:val="28"/>
                <w:szCs w:val="28"/>
              </w:rPr>
              <w:t>7</w:t>
            </w:r>
            <w:r w:rsidRPr="002900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720</w:t>
            </w:r>
          </w:p>
        </w:tc>
      </w:tr>
    </w:tbl>
    <w:p w:rsidR="00806498" w:rsidRDefault="00806498" w:rsidP="001B74E1">
      <w:pPr>
        <w:rPr>
          <w:b/>
          <w:sz w:val="28"/>
          <w:szCs w:val="28"/>
        </w:rPr>
      </w:pPr>
    </w:p>
    <w:p w:rsidR="00C56E7D" w:rsidRPr="001E2D24" w:rsidRDefault="001E2D24" w:rsidP="001E2D2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1B74E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5403850</wp:posOffset>
            </wp:positionH>
            <wp:positionV relativeFrom="paragraph">
              <wp:posOffset>421005</wp:posOffset>
            </wp:positionV>
            <wp:extent cx="1222375" cy="1813560"/>
            <wp:effectExtent l="0" t="0" r="0" b="0"/>
            <wp:wrapTight wrapText="bothSides">
              <wp:wrapPolygon edited="0">
                <wp:start x="0" y="0"/>
                <wp:lineTo x="0" y="21328"/>
                <wp:lineTo x="21207" y="21328"/>
                <wp:lineTo x="21207" y="0"/>
                <wp:lineTo x="0" y="0"/>
              </wp:wrapPolygon>
            </wp:wrapTight>
            <wp:docPr id="1" name="Picture 1" descr="G:\Anne's Admin\General\LOGOS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ne's Admin\General\LOGOS\New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4E1" w:rsidRPr="001E2D24">
        <w:rPr>
          <w:b/>
          <w:sz w:val="28"/>
          <w:szCs w:val="28"/>
        </w:rPr>
        <w:t>Overview of the school:</w:t>
      </w:r>
    </w:p>
    <w:p w:rsidR="001E2D24" w:rsidRDefault="001E2D24" w:rsidP="00806498">
      <w:pPr>
        <w:rPr>
          <w:sz w:val="36"/>
          <w:szCs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2126"/>
        <w:gridCol w:w="1985"/>
      </w:tblGrid>
      <w:tr w:rsidR="001E2D24" w:rsidTr="007427F9">
        <w:tc>
          <w:tcPr>
            <w:tcW w:w="10485" w:type="dxa"/>
            <w:gridSpan w:val="3"/>
            <w:shd w:val="clear" w:color="auto" w:fill="DEEAF6" w:themeFill="accent1" w:themeFillTint="33"/>
          </w:tcPr>
          <w:p w:rsidR="001E2D24" w:rsidRPr="001E2D24" w:rsidRDefault="001E2D24" w:rsidP="001E2D24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1E2D24">
              <w:rPr>
                <w:b/>
                <w:sz w:val="28"/>
                <w:szCs w:val="28"/>
              </w:rPr>
              <w:t>Current Attainment  –  KS2 SATs (20</w:t>
            </w:r>
            <w:r w:rsidR="00206DB3">
              <w:rPr>
                <w:b/>
                <w:sz w:val="28"/>
                <w:szCs w:val="28"/>
              </w:rPr>
              <w:t>2</w:t>
            </w:r>
            <w:r w:rsidR="00814316">
              <w:rPr>
                <w:b/>
                <w:sz w:val="28"/>
                <w:szCs w:val="28"/>
              </w:rPr>
              <w:t>2</w:t>
            </w:r>
            <w:r w:rsidRPr="001E2D24">
              <w:rPr>
                <w:b/>
                <w:sz w:val="28"/>
                <w:szCs w:val="28"/>
              </w:rPr>
              <w:t>-</w:t>
            </w:r>
            <w:r w:rsidR="00206DB3">
              <w:rPr>
                <w:b/>
                <w:sz w:val="28"/>
                <w:szCs w:val="28"/>
              </w:rPr>
              <w:t>2</w:t>
            </w:r>
            <w:r w:rsidR="00814316">
              <w:rPr>
                <w:b/>
                <w:sz w:val="28"/>
                <w:szCs w:val="28"/>
              </w:rPr>
              <w:t>3</w:t>
            </w:r>
            <w:r w:rsidRPr="001E2D24">
              <w:rPr>
                <w:b/>
                <w:sz w:val="28"/>
                <w:szCs w:val="28"/>
              </w:rPr>
              <w:t xml:space="preserve">) – </w:t>
            </w:r>
            <w:r w:rsidR="004D03E5">
              <w:rPr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Pr="001E2D24">
              <w:rPr>
                <w:b/>
                <w:sz w:val="20"/>
                <w:szCs w:val="20"/>
              </w:rPr>
              <w:t xml:space="preserve"> pupils</w:t>
            </w:r>
            <w:r w:rsidRPr="001E2D24">
              <w:rPr>
                <w:b/>
                <w:sz w:val="28"/>
                <w:szCs w:val="28"/>
              </w:rPr>
              <w:t xml:space="preserve">      </w:t>
            </w:r>
          </w:p>
          <w:p w:rsidR="00206DB3" w:rsidRPr="002D1128" w:rsidRDefault="001E2D24" w:rsidP="00206DB3">
            <w:pPr>
              <w:pStyle w:val="List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A32F63" w:rsidRPr="002D1128" w:rsidRDefault="00A32F63" w:rsidP="001E2D24">
            <w:pPr>
              <w:pStyle w:val="ListParagraph"/>
              <w:rPr>
                <w:sz w:val="28"/>
                <w:szCs w:val="28"/>
              </w:rPr>
            </w:pPr>
          </w:p>
        </w:tc>
      </w:tr>
      <w:tr w:rsidR="00A32F63" w:rsidTr="007427F9">
        <w:tc>
          <w:tcPr>
            <w:tcW w:w="6374" w:type="dxa"/>
          </w:tcPr>
          <w:p w:rsidR="00A32F63" w:rsidRDefault="00A32F63" w:rsidP="00A32F63"/>
        </w:tc>
        <w:tc>
          <w:tcPr>
            <w:tcW w:w="2126" w:type="dxa"/>
            <w:shd w:val="clear" w:color="auto" w:fill="DEEAF6" w:themeFill="accent1" w:themeFillTint="33"/>
          </w:tcPr>
          <w:p w:rsidR="00A32F63" w:rsidRPr="002D1128" w:rsidRDefault="00A32F63" w:rsidP="00A32F63">
            <w:pPr>
              <w:jc w:val="center"/>
              <w:rPr>
                <w:sz w:val="12"/>
              </w:rPr>
            </w:pPr>
            <w:r w:rsidRPr="002D1128">
              <w:rPr>
                <w:sz w:val="12"/>
              </w:rPr>
              <w:t>Pupils eligible for PP (your school)</w:t>
            </w:r>
          </w:p>
          <w:p w:rsidR="00A32F63" w:rsidRDefault="00A32F63" w:rsidP="00A32F63">
            <w:pPr>
              <w:jc w:val="center"/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A32F63" w:rsidRDefault="00814316" w:rsidP="00A32F63">
            <w:pPr>
              <w:jc w:val="center"/>
            </w:pPr>
            <w:r>
              <w:rPr>
                <w:sz w:val="12"/>
              </w:rPr>
              <w:t xml:space="preserve">All </w:t>
            </w:r>
            <w:r w:rsidR="00A32F63" w:rsidRPr="002D1128">
              <w:rPr>
                <w:sz w:val="12"/>
              </w:rPr>
              <w:t>Pupils (</w:t>
            </w:r>
            <w:r w:rsidR="00A32F63">
              <w:rPr>
                <w:sz w:val="12"/>
              </w:rPr>
              <w:t>national average</w:t>
            </w:r>
            <w:r w:rsidR="00A32F63" w:rsidRPr="002D1128">
              <w:rPr>
                <w:sz w:val="12"/>
              </w:rPr>
              <w:t>)</w:t>
            </w:r>
          </w:p>
        </w:tc>
      </w:tr>
      <w:tr w:rsidR="00A32F63" w:rsidTr="007427F9">
        <w:tc>
          <w:tcPr>
            <w:tcW w:w="6374" w:type="dxa"/>
          </w:tcPr>
          <w:p w:rsidR="00A32F63" w:rsidRDefault="00A32F63" w:rsidP="00A32F63">
            <w:r w:rsidRPr="00412DD0">
              <w:t>% achieving expected standard in combined Reading, Writing and Maths</w:t>
            </w:r>
          </w:p>
        </w:tc>
        <w:tc>
          <w:tcPr>
            <w:tcW w:w="2126" w:type="dxa"/>
          </w:tcPr>
          <w:p w:rsidR="00A32F63" w:rsidRPr="008E3790" w:rsidRDefault="00814316" w:rsidP="00A32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206DB3">
              <w:rPr>
                <w:sz w:val="20"/>
              </w:rPr>
              <w:t>%</w:t>
            </w:r>
          </w:p>
        </w:tc>
        <w:tc>
          <w:tcPr>
            <w:tcW w:w="1985" w:type="dxa"/>
          </w:tcPr>
          <w:p w:rsidR="00A32F63" w:rsidRDefault="00814316" w:rsidP="00A32F63">
            <w:pPr>
              <w:jc w:val="center"/>
            </w:pPr>
            <w:r>
              <w:t>59%</w:t>
            </w:r>
          </w:p>
        </w:tc>
      </w:tr>
      <w:tr w:rsidR="00814316" w:rsidTr="007427F9">
        <w:tc>
          <w:tcPr>
            <w:tcW w:w="6374" w:type="dxa"/>
          </w:tcPr>
          <w:p w:rsidR="00814316" w:rsidRDefault="00814316" w:rsidP="00814316">
            <w:r>
              <w:t>% making expected progress in reading</w:t>
            </w:r>
          </w:p>
        </w:tc>
        <w:tc>
          <w:tcPr>
            <w:tcW w:w="2126" w:type="dxa"/>
          </w:tcPr>
          <w:p w:rsidR="00814316" w:rsidRDefault="00814316" w:rsidP="00814316">
            <w:pPr>
              <w:jc w:val="center"/>
            </w:pPr>
            <w:r w:rsidRPr="00B11387">
              <w:rPr>
                <w:sz w:val="20"/>
              </w:rPr>
              <w:t>100%</w:t>
            </w:r>
          </w:p>
        </w:tc>
        <w:tc>
          <w:tcPr>
            <w:tcW w:w="1985" w:type="dxa"/>
          </w:tcPr>
          <w:p w:rsidR="00814316" w:rsidRDefault="00814316" w:rsidP="00814316">
            <w:pPr>
              <w:jc w:val="center"/>
            </w:pPr>
            <w:r>
              <w:t>73%</w:t>
            </w:r>
          </w:p>
        </w:tc>
      </w:tr>
      <w:tr w:rsidR="00814316" w:rsidTr="007427F9">
        <w:tc>
          <w:tcPr>
            <w:tcW w:w="6374" w:type="dxa"/>
          </w:tcPr>
          <w:p w:rsidR="00814316" w:rsidRDefault="00814316" w:rsidP="00814316">
            <w:r>
              <w:t>% making expected progress in writing</w:t>
            </w:r>
          </w:p>
        </w:tc>
        <w:tc>
          <w:tcPr>
            <w:tcW w:w="2126" w:type="dxa"/>
          </w:tcPr>
          <w:p w:rsidR="00814316" w:rsidRDefault="00814316" w:rsidP="00814316">
            <w:pPr>
              <w:jc w:val="center"/>
            </w:pPr>
            <w:r w:rsidRPr="00B11387">
              <w:rPr>
                <w:sz w:val="20"/>
              </w:rPr>
              <w:t>100%</w:t>
            </w:r>
          </w:p>
        </w:tc>
        <w:tc>
          <w:tcPr>
            <w:tcW w:w="1985" w:type="dxa"/>
          </w:tcPr>
          <w:p w:rsidR="00814316" w:rsidRDefault="00814316" w:rsidP="00814316">
            <w:pPr>
              <w:jc w:val="center"/>
            </w:pPr>
            <w:r>
              <w:t>71%</w:t>
            </w:r>
          </w:p>
        </w:tc>
      </w:tr>
      <w:tr w:rsidR="00A32F63" w:rsidTr="007427F9">
        <w:tc>
          <w:tcPr>
            <w:tcW w:w="6374" w:type="dxa"/>
          </w:tcPr>
          <w:p w:rsidR="00A32F63" w:rsidRDefault="00A32F63" w:rsidP="00A32F63">
            <w:r>
              <w:t>% making expected progress in maths</w:t>
            </w:r>
          </w:p>
        </w:tc>
        <w:tc>
          <w:tcPr>
            <w:tcW w:w="2126" w:type="dxa"/>
          </w:tcPr>
          <w:p w:rsidR="007D6F00" w:rsidRDefault="00206DB3" w:rsidP="00A32F63">
            <w:pPr>
              <w:jc w:val="center"/>
            </w:pPr>
            <w:r>
              <w:t>100%</w:t>
            </w:r>
          </w:p>
        </w:tc>
        <w:tc>
          <w:tcPr>
            <w:tcW w:w="1985" w:type="dxa"/>
          </w:tcPr>
          <w:p w:rsidR="00A32F63" w:rsidRDefault="00814316" w:rsidP="00A32F63">
            <w:pPr>
              <w:jc w:val="center"/>
            </w:pPr>
            <w:r>
              <w:t>73%</w:t>
            </w:r>
          </w:p>
        </w:tc>
      </w:tr>
    </w:tbl>
    <w:p w:rsidR="001E2D24" w:rsidRDefault="001E2D24" w:rsidP="00806498">
      <w:pPr>
        <w:rPr>
          <w:sz w:val="36"/>
          <w:szCs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10064"/>
      </w:tblGrid>
      <w:tr w:rsidR="00F600D5" w:rsidRPr="002D1128" w:rsidTr="007427F9">
        <w:tc>
          <w:tcPr>
            <w:tcW w:w="10485" w:type="dxa"/>
            <w:gridSpan w:val="2"/>
            <w:shd w:val="clear" w:color="auto" w:fill="DEEAF6" w:themeFill="accent1" w:themeFillTint="33"/>
          </w:tcPr>
          <w:p w:rsidR="00F600D5" w:rsidRPr="00F600D5" w:rsidRDefault="00F600D5" w:rsidP="00F600D5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600D5">
              <w:rPr>
                <w:b/>
                <w:sz w:val="28"/>
                <w:szCs w:val="28"/>
              </w:rPr>
              <w:t>Barriers to Future Attainment (for pupils eligible for PP):</w:t>
            </w:r>
          </w:p>
        </w:tc>
      </w:tr>
      <w:tr w:rsidR="00F600D5" w:rsidTr="007427F9">
        <w:tc>
          <w:tcPr>
            <w:tcW w:w="10485" w:type="dxa"/>
            <w:gridSpan w:val="2"/>
            <w:shd w:val="clear" w:color="auto" w:fill="DEEAF6" w:themeFill="accent1" w:themeFillTint="33"/>
          </w:tcPr>
          <w:p w:rsidR="00F600D5" w:rsidRPr="00DF68C9" w:rsidRDefault="00F600D5" w:rsidP="007427F9">
            <w:pPr>
              <w:rPr>
                <w:b/>
              </w:rPr>
            </w:pPr>
            <w:r w:rsidRPr="00DF68C9">
              <w:rPr>
                <w:b/>
              </w:rPr>
              <w:t>Academic Barriers</w:t>
            </w:r>
          </w:p>
        </w:tc>
      </w:tr>
      <w:tr w:rsidR="00814316" w:rsidTr="007427F9">
        <w:tc>
          <w:tcPr>
            <w:tcW w:w="421" w:type="dxa"/>
          </w:tcPr>
          <w:p w:rsidR="00814316" w:rsidRDefault="00814316" w:rsidP="00814316">
            <w:r>
              <w:t>A.</w:t>
            </w:r>
          </w:p>
        </w:tc>
        <w:tc>
          <w:tcPr>
            <w:tcW w:w="10064" w:type="dxa"/>
          </w:tcPr>
          <w:p w:rsidR="00814316" w:rsidRDefault="00814316" w:rsidP="00814316">
            <w:r>
              <w:t>Low aspiration: Doors can and will open if pupils work hard, show resilience and have ambition</w:t>
            </w:r>
          </w:p>
          <w:p w:rsidR="00814316" w:rsidRDefault="00814316" w:rsidP="00814316"/>
        </w:tc>
      </w:tr>
      <w:tr w:rsidR="00814316" w:rsidTr="007427F9">
        <w:tc>
          <w:tcPr>
            <w:tcW w:w="421" w:type="dxa"/>
          </w:tcPr>
          <w:p w:rsidR="00814316" w:rsidRDefault="00814316" w:rsidP="00814316">
            <w:r>
              <w:t>B.</w:t>
            </w:r>
          </w:p>
        </w:tc>
        <w:tc>
          <w:tcPr>
            <w:tcW w:w="10064" w:type="dxa"/>
          </w:tcPr>
          <w:p w:rsidR="00814316" w:rsidRDefault="00814316" w:rsidP="00814316">
            <w:r>
              <w:t>Access to extended learning opportunities: Visits, clubs, residential and other experiences are all part of school life for pupils</w:t>
            </w:r>
          </w:p>
        </w:tc>
      </w:tr>
      <w:tr w:rsidR="00F600D5" w:rsidTr="007427F9">
        <w:tc>
          <w:tcPr>
            <w:tcW w:w="10485" w:type="dxa"/>
            <w:gridSpan w:val="2"/>
            <w:shd w:val="clear" w:color="auto" w:fill="DEEAF6" w:themeFill="accent1" w:themeFillTint="33"/>
          </w:tcPr>
          <w:p w:rsidR="00F600D5" w:rsidRPr="00DF68C9" w:rsidRDefault="00F600D5" w:rsidP="007427F9">
            <w:pPr>
              <w:rPr>
                <w:b/>
              </w:rPr>
            </w:pPr>
            <w:r w:rsidRPr="00DF68C9">
              <w:rPr>
                <w:b/>
              </w:rPr>
              <w:t>Additional Barriers</w:t>
            </w:r>
          </w:p>
        </w:tc>
      </w:tr>
      <w:tr w:rsidR="008E7F3C" w:rsidTr="00814316">
        <w:trPr>
          <w:trHeight w:val="361"/>
        </w:trPr>
        <w:tc>
          <w:tcPr>
            <w:tcW w:w="421" w:type="dxa"/>
          </w:tcPr>
          <w:p w:rsidR="008E7F3C" w:rsidRDefault="00814316" w:rsidP="008E7F3C">
            <w:r>
              <w:t>C</w:t>
            </w:r>
            <w:r w:rsidR="008E7F3C">
              <w:t>.</w:t>
            </w:r>
          </w:p>
        </w:tc>
        <w:tc>
          <w:tcPr>
            <w:tcW w:w="10064" w:type="dxa"/>
          </w:tcPr>
          <w:p w:rsidR="008E7F3C" w:rsidRDefault="00814316" w:rsidP="008E7F3C">
            <w:r>
              <w:t>Parental Engagement: To keep up with their peers, it is important that children read at home regularly and complete home learning tasks</w:t>
            </w:r>
          </w:p>
        </w:tc>
      </w:tr>
    </w:tbl>
    <w:p w:rsidR="00F600D5" w:rsidRDefault="00F600D5" w:rsidP="00806498">
      <w:pPr>
        <w:rPr>
          <w:sz w:val="36"/>
          <w:szCs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4961"/>
        <w:gridCol w:w="5103"/>
      </w:tblGrid>
      <w:tr w:rsidR="00F600D5" w:rsidRPr="002D1128" w:rsidTr="007427F9">
        <w:tc>
          <w:tcPr>
            <w:tcW w:w="5382" w:type="dxa"/>
            <w:gridSpan w:val="2"/>
            <w:shd w:val="clear" w:color="auto" w:fill="DEEAF6" w:themeFill="accent1" w:themeFillTint="33"/>
          </w:tcPr>
          <w:p w:rsidR="00F600D5" w:rsidRPr="00F600D5" w:rsidRDefault="00F600D5" w:rsidP="00F600D5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600D5">
              <w:rPr>
                <w:b/>
                <w:sz w:val="28"/>
                <w:szCs w:val="28"/>
              </w:rPr>
              <w:t>Intended Outcomes: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F600D5" w:rsidRPr="006C4A47" w:rsidRDefault="00F600D5" w:rsidP="007427F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Success Criteria:</w:t>
            </w:r>
          </w:p>
        </w:tc>
      </w:tr>
      <w:tr w:rsidR="00814316" w:rsidTr="007427F9">
        <w:trPr>
          <w:trHeight w:val="184"/>
        </w:trPr>
        <w:tc>
          <w:tcPr>
            <w:tcW w:w="421" w:type="dxa"/>
          </w:tcPr>
          <w:p w:rsidR="00814316" w:rsidRDefault="00814316" w:rsidP="00814316">
            <w:r>
              <w:t>A.</w:t>
            </w:r>
          </w:p>
        </w:tc>
        <w:tc>
          <w:tcPr>
            <w:tcW w:w="4961" w:type="dxa"/>
          </w:tcPr>
          <w:p w:rsidR="00814316" w:rsidRPr="006C4A47" w:rsidRDefault="00814316" w:rsidP="00814316">
            <w:pPr>
              <w:rPr>
                <w:b/>
              </w:rPr>
            </w:pPr>
            <w:r w:rsidRPr="006C4A47">
              <w:rPr>
                <w:b/>
              </w:rPr>
              <w:t>We aim to:</w:t>
            </w:r>
          </w:p>
          <w:p w:rsidR="00814316" w:rsidRDefault="00814316" w:rsidP="00814316">
            <w:r>
              <w:t>Use opportunities such as Worship, PE, Class Discussions, Forest School and PSHE lessons to focus on how pupils can help themselves to feel better and become more resilient</w:t>
            </w:r>
          </w:p>
          <w:p w:rsidR="00814316" w:rsidRDefault="00814316" w:rsidP="00814316"/>
        </w:tc>
        <w:tc>
          <w:tcPr>
            <w:tcW w:w="5103" w:type="dxa"/>
          </w:tcPr>
          <w:p w:rsidR="00814316" w:rsidRDefault="00814316" w:rsidP="00814316">
            <w:pPr>
              <w:rPr>
                <w:rFonts w:cstheme="minorHAnsi"/>
                <w:color w:val="1D202D"/>
                <w:sz w:val="20"/>
                <w:szCs w:val="20"/>
                <w:shd w:val="clear" w:color="auto" w:fill="FFFFFF"/>
              </w:rPr>
            </w:pPr>
            <w:r w:rsidRPr="0054576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545762">
              <w:rPr>
                <w:rFonts w:cstheme="minorHAnsi"/>
                <w:sz w:val="20"/>
                <w:szCs w:val="20"/>
              </w:rPr>
              <w:t xml:space="preserve"> Children have a </w:t>
            </w:r>
            <w:r w:rsidRPr="00545762">
              <w:rPr>
                <w:rFonts w:cstheme="minorHAnsi"/>
                <w:color w:val="1D202D"/>
                <w:sz w:val="20"/>
                <w:szCs w:val="20"/>
                <w:shd w:val="clear" w:color="auto" w:fill="FFFFFF"/>
              </w:rPr>
              <w:t>toolkit of strategies to support their mental health, focussing on: resilience, relationships, self-worth, self-care and hope &amp; optimism</w:t>
            </w:r>
            <w:r>
              <w:rPr>
                <w:rFonts w:cstheme="minorHAnsi"/>
                <w:color w:val="1D202D"/>
                <w:sz w:val="20"/>
                <w:szCs w:val="20"/>
                <w:shd w:val="clear" w:color="auto" w:fill="FFFFFF"/>
              </w:rPr>
              <w:t xml:space="preserve"> including hope and optimism with future careers.</w:t>
            </w:r>
          </w:p>
          <w:p w:rsidR="00814316" w:rsidRDefault="00814316" w:rsidP="00814316">
            <w:pPr>
              <w:rPr>
                <w:rFonts w:cstheme="minorHAnsi"/>
                <w:sz w:val="20"/>
                <w:szCs w:val="20"/>
              </w:rPr>
            </w:pPr>
          </w:p>
          <w:p w:rsidR="00814316" w:rsidRPr="00545762" w:rsidRDefault="00814316" w:rsidP="008143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316" w:rsidTr="007427F9">
        <w:trPr>
          <w:trHeight w:val="183"/>
        </w:trPr>
        <w:tc>
          <w:tcPr>
            <w:tcW w:w="421" w:type="dxa"/>
          </w:tcPr>
          <w:p w:rsidR="00814316" w:rsidRDefault="00814316" w:rsidP="00814316">
            <w:r>
              <w:t>B.</w:t>
            </w:r>
          </w:p>
        </w:tc>
        <w:tc>
          <w:tcPr>
            <w:tcW w:w="4961" w:type="dxa"/>
          </w:tcPr>
          <w:p w:rsidR="00814316" w:rsidRPr="006C4A47" w:rsidRDefault="00814316" w:rsidP="00814316">
            <w:pPr>
              <w:rPr>
                <w:b/>
              </w:rPr>
            </w:pPr>
            <w:r w:rsidRPr="006C4A47">
              <w:rPr>
                <w:b/>
              </w:rPr>
              <w:t>We aim to:</w:t>
            </w:r>
          </w:p>
          <w:p w:rsidR="00814316" w:rsidRDefault="00814316" w:rsidP="00814316">
            <w:r>
              <w:t>To raise attainment and improve progress of pupils</w:t>
            </w:r>
          </w:p>
          <w:p w:rsidR="00814316" w:rsidRDefault="00814316" w:rsidP="00814316"/>
          <w:p w:rsidR="00814316" w:rsidRDefault="00814316" w:rsidP="00814316"/>
          <w:p w:rsidR="00814316" w:rsidRDefault="00814316" w:rsidP="00814316"/>
        </w:tc>
        <w:tc>
          <w:tcPr>
            <w:tcW w:w="5103" w:type="dxa"/>
          </w:tcPr>
          <w:p w:rsidR="00814316" w:rsidRPr="00FA754B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lastRenderedPageBreak/>
              <w:t>✓</w:t>
            </w:r>
            <w:r w:rsidRPr="00FA754B">
              <w:rPr>
                <w:sz w:val="20"/>
              </w:rPr>
              <w:t xml:space="preserve"> Children attain in line with peers in identified areas by the end of Key Stage </w:t>
            </w:r>
            <w:r>
              <w:rPr>
                <w:sz w:val="20"/>
              </w:rPr>
              <w:t>2</w:t>
            </w:r>
          </w:p>
          <w:p w:rsidR="00814316" w:rsidRPr="00FA754B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lastRenderedPageBreak/>
              <w:t>✓</w:t>
            </w:r>
            <w:r w:rsidRPr="00FA754B">
              <w:rPr>
                <w:sz w:val="20"/>
              </w:rPr>
              <w:t xml:space="preserve"> Targeted interventions show success in closing</w:t>
            </w:r>
            <w:r>
              <w:rPr>
                <w:sz w:val="20"/>
              </w:rPr>
              <w:t xml:space="preserve"> gaps</w:t>
            </w:r>
            <w:r w:rsidRPr="00FA754B">
              <w:rPr>
                <w:sz w:val="20"/>
              </w:rPr>
              <w:t xml:space="preserve"> </w:t>
            </w:r>
          </w:p>
          <w:p w:rsidR="00814316" w:rsidRPr="00FA754B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Adaptations of curriculum and/or learning outcomes are achieved (possibly with support, building on independence) </w:t>
            </w:r>
          </w:p>
          <w:p w:rsidR="00814316" w:rsidRPr="00FA754B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Teacher</w:t>
            </w:r>
            <w:r>
              <w:rPr>
                <w:sz w:val="20"/>
              </w:rPr>
              <w:t>/TA</w:t>
            </w:r>
            <w:r w:rsidRPr="00FA754B">
              <w:rPr>
                <w:sz w:val="20"/>
              </w:rPr>
              <w:t xml:space="preserve"> time for Pre/Post teach </w:t>
            </w:r>
          </w:p>
          <w:p w:rsidR="00814316" w:rsidRPr="00FA754B" w:rsidRDefault="00814316" w:rsidP="00814316">
            <w:pPr>
              <w:rPr>
                <w:b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Home Learning supported by school and/or within school </w:t>
            </w:r>
          </w:p>
        </w:tc>
      </w:tr>
      <w:tr w:rsidR="00814316" w:rsidTr="007427F9">
        <w:trPr>
          <w:trHeight w:val="183"/>
        </w:trPr>
        <w:tc>
          <w:tcPr>
            <w:tcW w:w="421" w:type="dxa"/>
          </w:tcPr>
          <w:p w:rsidR="00814316" w:rsidRDefault="00814316" w:rsidP="00814316">
            <w:r>
              <w:lastRenderedPageBreak/>
              <w:t>C.</w:t>
            </w:r>
          </w:p>
        </w:tc>
        <w:tc>
          <w:tcPr>
            <w:tcW w:w="4961" w:type="dxa"/>
          </w:tcPr>
          <w:p w:rsidR="00814316" w:rsidRPr="006C4A47" w:rsidRDefault="00814316" w:rsidP="00814316">
            <w:pPr>
              <w:rPr>
                <w:b/>
              </w:rPr>
            </w:pPr>
            <w:r w:rsidRPr="006C4A47">
              <w:rPr>
                <w:b/>
              </w:rPr>
              <w:t>We aim to:</w:t>
            </w:r>
          </w:p>
          <w:p w:rsidR="00814316" w:rsidRDefault="00814316" w:rsidP="00814316">
            <w:r>
              <w:t xml:space="preserve">Provide extra-curricular opportunities </w:t>
            </w:r>
          </w:p>
        </w:tc>
        <w:tc>
          <w:tcPr>
            <w:tcW w:w="5103" w:type="dxa"/>
          </w:tcPr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Clubs accessible to all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Lunchtime supervised physical activities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Playleaders leading break / lunch activities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Movement breaks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>
              <w:rPr>
                <w:rFonts w:ascii="Segoe UI Symbol" w:hAnsi="Segoe UI Symbol" w:cs="Segoe UI Symbol"/>
                <w:sz w:val="20"/>
              </w:rPr>
              <w:t>Subsidised / complementary trips and residentials</w:t>
            </w:r>
          </w:p>
          <w:p w:rsidR="00814316" w:rsidRPr="00FA754B" w:rsidRDefault="00814316" w:rsidP="00814316">
            <w:pPr>
              <w:rPr>
                <w:b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Full PE curriculum</w:t>
            </w:r>
          </w:p>
        </w:tc>
      </w:tr>
      <w:tr w:rsidR="00814316" w:rsidTr="007427F9">
        <w:trPr>
          <w:trHeight w:val="183"/>
        </w:trPr>
        <w:tc>
          <w:tcPr>
            <w:tcW w:w="421" w:type="dxa"/>
          </w:tcPr>
          <w:p w:rsidR="00814316" w:rsidRDefault="00814316" w:rsidP="00814316">
            <w:r>
              <w:t>D.</w:t>
            </w:r>
          </w:p>
        </w:tc>
        <w:tc>
          <w:tcPr>
            <w:tcW w:w="4961" w:type="dxa"/>
          </w:tcPr>
          <w:p w:rsidR="00814316" w:rsidRPr="006C4A47" w:rsidRDefault="00814316" w:rsidP="00814316">
            <w:pPr>
              <w:rPr>
                <w:b/>
              </w:rPr>
            </w:pPr>
            <w:r w:rsidRPr="006C4A47">
              <w:rPr>
                <w:b/>
              </w:rPr>
              <w:t>We aim to:</w:t>
            </w:r>
          </w:p>
          <w:p w:rsidR="00814316" w:rsidRPr="00FB563D" w:rsidRDefault="00814316" w:rsidP="00814316">
            <w:r w:rsidRPr="00FB563D">
              <w:t>Support Families and Pupils with their specific issues</w:t>
            </w:r>
          </w:p>
        </w:tc>
        <w:tc>
          <w:tcPr>
            <w:tcW w:w="5103" w:type="dxa"/>
          </w:tcPr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Signpost families to external agencies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ELSA sessions for pupils</w:t>
            </w:r>
          </w:p>
          <w:p w:rsidR="00814316" w:rsidRDefault="00814316" w:rsidP="00814316">
            <w:pPr>
              <w:rPr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>
              <w:rPr>
                <w:rFonts w:ascii="Segoe UI Symbol" w:hAnsi="Segoe UI Symbol" w:cs="Segoe UI Symbol"/>
                <w:sz w:val="20"/>
              </w:rPr>
              <w:t>Time to talk sessions for pupils</w:t>
            </w:r>
          </w:p>
          <w:p w:rsidR="00814316" w:rsidRPr="00FA754B" w:rsidRDefault="00814316" w:rsidP="00814316">
            <w:pPr>
              <w:rPr>
                <w:rFonts w:ascii="Segoe UI Symbol" w:hAnsi="Segoe UI Symbol" w:cs="Segoe UI Symbol"/>
                <w:sz w:val="20"/>
              </w:rPr>
            </w:pPr>
            <w:r w:rsidRPr="00FA754B">
              <w:rPr>
                <w:rFonts w:ascii="Segoe UI Symbol" w:hAnsi="Segoe UI Symbol" w:cs="Segoe UI Symbol"/>
                <w:sz w:val="20"/>
              </w:rPr>
              <w:t>✓</w:t>
            </w:r>
            <w:r w:rsidRPr="00FA754B">
              <w:rPr>
                <w:sz w:val="20"/>
              </w:rPr>
              <w:t xml:space="preserve"> </w:t>
            </w:r>
            <w:r>
              <w:rPr>
                <w:sz w:val="20"/>
              </w:rPr>
              <w:t>Greater pupil awareness of issues in the local area / wider area / world</w:t>
            </w:r>
          </w:p>
        </w:tc>
      </w:tr>
    </w:tbl>
    <w:p w:rsidR="00F600D5" w:rsidRDefault="00F600D5" w:rsidP="00806498">
      <w:pPr>
        <w:rPr>
          <w:sz w:val="36"/>
          <w:szCs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85"/>
        <w:gridCol w:w="1751"/>
        <w:gridCol w:w="3026"/>
        <w:gridCol w:w="27"/>
        <w:gridCol w:w="3054"/>
        <w:gridCol w:w="942"/>
      </w:tblGrid>
      <w:tr w:rsidR="00F600D5" w:rsidRPr="007F0A24" w:rsidTr="007427F9">
        <w:tc>
          <w:tcPr>
            <w:tcW w:w="10485" w:type="dxa"/>
            <w:gridSpan w:val="6"/>
            <w:shd w:val="clear" w:color="auto" w:fill="DEEAF6" w:themeFill="accent1" w:themeFillTint="33"/>
          </w:tcPr>
          <w:p w:rsidR="00F600D5" w:rsidRPr="00F600D5" w:rsidRDefault="00F600D5" w:rsidP="00F600D5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600D5">
              <w:rPr>
                <w:b/>
                <w:sz w:val="28"/>
                <w:szCs w:val="28"/>
              </w:rPr>
              <w:t>Review of Expenditure</w:t>
            </w:r>
          </w:p>
        </w:tc>
      </w:tr>
      <w:tr w:rsidR="00F600D5" w:rsidTr="007427F9">
        <w:tc>
          <w:tcPr>
            <w:tcW w:w="10485" w:type="dxa"/>
            <w:gridSpan w:val="6"/>
            <w:shd w:val="clear" w:color="auto" w:fill="DEEAF6" w:themeFill="accent1" w:themeFillTint="33"/>
          </w:tcPr>
          <w:p w:rsidR="00F600D5" w:rsidRDefault="00F600D5" w:rsidP="007427F9">
            <w:r>
              <w:t>The three headings enable you to demonstrate how you are using the Pupil Premium to improve classroom pedagogy, provide targeted support and support whole school strategies</w:t>
            </w:r>
          </w:p>
        </w:tc>
      </w:tr>
      <w:tr w:rsidR="00F600D5" w:rsidRPr="007F0A24" w:rsidTr="007427F9">
        <w:tc>
          <w:tcPr>
            <w:tcW w:w="10485" w:type="dxa"/>
            <w:gridSpan w:val="6"/>
            <w:shd w:val="clear" w:color="auto" w:fill="DEEAF6" w:themeFill="accent1" w:themeFillTint="33"/>
          </w:tcPr>
          <w:p w:rsidR="00F600D5" w:rsidRPr="007F0A24" w:rsidRDefault="00F600D5" w:rsidP="007427F9">
            <w:pPr>
              <w:rPr>
                <w:b/>
              </w:rPr>
            </w:pPr>
            <w:proofErr w:type="spellStart"/>
            <w:r w:rsidRPr="007F0A24">
              <w:rPr>
                <w:b/>
              </w:rPr>
              <w:t>i</w:t>
            </w:r>
            <w:proofErr w:type="spellEnd"/>
            <w:r w:rsidRPr="007F0A24">
              <w:rPr>
                <w:b/>
              </w:rPr>
              <w:t>. Quality of teaching for all</w:t>
            </w:r>
          </w:p>
        </w:tc>
      </w:tr>
      <w:tr w:rsidR="00F600D5" w:rsidRPr="00B55418" w:rsidTr="00F600D5">
        <w:tc>
          <w:tcPr>
            <w:tcW w:w="1685" w:type="dxa"/>
          </w:tcPr>
          <w:p w:rsidR="00F600D5" w:rsidRPr="00B55418" w:rsidRDefault="00F600D5" w:rsidP="007427F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 xml:space="preserve">Action </w:t>
            </w:r>
          </w:p>
        </w:tc>
        <w:tc>
          <w:tcPr>
            <w:tcW w:w="1751" w:type="dxa"/>
          </w:tcPr>
          <w:p w:rsidR="00F600D5" w:rsidRPr="00B55418" w:rsidRDefault="00F600D5" w:rsidP="007427F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>Intended outcome</w:t>
            </w:r>
          </w:p>
        </w:tc>
        <w:tc>
          <w:tcPr>
            <w:tcW w:w="3026" w:type="dxa"/>
          </w:tcPr>
          <w:p w:rsidR="00F600D5" w:rsidRPr="00CD0B0F" w:rsidRDefault="00F600D5" w:rsidP="007427F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Estimated impact: Did you meet the success criteria? (Include impact on pupils not eligible for the PPG, if appropriate)</w:t>
            </w:r>
          </w:p>
        </w:tc>
        <w:tc>
          <w:tcPr>
            <w:tcW w:w="3081" w:type="dxa"/>
            <w:gridSpan w:val="2"/>
          </w:tcPr>
          <w:p w:rsidR="00F600D5" w:rsidRPr="00CD0B0F" w:rsidRDefault="00F600D5" w:rsidP="007427F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Lessons learned (and whether you will continue this approach)</w:t>
            </w:r>
          </w:p>
        </w:tc>
        <w:tc>
          <w:tcPr>
            <w:tcW w:w="942" w:type="dxa"/>
          </w:tcPr>
          <w:p w:rsidR="00F600D5" w:rsidRPr="00B55418" w:rsidRDefault="00F600D5" w:rsidP="007427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</w:p>
        </w:tc>
      </w:tr>
      <w:tr w:rsidR="00F600D5" w:rsidRPr="00B55418" w:rsidTr="00F600D5">
        <w:tc>
          <w:tcPr>
            <w:tcW w:w="1685" w:type="dxa"/>
          </w:tcPr>
          <w:p w:rsidR="00F600D5" w:rsidRPr="00B55418" w:rsidRDefault="00F600D5" w:rsidP="007427F9">
            <w:pPr>
              <w:rPr>
                <w:sz w:val="16"/>
              </w:rPr>
            </w:pPr>
            <w:r w:rsidRPr="00B55418">
              <w:rPr>
                <w:sz w:val="16"/>
              </w:rPr>
              <w:t>Quality First Teach</w:t>
            </w:r>
          </w:p>
        </w:tc>
        <w:tc>
          <w:tcPr>
            <w:tcW w:w="1751" w:type="dxa"/>
          </w:tcPr>
          <w:p w:rsidR="00F600D5" w:rsidRDefault="00F600D5" w:rsidP="007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B55418">
              <w:rPr>
                <w:sz w:val="16"/>
                <w:szCs w:val="16"/>
              </w:rPr>
              <w:t>row resilience and confidence to learn from mistakes</w:t>
            </w:r>
          </w:p>
          <w:p w:rsidR="00F600D5" w:rsidRDefault="00F600D5" w:rsidP="007427F9">
            <w:pPr>
              <w:rPr>
                <w:sz w:val="16"/>
                <w:szCs w:val="16"/>
              </w:rPr>
            </w:pPr>
          </w:p>
          <w:p w:rsidR="00F600D5" w:rsidRPr="00B55418" w:rsidRDefault="00F600D5" w:rsidP="007427F9">
            <w:pPr>
              <w:rPr>
                <w:sz w:val="16"/>
                <w:szCs w:val="16"/>
              </w:rPr>
            </w:pPr>
            <w:r w:rsidRPr="00B55418">
              <w:rPr>
                <w:sz w:val="16"/>
                <w:szCs w:val="16"/>
              </w:rPr>
              <w:t>ELSA / Time To Talk provision to support skill acquisition and/or social, emotional mental health</w:t>
            </w:r>
          </w:p>
        </w:tc>
        <w:tc>
          <w:tcPr>
            <w:tcW w:w="3026" w:type="dxa"/>
          </w:tcPr>
          <w:p w:rsidR="00814316" w:rsidRDefault="008E7F3C" w:rsidP="000B26C5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 xml:space="preserve">Teaching and learning has </w:t>
            </w:r>
            <w:r w:rsidR="00814316">
              <w:rPr>
                <w:sz w:val="16"/>
                <w:szCs w:val="16"/>
              </w:rPr>
              <w:t>been sustained</w:t>
            </w:r>
            <w:r w:rsidRPr="00FE6C73">
              <w:rPr>
                <w:sz w:val="16"/>
                <w:szCs w:val="16"/>
              </w:rPr>
              <w:t xml:space="preserve"> year. </w:t>
            </w:r>
          </w:p>
          <w:p w:rsidR="00814316" w:rsidRDefault="00814316" w:rsidP="000B26C5">
            <w:pPr>
              <w:rPr>
                <w:sz w:val="16"/>
                <w:szCs w:val="16"/>
              </w:rPr>
            </w:pPr>
          </w:p>
          <w:p w:rsidR="00D1460D" w:rsidRPr="00FE6C73" w:rsidRDefault="008E7F3C" w:rsidP="000B26C5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‘Post Teach’ sessions which give pupils the chance to go over learning they are struggling with on the same day. This has had an impact on progress and attainment</w:t>
            </w:r>
          </w:p>
          <w:p w:rsidR="00D1460D" w:rsidRPr="00FE6C73" w:rsidRDefault="00D1460D" w:rsidP="000B26C5">
            <w:pPr>
              <w:rPr>
                <w:sz w:val="16"/>
                <w:szCs w:val="16"/>
              </w:rPr>
            </w:pPr>
          </w:p>
          <w:p w:rsidR="000B26C5" w:rsidRPr="00FE6C73" w:rsidRDefault="008E7F3C" w:rsidP="000B26C5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Un</w:t>
            </w:r>
            <w:r w:rsidR="00D5770F" w:rsidRPr="00FE6C73">
              <w:rPr>
                <w:sz w:val="16"/>
                <w:szCs w:val="16"/>
              </w:rPr>
              <w:t xml:space="preserve">verified </w:t>
            </w:r>
            <w:r w:rsidRPr="00FE6C73">
              <w:rPr>
                <w:sz w:val="16"/>
                <w:szCs w:val="16"/>
              </w:rPr>
              <w:t xml:space="preserve">KS2 </w:t>
            </w:r>
            <w:r w:rsidR="000B26C5" w:rsidRPr="00FE6C73">
              <w:rPr>
                <w:sz w:val="16"/>
                <w:szCs w:val="16"/>
              </w:rPr>
              <w:t>Progress Data (</w:t>
            </w:r>
            <w:r w:rsidR="003172AF" w:rsidRPr="00FE6C73">
              <w:rPr>
                <w:sz w:val="16"/>
                <w:szCs w:val="16"/>
              </w:rPr>
              <w:t>Summer 202</w:t>
            </w:r>
            <w:r w:rsidR="00814316">
              <w:rPr>
                <w:sz w:val="16"/>
                <w:szCs w:val="16"/>
              </w:rPr>
              <w:t>3</w:t>
            </w:r>
            <w:r w:rsidR="000B26C5" w:rsidRPr="00FE6C73">
              <w:rPr>
                <w:sz w:val="16"/>
                <w:szCs w:val="16"/>
              </w:rPr>
              <w:t>)</w:t>
            </w:r>
            <w:r w:rsidR="00D5770F" w:rsidRPr="00FE6C73">
              <w:rPr>
                <w:sz w:val="16"/>
                <w:szCs w:val="16"/>
              </w:rPr>
              <w:t xml:space="preserve"> show All Saints having progress which would put us in the top 5% of schools nationally in Reading, Writing and Maths </w:t>
            </w:r>
          </w:p>
          <w:p w:rsidR="000B26C5" w:rsidRPr="00FE6C73" w:rsidRDefault="000B26C5" w:rsidP="000B26C5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</w:tcPr>
          <w:p w:rsidR="00814316" w:rsidRDefault="00814316" w:rsidP="007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SATs week </w:t>
            </w:r>
            <w:proofErr w:type="spellStart"/>
            <w:r>
              <w:rPr>
                <w:sz w:val="16"/>
                <w:szCs w:val="16"/>
              </w:rPr>
              <w:t>brerakfast</w:t>
            </w:r>
            <w:proofErr w:type="spellEnd"/>
          </w:p>
          <w:p w:rsidR="00814316" w:rsidRDefault="00814316" w:rsidP="007427F9">
            <w:pPr>
              <w:rPr>
                <w:sz w:val="16"/>
                <w:szCs w:val="16"/>
              </w:rPr>
            </w:pPr>
          </w:p>
          <w:p w:rsidR="00D5770F" w:rsidRDefault="00D5770F" w:rsidP="007427F9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 xml:space="preserve">Post Teach will continue </w:t>
            </w:r>
          </w:p>
          <w:p w:rsidR="00814316" w:rsidRPr="00FE6C73" w:rsidRDefault="00814316" w:rsidP="007427F9">
            <w:pPr>
              <w:rPr>
                <w:sz w:val="16"/>
                <w:szCs w:val="16"/>
              </w:rPr>
            </w:pPr>
          </w:p>
          <w:p w:rsidR="00D5770F" w:rsidRPr="00FE6C73" w:rsidRDefault="00D5770F" w:rsidP="007427F9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PP pupils work at least twice a week with an adult in R, W and M.</w:t>
            </w:r>
          </w:p>
          <w:p w:rsidR="00D5770F" w:rsidRPr="00FE6C73" w:rsidRDefault="00D5770F" w:rsidP="007427F9">
            <w:pPr>
              <w:rPr>
                <w:sz w:val="16"/>
                <w:szCs w:val="16"/>
              </w:rPr>
            </w:pPr>
          </w:p>
          <w:p w:rsidR="00D5770F" w:rsidRPr="00FE6C73" w:rsidRDefault="00D5770F" w:rsidP="007427F9">
            <w:pPr>
              <w:rPr>
                <w:sz w:val="16"/>
                <w:szCs w:val="16"/>
              </w:rPr>
            </w:pPr>
          </w:p>
          <w:p w:rsidR="00D5770F" w:rsidRPr="00FE6C73" w:rsidRDefault="00D5770F" w:rsidP="00D5770F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Differentiated work set and marked every day for all pupils.</w:t>
            </w:r>
          </w:p>
          <w:p w:rsidR="00D5770F" w:rsidRPr="00FE6C73" w:rsidRDefault="00D5770F" w:rsidP="007427F9">
            <w:pPr>
              <w:rPr>
                <w:sz w:val="16"/>
                <w:szCs w:val="16"/>
              </w:rPr>
            </w:pPr>
          </w:p>
          <w:p w:rsidR="00D5770F" w:rsidRPr="00FE6C73" w:rsidRDefault="00D5770F" w:rsidP="007427F9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Continue SATs boosters</w:t>
            </w:r>
            <w:r w:rsidR="00814316">
              <w:rPr>
                <w:sz w:val="16"/>
                <w:szCs w:val="16"/>
              </w:rPr>
              <w:t xml:space="preserve"> &amp;</w:t>
            </w:r>
            <w:r w:rsidRPr="00FE6C73">
              <w:rPr>
                <w:sz w:val="16"/>
                <w:szCs w:val="16"/>
              </w:rPr>
              <w:t xml:space="preserve"> SATs breakfast club </w:t>
            </w:r>
          </w:p>
        </w:tc>
        <w:tc>
          <w:tcPr>
            <w:tcW w:w="942" w:type="dxa"/>
          </w:tcPr>
          <w:p w:rsidR="00F600D5" w:rsidRPr="00B55418" w:rsidRDefault="00F600D5" w:rsidP="007427F9">
            <w:pPr>
              <w:rPr>
                <w:sz w:val="16"/>
                <w:szCs w:val="16"/>
              </w:rPr>
            </w:pPr>
            <w:r>
              <w:rPr>
                <w:b/>
              </w:rPr>
              <w:t>£</w:t>
            </w:r>
            <w:r w:rsidR="00FE6C73">
              <w:rPr>
                <w:b/>
              </w:rPr>
              <w:t>10</w:t>
            </w:r>
            <w:r>
              <w:rPr>
                <w:b/>
              </w:rPr>
              <w:t>,</w:t>
            </w:r>
            <w:r w:rsidR="00FE6C73">
              <w:rPr>
                <w:b/>
              </w:rPr>
              <w:t>0</w:t>
            </w:r>
            <w:r w:rsidRPr="00E070E1">
              <w:rPr>
                <w:b/>
              </w:rPr>
              <w:t>00</w:t>
            </w:r>
          </w:p>
        </w:tc>
      </w:tr>
      <w:tr w:rsidR="00F600D5" w:rsidRPr="00B55418" w:rsidTr="007427F9">
        <w:tc>
          <w:tcPr>
            <w:tcW w:w="10485" w:type="dxa"/>
            <w:gridSpan w:val="6"/>
            <w:shd w:val="clear" w:color="auto" w:fill="DEEAF6" w:themeFill="accent1" w:themeFillTint="33"/>
          </w:tcPr>
          <w:p w:rsidR="00F600D5" w:rsidRPr="00B55418" w:rsidRDefault="00F600D5" w:rsidP="007427F9">
            <w:pPr>
              <w:rPr>
                <w:sz w:val="16"/>
              </w:rPr>
            </w:pPr>
            <w:r w:rsidRPr="007F0A24">
              <w:rPr>
                <w:b/>
              </w:rPr>
              <w:t>i</w:t>
            </w:r>
            <w:r>
              <w:rPr>
                <w:b/>
              </w:rPr>
              <w:t>i</w:t>
            </w:r>
            <w:r w:rsidRPr="007F0A24">
              <w:rPr>
                <w:b/>
              </w:rPr>
              <w:t xml:space="preserve">. </w:t>
            </w:r>
            <w:r>
              <w:rPr>
                <w:b/>
              </w:rPr>
              <w:t>Targeted Support</w:t>
            </w:r>
          </w:p>
        </w:tc>
      </w:tr>
      <w:tr w:rsidR="007B05B9" w:rsidRPr="00B55418" w:rsidTr="00F600D5">
        <w:tc>
          <w:tcPr>
            <w:tcW w:w="1685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 xml:space="preserve">Action </w:t>
            </w:r>
          </w:p>
        </w:tc>
        <w:tc>
          <w:tcPr>
            <w:tcW w:w="1751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>Intended outcome</w:t>
            </w:r>
          </w:p>
        </w:tc>
        <w:tc>
          <w:tcPr>
            <w:tcW w:w="3053" w:type="dxa"/>
            <w:gridSpan w:val="2"/>
          </w:tcPr>
          <w:p w:rsidR="007B05B9" w:rsidRPr="00CD0B0F" w:rsidRDefault="007B05B9" w:rsidP="007B05B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Estimated impact: Did you meet the success criteria? (Include impact on pupils not eligible for the PPG, if appropriate)</w:t>
            </w:r>
          </w:p>
        </w:tc>
        <w:tc>
          <w:tcPr>
            <w:tcW w:w="3054" w:type="dxa"/>
          </w:tcPr>
          <w:p w:rsidR="007B05B9" w:rsidRPr="00CD0B0F" w:rsidRDefault="007B05B9" w:rsidP="007B05B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Lessons learned (and whether you will continue this approach)</w:t>
            </w:r>
          </w:p>
        </w:tc>
        <w:tc>
          <w:tcPr>
            <w:tcW w:w="942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</w:p>
        </w:tc>
      </w:tr>
      <w:tr w:rsidR="00A8625C" w:rsidRPr="00B55418" w:rsidTr="00F600D5">
        <w:tc>
          <w:tcPr>
            <w:tcW w:w="1685" w:type="dxa"/>
          </w:tcPr>
          <w:p w:rsidR="00A8625C" w:rsidRPr="00D05BF8" w:rsidRDefault="00A8625C" w:rsidP="00A8625C">
            <w:pPr>
              <w:rPr>
                <w:b/>
                <w:sz w:val="16"/>
                <w:szCs w:val="16"/>
              </w:rPr>
            </w:pPr>
            <w:r w:rsidRPr="00D05BF8">
              <w:rPr>
                <w:sz w:val="16"/>
                <w:szCs w:val="16"/>
              </w:rPr>
              <w:t>Early assessment of needs, targeted and timely support</w:t>
            </w:r>
          </w:p>
        </w:tc>
        <w:tc>
          <w:tcPr>
            <w:tcW w:w="1751" w:type="dxa"/>
          </w:tcPr>
          <w:p w:rsidR="00A8625C" w:rsidRPr="00D05BF8" w:rsidRDefault="00A8625C" w:rsidP="00A8625C">
            <w:pPr>
              <w:rPr>
                <w:sz w:val="16"/>
                <w:szCs w:val="16"/>
              </w:rPr>
            </w:pPr>
            <w:r w:rsidRPr="00D05BF8">
              <w:rPr>
                <w:sz w:val="16"/>
                <w:szCs w:val="16"/>
              </w:rPr>
              <w:t xml:space="preserve">Improved communication, social and emotional and early literacy skills in Reception </w:t>
            </w:r>
          </w:p>
          <w:p w:rsidR="00A8625C" w:rsidRPr="00D05BF8" w:rsidRDefault="00A8625C" w:rsidP="00A8625C">
            <w:pPr>
              <w:rPr>
                <w:sz w:val="16"/>
                <w:szCs w:val="16"/>
              </w:rPr>
            </w:pPr>
          </w:p>
          <w:p w:rsidR="00A8625C" w:rsidRPr="00D05BF8" w:rsidRDefault="00A8625C" w:rsidP="00A8625C">
            <w:pPr>
              <w:rPr>
                <w:sz w:val="16"/>
                <w:szCs w:val="16"/>
              </w:rPr>
            </w:pPr>
            <w:r w:rsidRPr="00D05BF8">
              <w:rPr>
                <w:sz w:val="16"/>
                <w:szCs w:val="16"/>
              </w:rPr>
              <w:t>Effectively address gaps in learning or development through interventions</w:t>
            </w:r>
          </w:p>
          <w:p w:rsidR="00A8625C" w:rsidRPr="00D05BF8" w:rsidRDefault="00A8625C" w:rsidP="00A8625C">
            <w:pPr>
              <w:rPr>
                <w:b/>
                <w:sz w:val="16"/>
                <w:szCs w:val="16"/>
              </w:rPr>
            </w:pPr>
          </w:p>
        </w:tc>
        <w:tc>
          <w:tcPr>
            <w:tcW w:w="3053" w:type="dxa"/>
            <w:gridSpan w:val="2"/>
          </w:tcPr>
          <w:p w:rsidR="00A8625C" w:rsidRPr="00FE6C73" w:rsidRDefault="00A8625C" w:rsidP="00A8625C">
            <w:pPr>
              <w:rPr>
                <w:sz w:val="16"/>
                <w:szCs w:val="16"/>
              </w:rPr>
            </w:pPr>
          </w:p>
          <w:p w:rsidR="00F42A7C" w:rsidRPr="00FE6C73" w:rsidRDefault="00814316" w:rsidP="00A86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work between PP lead and class teachers</w:t>
            </w:r>
          </w:p>
          <w:p w:rsidR="00F42A7C" w:rsidRPr="00FE6C73" w:rsidRDefault="00F42A7C" w:rsidP="00A8625C">
            <w:pPr>
              <w:rPr>
                <w:sz w:val="16"/>
                <w:szCs w:val="16"/>
              </w:rPr>
            </w:pPr>
          </w:p>
          <w:p w:rsidR="00D5770F" w:rsidRPr="00FE6C73" w:rsidRDefault="00D5770F" w:rsidP="00A8625C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Continued class and whole school w</w:t>
            </w:r>
            <w:r w:rsidR="00F42A7C" w:rsidRPr="00FE6C73">
              <w:rPr>
                <w:sz w:val="16"/>
                <w:szCs w:val="16"/>
              </w:rPr>
              <w:t xml:space="preserve">ork on awareness of mental health and improved </w:t>
            </w:r>
            <w:proofErr w:type="spellStart"/>
            <w:r w:rsidR="00F42A7C" w:rsidRPr="00FE6C73">
              <w:rPr>
                <w:sz w:val="16"/>
                <w:szCs w:val="16"/>
              </w:rPr>
              <w:t>self esteem</w:t>
            </w:r>
            <w:proofErr w:type="spellEnd"/>
            <w:r w:rsidR="00814316">
              <w:rPr>
                <w:sz w:val="16"/>
                <w:szCs w:val="16"/>
              </w:rPr>
              <w:t xml:space="preserve"> (</w:t>
            </w:r>
            <w:proofErr w:type="spellStart"/>
            <w:r w:rsidR="00814316">
              <w:rPr>
                <w:sz w:val="16"/>
                <w:szCs w:val="16"/>
              </w:rPr>
              <w:t>S</w:t>
            </w:r>
            <w:r w:rsidRPr="00FE6C73">
              <w:rPr>
                <w:sz w:val="16"/>
                <w:szCs w:val="16"/>
              </w:rPr>
              <w:t>tormbreak</w:t>
            </w:r>
            <w:proofErr w:type="spellEnd"/>
            <w:r w:rsidR="00814316">
              <w:rPr>
                <w:sz w:val="16"/>
                <w:szCs w:val="16"/>
              </w:rPr>
              <w:t>, future careers, spirituality, local community links, daily mile)</w:t>
            </w:r>
          </w:p>
          <w:p w:rsidR="00D5770F" w:rsidRPr="00FE6C73" w:rsidRDefault="00D5770F" w:rsidP="00A8625C">
            <w:pPr>
              <w:rPr>
                <w:sz w:val="16"/>
                <w:szCs w:val="16"/>
              </w:rPr>
            </w:pPr>
          </w:p>
          <w:p w:rsidR="00814316" w:rsidRDefault="00F42A7C" w:rsidP="00A8625C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A thorough and comprehensive intervention timetable and support in class</w:t>
            </w:r>
            <w:r w:rsidR="00FE6C73" w:rsidRPr="00FE6C73">
              <w:rPr>
                <w:sz w:val="16"/>
                <w:szCs w:val="16"/>
              </w:rPr>
              <w:t xml:space="preserve"> including ELSA and Time to Talk</w:t>
            </w:r>
            <w:r w:rsidR="00814316">
              <w:rPr>
                <w:sz w:val="16"/>
                <w:szCs w:val="16"/>
              </w:rPr>
              <w:t xml:space="preserve">. </w:t>
            </w:r>
          </w:p>
          <w:p w:rsidR="00814316" w:rsidRDefault="00814316" w:rsidP="00A8625C">
            <w:pPr>
              <w:rPr>
                <w:sz w:val="16"/>
                <w:szCs w:val="16"/>
              </w:rPr>
            </w:pPr>
          </w:p>
          <w:p w:rsidR="00F42A7C" w:rsidRPr="00FE6C73" w:rsidRDefault="00814316" w:rsidP="00A86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ELSA trained</w:t>
            </w:r>
          </w:p>
          <w:p w:rsidR="00F42A7C" w:rsidRPr="00FE6C73" w:rsidRDefault="00F42A7C" w:rsidP="00A8625C">
            <w:pPr>
              <w:rPr>
                <w:b/>
                <w:sz w:val="16"/>
                <w:szCs w:val="16"/>
              </w:rPr>
            </w:pPr>
          </w:p>
        </w:tc>
        <w:tc>
          <w:tcPr>
            <w:tcW w:w="3054" w:type="dxa"/>
          </w:tcPr>
          <w:p w:rsidR="00F42A7C" w:rsidRPr="00FE6C73" w:rsidRDefault="00F42A7C" w:rsidP="00A8625C">
            <w:pPr>
              <w:rPr>
                <w:sz w:val="16"/>
                <w:szCs w:val="16"/>
              </w:rPr>
            </w:pPr>
          </w:p>
          <w:p w:rsidR="00F42A7C" w:rsidRPr="00FE6C73" w:rsidRDefault="00F42A7C" w:rsidP="00A8625C">
            <w:pPr>
              <w:rPr>
                <w:sz w:val="16"/>
                <w:szCs w:val="16"/>
              </w:rPr>
            </w:pPr>
          </w:p>
          <w:p w:rsidR="00A8625C" w:rsidRDefault="00A8625C" w:rsidP="00A8625C">
            <w:pPr>
              <w:rPr>
                <w:sz w:val="16"/>
                <w:szCs w:val="16"/>
              </w:rPr>
            </w:pPr>
            <w:r w:rsidRPr="00FE6C73">
              <w:rPr>
                <w:sz w:val="16"/>
                <w:szCs w:val="16"/>
              </w:rPr>
              <w:t>In school interventions to continue, to ensure children attain in line with their peers in identified areas by the end of KS2.</w:t>
            </w:r>
          </w:p>
          <w:p w:rsidR="00814316" w:rsidRDefault="00814316" w:rsidP="00A8625C">
            <w:pPr>
              <w:rPr>
                <w:sz w:val="16"/>
                <w:szCs w:val="16"/>
              </w:rPr>
            </w:pPr>
          </w:p>
          <w:p w:rsidR="00814316" w:rsidRPr="00FE6C73" w:rsidRDefault="00814316" w:rsidP="00A86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mile has had a big impact on all round fitness which was evident at the </w:t>
            </w:r>
            <w:proofErr w:type="spellStart"/>
            <w:r>
              <w:rPr>
                <w:sz w:val="16"/>
                <w:szCs w:val="16"/>
              </w:rPr>
              <w:t>aquathlon</w:t>
            </w:r>
            <w:proofErr w:type="spellEnd"/>
            <w:r>
              <w:rPr>
                <w:sz w:val="16"/>
                <w:szCs w:val="16"/>
              </w:rPr>
              <w:t xml:space="preserve"> and sports day</w:t>
            </w:r>
          </w:p>
          <w:p w:rsidR="00A8625C" w:rsidRPr="00FE6C73" w:rsidRDefault="00A8625C" w:rsidP="00A8625C">
            <w:pPr>
              <w:rPr>
                <w:sz w:val="16"/>
                <w:szCs w:val="16"/>
              </w:rPr>
            </w:pPr>
          </w:p>
          <w:p w:rsidR="00A8625C" w:rsidRPr="00FE6C73" w:rsidRDefault="00A8625C" w:rsidP="00A8625C">
            <w:pPr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A8625C" w:rsidRPr="00B55418" w:rsidRDefault="00A8625C" w:rsidP="00A8625C">
            <w:pPr>
              <w:rPr>
                <w:b/>
                <w:sz w:val="16"/>
              </w:rPr>
            </w:pPr>
            <w:r>
              <w:rPr>
                <w:b/>
              </w:rPr>
              <w:t>£1</w:t>
            </w:r>
            <w:r w:rsidR="00814316">
              <w:rPr>
                <w:b/>
              </w:rPr>
              <w:t>5</w:t>
            </w:r>
            <w:r>
              <w:rPr>
                <w:b/>
              </w:rPr>
              <w:t>,</w:t>
            </w:r>
            <w:r w:rsidR="00FE6C73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7B05B9" w:rsidRPr="00B55418" w:rsidTr="007427F9">
        <w:tc>
          <w:tcPr>
            <w:tcW w:w="10485" w:type="dxa"/>
            <w:gridSpan w:val="6"/>
            <w:shd w:val="clear" w:color="auto" w:fill="DEEAF6" w:themeFill="accent1" w:themeFillTint="33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 w:rsidRPr="007F0A2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7F0A24">
              <w:rPr>
                <w:b/>
              </w:rPr>
              <w:t xml:space="preserve">. </w:t>
            </w:r>
            <w:r w:rsidR="00814316">
              <w:rPr>
                <w:b/>
              </w:rPr>
              <w:t>Mental Health and Wellbeing</w:t>
            </w:r>
          </w:p>
        </w:tc>
      </w:tr>
      <w:tr w:rsidR="007B05B9" w:rsidRPr="00B55418" w:rsidTr="00F600D5">
        <w:tc>
          <w:tcPr>
            <w:tcW w:w="1685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 xml:space="preserve">Action </w:t>
            </w:r>
          </w:p>
        </w:tc>
        <w:tc>
          <w:tcPr>
            <w:tcW w:w="1751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 w:rsidRPr="00B55418">
              <w:rPr>
                <w:b/>
                <w:sz w:val="16"/>
              </w:rPr>
              <w:t>Intended outcome</w:t>
            </w:r>
          </w:p>
        </w:tc>
        <w:tc>
          <w:tcPr>
            <w:tcW w:w="3053" w:type="dxa"/>
            <w:gridSpan w:val="2"/>
          </w:tcPr>
          <w:p w:rsidR="007B05B9" w:rsidRPr="00CD0B0F" w:rsidRDefault="007B05B9" w:rsidP="007B05B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Estimated impact: Did you meet the success criteria? (Include impact on pupils not eligible for the PPG, if appropriate)</w:t>
            </w:r>
          </w:p>
        </w:tc>
        <w:tc>
          <w:tcPr>
            <w:tcW w:w="3054" w:type="dxa"/>
          </w:tcPr>
          <w:p w:rsidR="007B05B9" w:rsidRPr="00CD0B0F" w:rsidRDefault="007B05B9" w:rsidP="007B05B9">
            <w:pPr>
              <w:rPr>
                <w:b/>
                <w:sz w:val="16"/>
                <w:szCs w:val="16"/>
              </w:rPr>
            </w:pPr>
            <w:r w:rsidRPr="00CD0B0F">
              <w:rPr>
                <w:b/>
                <w:sz w:val="16"/>
                <w:szCs w:val="16"/>
              </w:rPr>
              <w:t>Lessons learned (and whether you will continue this approach)</w:t>
            </w:r>
          </w:p>
        </w:tc>
        <w:tc>
          <w:tcPr>
            <w:tcW w:w="942" w:type="dxa"/>
          </w:tcPr>
          <w:p w:rsidR="007B05B9" w:rsidRPr="00B55418" w:rsidRDefault="007B05B9" w:rsidP="007B05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</w:p>
        </w:tc>
      </w:tr>
      <w:tr w:rsidR="00814316" w:rsidRPr="00E070E1" w:rsidTr="00F600D5">
        <w:tc>
          <w:tcPr>
            <w:tcW w:w="1685" w:type="dxa"/>
          </w:tcPr>
          <w:p w:rsidR="00814316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 to promote positive mental health and mindset</w:t>
            </w:r>
          </w:p>
        </w:tc>
        <w:tc>
          <w:tcPr>
            <w:tcW w:w="1751" w:type="dxa"/>
          </w:tcPr>
          <w:p w:rsidR="00814316" w:rsidRPr="00DF5FB7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more able to cope with the lows and highs of life  </w:t>
            </w:r>
          </w:p>
        </w:tc>
        <w:tc>
          <w:tcPr>
            <w:tcW w:w="3053" w:type="dxa"/>
            <w:gridSpan w:val="2"/>
          </w:tcPr>
          <w:p w:rsidR="00814316" w:rsidRDefault="00814316" w:rsidP="00814316">
            <w:pPr>
              <w:rPr>
                <w:sz w:val="16"/>
                <w:szCs w:val="16"/>
              </w:rPr>
            </w:pPr>
            <w:r w:rsidRPr="00814316">
              <w:rPr>
                <w:sz w:val="16"/>
                <w:szCs w:val="16"/>
              </w:rPr>
              <w:t>Pupils far more able to discuss their individual state of mind</w:t>
            </w:r>
          </w:p>
          <w:p w:rsidR="00814316" w:rsidRDefault="00814316" w:rsidP="00814316">
            <w:pPr>
              <w:rPr>
                <w:sz w:val="16"/>
                <w:szCs w:val="16"/>
              </w:rPr>
            </w:pPr>
          </w:p>
          <w:p w:rsidR="00814316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more aware of future potential and how to reach their goals</w:t>
            </w:r>
          </w:p>
          <w:p w:rsidR="00814316" w:rsidRDefault="00814316" w:rsidP="00814316">
            <w:pPr>
              <w:rPr>
                <w:sz w:val="16"/>
                <w:szCs w:val="16"/>
              </w:rPr>
            </w:pPr>
          </w:p>
          <w:p w:rsidR="00814316" w:rsidRPr="00814316" w:rsidRDefault="00814316" w:rsidP="00814316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14316" w:rsidRPr="00FE6C73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Continue  next academic year</w:t>
            </w:r>
          </w:p>
        </w:tc>
        <w:tc>
          <w:tcPr>
            <w:tcW w:w="942" w:type="dxa"/>
          </w:tcPr>
          <w:p w:rsidR="00814316" w:rsidRPr="006D353C" w:rsidRDefault="00814316" w:rsidP="00814316">
            <w:pPr>
              <w:rPr>
                <w:b/>
              </w:rPr>
            </w:pPr>
            <w:r>
              <w:rPr>
                <w:b/>
              </w:rPr>
              <w:t>£2,720</w:t>
            </w:r>
          </w:p>
        </w:tc>
      </w:tr>
      <w:tr w:rsidR="00814316" w:rsidRPr="00E070E1" w:rsidTr="00F600D5">
        <w:tc>
          <w:tcPr>
            <w:tcW w:w="1685" w:type="dxa"/>
          </w:tcPr>
          <w:p w:rsidR="00814316" w:rsidRPr="00DF5FB7" w:rsidRDefault="00814316" w:rsidP="0081431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Equal Opportunities</w:t>
            </w:r>
          </w:p>
        </w:tc>
        <w:tc>
          <w:tcPr>
            <w:tcW w:w="1751" w:type="dxa"/>
          </w:tcPr>
          <w:p w:rsidR="00814316" w:rsidRDefault="00814316" w:rsidP="00814316">
            <w:pPr>
              <w:rPr>
                <w:sz w:val="16"/>
                <w:szCs w:val="16"/>
              </w:rPr>
            </w:pPr>
            <w:r w:rsidRPr="00DF5FB7">
              <w:rPr>
                <w:sz w:val="16"/>
                <w:szCs w:val="16"/>
              </w:rPr>
              <w:t xml:space="preserve">Use of Wrap Around Provision </w:t>
            </w:r>
          </w:p>
          <w:p w:rsidR="00814316" w:rsidRPr="00DF5FB7" w:rsidRDefault="00814316" w:rsidP="00814316">
            <w:pPr>
              <w:rPr>
                <w:sz w:val="16"/>
                <w:szCs w:val="16"/>
              </w:rPr>
            </w:pPr>
          </w:p>
          <w:p w:rsidR="00814316" w:rsidRPr="00DF5FB7" w:rsidRDefault="00814316" w:rsidP="00814316">
            <w:pPr>
              <w:rPr>
                <w:sz w:val="16"/>
                <w:szCs w:val="16"/>
              </w:rPr>
            </w:pPr>
            <w:r w:rsidRPr="00DF5FB7">
              <w:rPr>
                <w:sz w:val="16"/>
                <w:szCs w:val="16"/>
              </w:rPr>
              <w:t xml:space="preserve">Ensure access to a range of curricular and extra-curricular activities </w:t>
            </w:r>
          </w:p>
          <w:p w:rsidR="00814316" w:rsidRPr="00DF5FB7" w:rsidRDefault="00814316" w:rsidP="00814316">
            <w:pPr>
              <w:rPr>
                <w:sz w:val="16"/>
                <w:szCs w:val="16"/>
              </w:rPr>
            </w:pPr>
          </w:p>
          <w:p w:rsidR="00814316" w:rsidRPr="00DF5FB7" w:rsidRDefault="00814316" w:rsidP="00814316">
            <w:pPr>
              <w:rPr>
                <w:b/>
                <w:sz w:val="16"/>
                <w:szCs w:val="16"/>
              </w:rPr>
            </w:pPr>
            <w:r w:rsidRPr="00DF5FB7">
              <w:rPr>
                <w:sz w:val="16"/>
                <w:szCs w:val="16"/>
              </w:rPr>
              <w:t xml:space="preserve">Provide </w:t>
            </w:r>
            <w:r>
              <w:rPr>
                <w:sz w:val="16"/>
                <w:szCs w:val="16"/>
              </w:rPr>
              <w:t>resources</w:t>
            </w:r>
            <w:r w:rsidRPr="00DF5FB7">
              <w:rPr>
                <w:sz w:val="16"/>
                <w:szCs w:val="16"/>
              </w:rPr>
              <w:t xml:space="preserve"> so that all identified pupils can access the curriculum</w:t>
            </w:r>
          </w:p>
        </w:tc>
        <w:tc>
          <w:tcPr>
            <w:tcW w:w="3053" w:type="dxa"/>
            <w:gridSpan w:val="2"/>
          </w:tcPr>
          <w:p w:rsidR="00814316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pupils have opportunities for extra-curricular clubs, trips, residentials …</w:t>
            </w:r>
          </w:p>
          <w:p w:rsidR="00814316" w:rsidRDefault="00814316" w:rsidP="00814316">
            <w:pPr>
              <w:rPr>
                <w:sz w:val="16"/>
                <w:szCs w:val="16"/>
              </w:rPr>
            </w:pPr>
          </w:p>
          <w:p w:rsidR="00814316" w:rsidRPr="00814316" w:rsidRDefault="00814316" w:rsidP="00814316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814316" w:rsidRPr="00FE6C73" w:rsidRDefault="00814316" w:rsidP="00814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supporting financially next year</w:t>
            </w:r>
          </w:p>
        </w:tc>
        <w:tc>
          <w:tcPr>
            <w:tcW w:w="942" w:type="dxa"/>
          </w:tcPr>
          <w:p w:rsidR="00814316" w:rsidRDefault="00814316" w:rsidP="00814316">
            <w:pPr>
              <w:rPr>
                <w:b/>
              </w:rPr>
            </w:pPr>
          </w:p>
        </w:tc>
      </w:tr>
    </w:tbl>
    <w:p w:rsidR="001E2D24" w:rsidRDefault="001E2D24" w:rsidP="00806498">
      <w:pPr>
        <w:rPr>
          <w:sz w:val="36"/>
          <w:szCs w:val="36"/>
        </w:rPr>
      </w:pPr>
    </w:p>
    <w:p w:rsidR="001E2D24" w:rsidRDefault="001E2D24" w:rsidP="00806498">
      <w:pPr>
        <w:rPr>
          <w:sz w:val="36"/>
          <w:szCs w:val="36"/>
        </w:rPr>
      </w:pPr>
    </w:p>
    <w:p w:rsidR="00F344FF" w:rsidRDefault="00F344FF" w:rsidP="00F344FF">
      <w:pPr>
        <w:pStyle w:val="Default"/>
      </w:pPr>
    </w:p>
    <w:p w:rsidR="001E2D24" w:rsidRDefault="001E2D24" w:rsidP="00F344FF">
      <w:pPr>
        <w:pStyle w:val="Default"/>
      </w:pPr>
    </w:p>
    <w:p w:rsidR="001E2D24" w:rsidRDefault="001E2D24" w:rsidP="00F344FF">
      <w:pPr>
        <w:pStyle w:val="Default"/>
      </w:pPr>
    </w:p>
    <w:p w:rsidR="001E2D24" w:rsidRDefault="001E2D24" w:rsidP="00F344FF">
      <w:pPr>
        <w:pStyle w:val="Default"/>
      </w:pPr>
    </w:p>
    <w:sectPr w:rsidR="001E2D24" w:rsidSect="001E2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D76"/>
    <w:multiLevelType w:val="hybridMultilevel"/>
    <w:tmpl w:val="1DC21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227"/>
    <w:multiLevelType w:val="hybridMultilevel"/>
    <w:tmpl w:val="66C05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CED"/>
    <w:multiLevelType w:val="hybridMultilevel"/>
    <w:tmpl w:val="DC7644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5E1E"/>
    <w:multiLevelType w:val="hybridMultilevel"/>
    <w:tmpl w:val="23DC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720D"/>
    <w:multiLevelType w:val="hybridMultilevel"/>
    <w:tmpl w:val="F3DCC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2510B"/>
    <w:multiLevelType w:val="hybridMultilevel"/>
    <w:tmpl w:val="7A2A3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19"/>
    <w:multiLevelType w:val="hybridMultilevel"/>
    <w:tmpl w:val="7AFA5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2E3244"/>
    <w:multiLevelType w:val="hybridMultilevel"/>
    <w:tmpl w:val="CB5E9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C527C"/>
    <w:multiLevelType w:val="hybridMultilevel"/>
    <w:tmpl w:val="546E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85FB1"/>
    <w:multiLevelType w:val="hybridMultilevel"/>
    <w:tmpl w:val="862A92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E1"/>
    <w:rsid w:val="000B26C5"/>
    <w:rsid w:val="00173E87"/>
    <w:rsid w:val="0017430E"/>
    <w:rsid w:val="0019318E"/>
    <w:rsid w:val="001A1773"/>
    <w:rsid w:val="001B74E1"/>
    <w:rsid w:val="001D2FA3"/>
    <w:rsid w:val="001E2D24"/>
    <w:rsid w:val="00206DB3"/>
    <w:rsid w:val="00233E35"/>
    <w:rsid w:val="00311427"/>
    <w:rsid w:val="003172AF"/>
    <w:rsid w:val="003869B4"/>
    <w:rsid w:val="003942A4"/>
    <w:rsid w:val="003A1CAC"/>
    <w:rsid w:val="003B06AF"/>
    <w:rsid w:val="00455069"/>
    <w:rsid w:val="004D03E5"/>
    <w:rsid w:val="004E2A18"/>
    <w:rsid w:val="00565F35"/>
    <w:rsid w:val="00620EC3"/>
    <w:rsid w:val="006347BC"/>
    <w:rsid w:val="00644EBA"/>
    <w:rsid w:val="006D1A8E"/>
    <w:rsid w:val="006F4A78"/>
    <w:rsid w:val="007B05B9"/>
    <w:rsid w:val="007D6F00"/>
    <w:rsid w:val="00806498"/>
    <w:rsid w:val="00814316"/>
    <w:rsid w:val="00875069"/>
    <w:rsid w:val="00877CE3"/>
    <w:rsid w:val="00896310"/>
    <w:rsid w:val="008A0D3D"/>
    <w:rsid w:val="008E7F3C"/>
    <w:rsid w:val="00A32F63"/>
    <w:rsid w:val="00A55AE0"/>
    <w:rsid w:val="00A8625C"/>
    <w:rsid w:val="00C56E7D"/>
    <w:rsid w:val="00CD0B0F"/>
    <w:rsid w:val="00D1460D"/>
    <w:rsid w:val="00D457F4"/>
    <w:rsid w:val="00D5770F"/>
    <w:rsid w:val="00DE2F9A"/>
    <w:rsid w:val="00E775BC"/>
    <w:rsid w:val="00E77C22"/>
    <w:rsid w:val="00E864BA"/>
    <w:rsid w:val="00EC302E"/>
    <w:rsid w:val="00F21EB6"/>
    <w:rsid w:val="00F344FF"/>
    <w:rsid w:val="00F42A7C"/>
    <w:rsid w:val="00F600D5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76E6"/>
  <w15:chartTrackingRefBased/>
  <w15:docId w15:val="{7FDC4B0C-8D1D-4BA6-8375-BBD9917B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9F5C-5402-457A-869A-3756CDB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anne.crumpler</dc:creator>
  <cp:keywords/>
  <dc:description/>
  <cp:lastModifiedBy>Nigel Roberts</cp:lastModifiedBy>
  <cp:revision>5</cp:revision>
  <cp:lastPrinted>2019-07-29T09:52:00Z</cp:lastPrinted>
  <dcterms:created xsi:type="dcterms:W3CDTF">2023-08-09T08:23:00Z</dcterms:created>
  <dcterms:modified xsi:type="dcterms:W3CDTF">2023-08-09T08:43:00Z</dcterms:modified>
</cp:coreProperties>
</file>